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tabs>
          <w:tab w:val="left" w:leader="none" w:pos="810"/>
        </w:tabs>
        <w:spacing w:line="360" w:lineRule="auto"/>
        <w:ind w:firstLine="450"/>
        <w:jc w:val="both"/>
        <w:rPr>
          <w:rFonts w:ascii="Palatino Linotype" w:cs="Palatino Linotype" w:eastAsia="Palatino Linotype" w:hAnsi="Palatino Linotype"/>
          <w:color w:val="1f497d"/>
          <w:sz w:val="22"/>
          <w:szCs w:val="22"/>
        </w:rPr>
      </w:pPr>
      <w:r w:rsidDel="00000000" w:rsidR="00000000" w:rsidRPr="00000000">
        <w:rPr>
          <w:rFonts w:ascii="Palatino Linotype" w:cs="Palatino Linotype" w:eastAsia="Palatino Linotype" w:hAnsi="Palatino Linotype"/>
          <w:i w:val="1"/>
          <w:color w:val="1f497d"/>
          <w:sz w:val="22"/>
          <w:szCs w:val="22"/>
          <w:rtl w:val="0"/>
        </w:rPr>
        <w:t xml:space="preserve">Cảnh đẹp của đất nước Trung Hoa đã quá đỗi nên thơ qua các bộ phim. Nhưng nếu một lần được chứng kiến tận mắt, bạn sẽ không khỏi thảng thốt bởi vẻ đẹp tuyệt vời nơi đây. Chương trình du lịch Bắc Kinh – Tô Châu – Hàng Châu – Thượng Hải từ Hà Nội chắc chắn sẽ mang đến cho du khách những trải nghiệm vô cùng hấp dẫn. Hãy cùng trải nghiệm ngay hôm nay!</w:t>
      </w:r>
      <w:r w:rsidDel="00000000" w:rsidR="00000000" w:rsidRPr="00000000">
        <w:rPr>
          <w:rtl w:val="0"/>
        </w:rPr>
      </w:r>
    </w:p>
    <w:p w:rsidR="00000000" w:rsidDel="00000000" w:rsidP="00000000" w:rsidRDefault="00000000" w:rsidRPr="00000000" w14:paraId="00000003">
      <w:pPr>
        <w:tabs>
          <w:tab w:val="left" w:leader="none" w:pos="810"/>
        </w:tabs>
        <w:spacing w:line="360" w:lineRule="auto"/>
        <w:jc w:val="center"/>
        <w:rPr>
          <w:rFonts w:ascii="Palatino Linotype" w:cs="Palatino Linotype" w:eastAsia="Palatino Linotype" w:hAnsi="Palatino Linotype"/>
          <w:color w:val="1f497d"/>
          <w:sz w:val="22"/>
          <w:szCs w:val="22"/>
        </w:rPr>
      </w:pPr>
      <w:r w:rsidDel="00000000" w:rsidR="00000000" w:rsidRPr="00000000">
        <w:rPr>
          <w:rFonts w:ascii="Palatino Linotype" w:cs="Palatino Linotype" w:eastAsia="Palatino Linotype" w:hAnsi="Palatino Linotype"/>
          <w:b w:val="1"/>
        </w:rPr>
        <w:drawing>
          <wp:inline distB="0" distT="0" distL="0" distR="0">
            <wp:extent cx="6454153" cy="2340222"/>
            <wp:effectExtent b="0" l="0" r="0" t="0"/>
            <wp:docPr descr="1647443019" id="2101752244" name="image6.png"/>
            <a:graphic>
              <a:graphicData uri="http://schemas.openxmlformats.org/drawingml/2006/picture">
                <pic:pic>
                  <pic:nvPicPr>
                    <pic:cNvPr descr="1647443019" id="0" name="image6.png"/>
                    <pic:cNvPicPr preferRelativeResize="0"/>
                  </pic:nvPicPr>
                  <pic:blipFill>
                    <a:blip r:embed="rId7"/>
                    <a:srcRect b="0" l="0" r="0" t="0"/>
                    <a:stretch>
                      <a:fillRect/>
                    </a:stretch>
                  </pic:blipFill>
                  <pic:spPr>
                    <a:xfrm>
                      <a:off x="0" y="0"/>
                      <a:ext cx="6454153" cy="2340222"/>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line="276" w:lineRule="auto"/>
        <w:jc w:val="center"/>
        <w:rPr>
          <w:rFonts w:ascii="Palatino Linotype" w:cs="Palatino Linotype" w:eastAsia="Palatino Linotype" w:hAnsi="Palatino Linotype"/>
          <w:b w:val="1"/>
          <w:color w:val="002060"/>
          <w:sz w:val="28"/>
          <w:szCs w:val="28"/>
        </w:rPr>
      </w:pPr>
      <w:r w:rsidDel="00000000" w:rsidR="00000000" w:rsidRPr="00000000">
        <w:rPr>
          <w:rFonts w:ascii="Palatino Linotype" w:cs="Palatino Linotype" w:eastAsia="Palatino Linotype" w:hAnsi="Palatino Linotype"/>
          <w:b w:val="1"/>
          <w:color w:val="002060"/>
          <w:sz w:val="28"/>
          <w:szCs w:val="28"/>
          <w:rtl w:val="0"/>
        </w:rPr>
        <w:t xml:space="preserve">CHƯƠNG TRÌNH DU LỊCH TRUNG QUỐC </w:t>
      </w:r>
    </w:p>
    <w:p w:rsidR="00000000" w:rsidDel="00000000" w:rsidP="00000000" w:rsidRDefault="00000000" w:rsidRPr="00000000" w14:paraId="00000005">
      <w:pPr>
        <w:spacing w:line="360" w:lineRule="auto"/>
        <w:jc w:val="center"/>
        <w:rPr>
          <w:rFonts w:ascii="Palatino Linotype" w:cs="Palatino Linotype" w:eastAsia="Palatino Linotype" w:hAnsi="Palatino Linotype"/>
          <w:color w:val="002060"/>
          <w:sz w:val="32"/>
          <w:szCs w:val="32"/>
        </w:rPr>
      </w:pPr>
      <w:r w:rsidDel="00000000" w:rsidR="00000000" w:rsidRPr="00000000">
        <w:rPr>
          <w:rFonts w:ascii="Palatino Linotype" w:cs="Palatino Linotype" w:eastAsia="Palatino Linotype" w:hAnsi="Palatino Linotype"/>
          <w:b w:val="1"/>
          <w:color w:val="ff0000"/>
          <w:sz w:val="32"/>
          <w:szCs w:val="32"/>
          <w:highlight w:val="yellow"/>
          <w:rtl w:val="0"/>
        </w:rPr>
        <w:t xml:space="preserve">BẮC KINH – TÔ CHÂU – HÀNG CHÂU – Ô TRẤN – THƯỢNG HẢI</w:t>
      </w:r>
      <w:r w:rsidDel="00000000" w:rsidR="00000000" w:rsidRPr="00000000">
        <w:rPr>
          <w:rtl w:val="0"/>
        </w:rPr>
      </w:r>
    </w:p>
    <w:p w:rsidR="00000000" w:rsidDel="00000000" w:rsidP="00000000" w:rsidRDefault="00000000" w:rsidRPr="00000000" w14:paraId="00000006">
      <w:pPr>
        <w:spacing w:line="276" w:lineRule="auto"/>
        <w:jc w:val="center"/>
        <w:rPr>
          <w:rFonts w:ascii="Palatino Linotype" w:cs="Palatino Linotype" w:eastAsia="Palatino Linotype" w:hAnsi="Palatino Linotype"/>
          <w:color w:val="002060"/>
          <w:sz w:val="28"/>
          <w:szCs w:val="28"/>
        </w:rPr>
      </w:pPr>
      <w:r w:rsidDel="00000000" w:rsidR="00000000" w:rsidRPr="00000000">
        <w:rPr>
          <w:rFonts w:ascii="Palatino Linotype" w:cs="Palatino Linotype" w:eastAsia="Palatino Linotype" w:hAnsi="Palatino Linotype"/>
          <w:b w:val="1"/>
          <w:color w:val="002060"/>
          <w:sz w:val="28"/>
          <w:szCs w:val="28"/>
          <w:rtl w:val="0"/>
        </w:rPr>
        <w:t xml:space="preserve">MÃ TOUR TQ6 - THỜI GIAN: 7 NGÀY 6 ĐÊM</w:t>
      </w:r>
      <w:r w:rsidDel="00000000" w:rsidR="00000000" w:rsidRPr="00000000">
        <w:rPr>
          <w:rtl w:val="0"/>
        </w:rPr>
      </w:r>
    </w:p>
    <w:p w:rsidR="00000000" w:rsidDel="00000000" w:rsidP="00000000" w:rsidRDefault="00000000" w:rsidRPr="00000000" w14:paraId="00000007">
      <w:pPr>
        <w:spacing w:line="276" w:lineRule="auto"/>
        <w:jc w:val="center"/>
        <w:rPr>
          <w:rFonts w:ascii="Palatino Linotype" w:cs="Palatino Linotype" w:eastAsia="Palatino Linotype" w:hAnsi="Palatino Linotype"/>
          <w:b w:val="1"/>
          <w:color w:val="ff0000"/>
          <w:sz w:val="28"/>
          <w:szCs w:val="28"/>
        </w:rPr>
      </w:pPr>
      <w:r w:rsidDel="00000000" w:rsidR="00000000" w:rsidRPr="00000000">
        <w:rPr>
          <w:rFonts w:ascii="Palatino Linotype" w:cs="Palatino Linotype" w:eastAsia="Palatino Linotype" w:hAnsi="Palatino Linotype"/>
          <w:b w:val="1"/>
          <w:color w:val="002060"/>
          <w:sz w:val="28"/>
          <w:szCs w:val="28"/>
          <w:rtl w:val="0"/>
        </w:rPr>
        <w:t xml:space="preserve">NGÀY KHỞI HÀNH: </w:t>
      </w:r>
      <w:r w:rsidDel="00000000" w:rsidR="00000000" w:rsidRPr="00000000">
        <w:rPr>
          <w:rFonts w:ascii="Palatino Linotype" w:cs="Palatino Linotype" w:eastAsia="Palatino Linotype" w:hAnsi="Palatino Linotype"/>
          <w:b w:val="1"/>
          <w:color w:val="ff0000"/>
          <w:sz w:val="28"/>
          <w:szCs w:val="28"/>
          <w:rtl w:val="0"/>
        </w:rPr>
        <w:t xml:space="preserve">18/01, 23/01, 26/01, 30/01</w:t>
      </w:r>
    </w:p>
    <w:p w:rsidR="00000000" w:rsidDel="00000000" w:rsidP="00000000" w:rsidRDefault="00000000" w:rsidRPr="00000000" w14:paraId="00000008">
      <w:pPr>
        <w:spacing w:line="276" w:lineRule="auto"/>
        <w:jc w:val="center"/>
        <w:rPr>
          <w:rFonts w:ascii="Palatino Linotype" w:cs="Palatino Linotype" w:eastAsia="Palatino Linotype" w:hAnsi="Palatino Linotype"/>
          <w:b w:val="1"/>
          <w:color w:val="002060"/>
          <w:sz w:val="28"/>
          <w:szCs w:val="28"/>
        </w:rPr>
      </w:pPr>
      <w:r w:rsidDel="00000000" w:rsidR="00000000" w:rsidRPr="00000000">
        <w:rPr>
          <w:rFonts w:ascii="Palatino Linotype" w:cs="Palatino Linotype" w:eastAsia="Palatino Linotype" w:hAnsi="Palatino Linotype"/>
          <w:b w:val="1"/>
          <w:color w:val="002060"/>
          <w:sz w:val="28"/>
          <w:szCs w:val="28"/>
          <w:rtl w:val="0"/>
        </w:rPr>
        <w:t xml:space="preserve">BAY THẲNG AIR CHINA</w:t>
      </w:r>
    </w:p>
    <w:p w:rsidR="00000000" w:rsidDel="00000000" w:rsidP="00000000" w:rsidRDefault="00000000" w:rsidRPr="00000000" w14:paraId="00000009">
      <w:pPr>
        <w:spacing w:line="360" w:lineRule="auto"/>
        <w:jc w:val="center"/>
        <w:rPr>
          <w:rFonts w:ascii="Palatino Linotype" w:cs="Palatino Linotype" w:eastAsia="Palatino Linotype" w:hAnsi="Palatino Linotype"/>
          <w:b w:val="1"/>
          <w:color w:val="002060"/>
          <w:sz w:val="28"/>
          <w:szCs w:val="28"/>
        </w:rPr>
      </w:pPr>
      <w:r w:rsidDel="00000000" w:rsidR="00000000" w:rsidRPr="00000000">
        <w:rPr>
          <w:rFonts w:ascii="Palatino Linotype" w:cs="Palatino Linotype" w:eastAsia="Palatino Linotype" w:hAnsi="Palatino Linotype"/>
          <w:b w:val="1"/>
          <w:color w:val="002060"/>
          <w:sz w:val="28"/>
          <w:szCs w:val="28"/>
          <w:rtl w:val="0"/>
        </w:rPr>
        <w:t xml:space="preserve">NO SHOPPING</w:t>
      </w:r>
    </w:p>
    <w:p w:rsidR="00000000" w:rsidDel="00000000" w:rsidP="00000000" w:rsidRDefault="00000000" w:rsidRPr="00000000" w14:paraId="0000000A">
      <w:pPr>
        <w:spacing w:line="360" w:lineRule="auto"/>
        <w:rPr>
          <w:rFonts w:ascii="Palatino Linotype" w:cs="Palatino Linotype" w:eastAsia="Palatino Linotype" w:hAnsi="Palatino Linotype"/>
          <w:color w:val="ff0000"/>
          <w:u w:val="single"/>
        </w:rPr>
      </w:pPr>
      <w:r w:rsidDel="00000000" w:rsidR="00000000" w:rsidRPr="00000000">
        <w:rPr>
          <w:rFonts w:ascii="Palatino Linotype" w:cs="Palatino Linotype" w:eastAsia="Palatino Linotype" w:hAnsi="Palatino Linotype"/>
          <w:b w:val="1"/>
          <w:color w:val="ff0000"/>
          <w:u w:val="single"/>
          <w:rtl w:val="0"/>
        </w:rPr>
        <w:t xml:space="preserve">HÀNH TRÌNH BAY:</w:t>
      </w:r>
      <w:r w:rsidDel="00000000" w:rsidR="00000000" w:rsidRPr="00000000">
        <w:rPr>
          <w:rtl w:val="0"/>
        </w:rPr>
      </w:r>
    </w:p>
    <w:p w:rsidR="00000000" w:rsidDel="00000000" w:rsidP="00000000" w:rsidRDefault="00000000" w:rsidRPr="00000000" w14:paraId="0000000B">
      <w:pPr>
        <w:spacing w:line="360" w:lineRule="auto"/>
        <w:ind w:right="-270"/>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HANPEK     CA742     1325     1755</w:t>
      </w:r>
    </w:p>
    <w:p w:rsidR="00000000" w:rsidDel="00000000" w:rsidP="00000000" w:rsidRDefault="00000000" w:rsidRPr="00000000" w14:paraId="0000000C">
      <w:pPr>
        <w:spacing w:line="360" w:lineRule="auto"/>
        <w:ind w:right="-270"/>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PVGHAN    CA755      1410     1640 </w:t>
      </w:r>
    </w:p>
    <w:p w:rsidR="00000000" w:rsidDel="00000000" w:rsidP="00000000" w:rsidRDefault="00000000" w:rsidRPr="00000000" w14:paraId="0000000D">
      <w:pPr>
        <w:spacing w:line="360" w:lineRule="auto"/>
        <w:ind w:right="-270"/>
        <w:rPr>
          <w:rFonts w:ascii="Palatino Linotype" w:cs="Palatino Linotype" w:eastAsia="Palatino Linotype" w:hAnsi="Palatino Linotype"/>
          <w:color w:val="003399"/>
          <w:sz w:val="22"/>
          <w:szCs w:val="22"/>
        </w:rPr>
      </w:pPr>
      <w:r w:rsidDel="00000000" w:rsidR="00000000" w:rsidRPr="00000000">
        <w:rPr>
          <w:rFonts w:ascii="Palatino Linotype" w:cs="Palatino Linotype" w:eastAsia="Palatino Linotype" w:hAnsi="Palatino Linotype"/>
          <w:b w:val="1"/>
          <w:color w:val="ff0000"/>
          <w:u w:val="single"/>
          <w:rtl w:val="0"/>
        </w:rPr>
        <w:t xml:space="preserve">LỊCH TRÌNH TOUR</w:t>
      </w:r>
      <w:r w:rsidDel="00000000" w:rsidR="00000000" w:rsidRPr="00000000">
        <w:rPr>
          <w:rtl w:val="0"/>
        </w:rPr>
      </w:r>
    </w:p>
    <w:tbl>
      <w:tblPr>
        <w:tblStyle w:val="Table1"/>
        <w:tblW w:w="10728.000000000002" w:type="dxa"/>
        <w:jc w:val="left"/>
        <w:tblInd w:w="-216.0" w:type="dxa"/>
        <w:tblBorders>
          <w:top w:color="f9b074" w:space="0" w:sz="8" w:val="single"/>
          <w:left w:color="f9b074" w:space="0" w:sz="8" w:val="single"/>
          <w:bottom w:color="f9b074" w:space="0" w:sz="8" w:val="single"/>
          <w:right w:color="f9b074" w:space="0" w:sz="8" w:val="single"/>
          <w:insideH w:color="f9b074" w:space="0" w:sz="8" w:val="single"/>
          <w:insideV w:color="f9b074" w:space="0" w:sz="8" w:val="single"/>
        </w:tblBorders>
        <w:tblLayout w:type="fixed"/>
        <w:tblLook w:val="0000"/>
      </w:tblPr>
      <w:tblGrid>
        <w:gridCol w:w="828"/>
        <w:gridCol w:w="4056"/>
        <w:gridCol w:w="2835"/>
        <w:gridCol w:w="3009"/>
        <w:tblGridChange w:id="0">
          <w:tblGrid>
            <w:gridCol w:w="828"/>
            <w:gridCol w:w="4056"/>
            <w:gridCol w:w="2835"/>
            <w:gridCol w:w="3009"/>
          </w:tblGrid>
        </w:tblGridChange>
      </w:tblGrid>
      <w:tr>
        <w:trPr>
          <w:cantSplit w:val="0"/>
          <w:tblHeader w:val="0"/>
        </w:trPr>
        <w:tc>
          <w:tcPr>
            <w:shd w:fill="fde4d0" w:val="clear"/>
          </w:tcPr>
          <w:p w:rsidR="00000000" w:rsidDel="00000000" w:rsidP="00000000" w:rsidRDefault="00000000" w:rsidRPr="00000000" w14:paraId="0000000E">
            <w:pPr>
              <w:jc w:val="center"/>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Ngày</w:t>
            </w:r>
            <w:r w:rsidDel="00000000" w:rsidR="00000000" w:rsidRPr="00000000">
              <w:rPr>
                <w:rtl w:val="0"/>
              </w:rPr>
            </w:r>
          </w:p>
        </w:tc>
        <w:tc>
          <w:tcPr>
            <w:shd w:fill="fde4d0" w:val="clear"/>
          </w:tcPr>
          <w:p w:rsidR="00000000" w:rsidDel="00000000" w:rsidP="00000000" w:rsidRDefault="00000000" w:rsidRPr="00000000" w14:paraId="0000000F">
            <w:pPr>
              <w:jc w:val="center"/>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Điểm đến</w:t>
            </w:r>
            <w:r w:rsidDel="00000000" w:rsidR="00000000" w:rsidRPr="00000000">
              <w:rPr>
                <w:rtl w:val="0"/>
              </w:rPr>
            </w:r>
          </w:p>
        </w:tc>
        <w:tc>
          <w:tcPr>
            <w:shd w:fill="fde4d0" w:val="clear"/>
          </w:tcPr>
          <w:p w:rsidR="00000000" w:rsidDel="00000000" w:rsidP="00000000" w:rsidRDefault="00000000" w:rsidRPr="00000000" w14:paraId="00000010">
            <w:pPr>
              <w:jc w:val="center"/>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Bữa ăn</w:t>
            </w:r>
            <w:r w:rsidDel="00000000" w:rsidR="00000000" w:rsidRPr="00000000">
              <w:rPr>
                <w:rtl w:val="0"/>
              </w:rPr>
            </w:r>
          </w:p>
        </w:tc>
        <w:tc>
          <w:tcPr>
            <w:shd w:fill="fde4d0" w:val="clear"/>
          </w:tcPr>
          <w:p w:rsidR="00000000" w:rsidDel="00000000" w:rsidP="00000000" w:rsidRDefault="00000000" w:rsidRPr="00000000" w14:paraId="00000011">
            <w:pPr>
              <w:jc w:val="center"/>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Khách sạn</w:t>
            </w:r>
            <w:r w:rsidDel="00000000" w:rsidR="00000000" w:rsidRPr="00000000">
              <w:rPr>
                <w:rtl w:val="0"/>
              </w:rPr>
            </w:r>
          </w:p>
        </w:tc>
      </w:tr>
      <w:tr>
        <w:trPr>
          <w:cantSplit w:val="0"/>
          <w:trHeight w:val="397" w:hRule="atLeast"/>
          <w:tblHeader w:val="0"/>
        </w:trPr>
        <w:tc>
          <w:tcPr>
            <w:shd w:fill="fbcaa2" w:val="clear"/>
          </w:tcPr>
          <w:p w:rsidR="00000000" w:rsidDel="00000000" w:rsidP="00000000" w:rsidRDefault="00000000" w:rsidRPr="00000000" w14:paraId="00000012">
            <w:pPr>
              <w:jc w:val="center"/>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1</w:t>
            </w:r>
            <w:r w:rsidDel="00000000" w:rsidR="00000000" w:rsidRPr="00000000">
              <w:rPr>
                <w:rtl w:val="0"/>
              </w:rPr>
            </w:r>
          </w:p>
        </w:tc>
        <w:tc>
          <w:tcPr>
            <w:shd w:fill="fbcaa2" w:val="clear"/>
          </w:tcPr>
          <w:p w:rsidR="00000000" w:rsidDel="00000000" w:rsidP="00000000" w:rsidRDefault="00000000" w:rsidRPr="00000000" w14:paraId="00000013">
            <w:pPr>
              <w:spacing w:line="276" w:lineRule="auto"/>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sz w:val="22"/>
                <w:szCs w:val="22"/>
                <w:rtl w:val="0"/>
              </w:rPr>
              <w:t xml:space="preserve">Hà Nội  – Bắc Kinh</w:t>
            </w:r>
            <w:r w:rsidDel="00000000" w:rsidR="00000000" w:rsidRPr="00000000">
              <w:rPr>
                <w:rtl w:val="0"/>
              </w:rPr>
            </w:r>
          </w:p>
        </w:tc>
        <w:tc>
          <w:tcPr>
            <w:shd w:fill="fbcaa2" w:val="clear"/>
          </w:tcPr>
          <w:p w:rsidR="00000000" w:rsidDel="00000000" w:rsidP="00000000" w:rsidRDefault="00000000" w:rsidRPr="00000000" w14:paraId="00000014">
            <w:pPr>
              <w:spacing w:line="276" w:lineRule="auto"/>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Ăn trưa trên máy bay/tối</w:t>
            </w:r>
          </w:p>
        </w:tc>
        <w:tc>
          <w:tcPr>
            <w:shd w:fill="fbcaa2" w:val="clear"/>
          </w:tcPr>
          <w:p w:rsidR="00000000" w:rsidDel="00000000" w:rsidP="00000000" w:rsidRDefault="00000000" w:rsidRPr="00000000" w14:paraId="00000015">
            <w:pPr>
              <w:spacing w:line="276" w:lineRule="auto"/>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Nghỉ đêm tại khách sạn</w:t>
            </w:r>
          </w:p>
        </w:tc>
      </w:tr>
      <w:tr>
        <w:trPr>
          <w:cantSplit w:val="0"/>
          <w:tblHeader w:val="0"/>
        </w:trPr>
        <w:tc>
          <w:tcPr>
            <w:shd w:fill="fde4d0" w:val="clear"/>
          </w:tcPr>
          <w:p w:rsidR="00000000" w:rsidDel="00000000" w:rsidP="00000000" w:rsidRDefault="00000000" w:rsidRPr="00000000" w14:paraId="00000016">
            <w:pPr>
              <w:jc w:val="center"/>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2</w:t>
            </w:r>
            <w:r w:rsidDel="00000000" w:rsidR="00000000" w:rsidRPr="00000000">
              <w:rPr>
                <w:rtl w:val="0"/>
              </w:rPr>
            </w:r>
          </w:p>
        </w:tc>
        <w:tc>
          <w:tcPr>
            <w:shd w:fill="fde4d0" w:val="clear"/>
          </w:tcPr>
          <w:p w:rsidR="00000000" w:rsidDel="00000000" w:rsidP="00000000" w:rsidRDefault="00000000" w:rsidRPr="00000000" w14:paraId="00000017">
            <w:pPr>
              <w:spacing w:line="276" w:lineRule="auto"/>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sz w:val="22"/>
                <w:szCs w:val="22"/>
                <w:rtl w:val="0"/>
              </w:rPr>
              <w:t xml:space="preserve">Bắc Kinh</w:t>
            </w:r>
            <w:r w:rsidDel="00000000" w:rsidR="00000000" w:rsidRPr="00000000">
              <w:rPr>
                <w:rtl w:val="0"/>
              </w:rPr>
            </w:r>
          </w:p>
        </w:tc>
        <w:tc>
          <w:tcPr>
            <w:shd w:fill="fde4d0" w:val="clear"/>
          </w:tcPr>
          <w:p w:rsidR="00000000" w:rsidDel="00000000" w:rsidP="00000000" w:rsidRDefault="00000000" w:rsidRPr="00000000" w14:paraId="00000018">
            <w:pPr>
              <w:spacing w:line="276" w:lineRule="auto"/>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Ăn sáng/trưa/tối</w:t>
            </w:r>
          </w:p>
        </w:tc>
        <w:tc>
          <w:tcPr>
            <w:shd w:fill="fde4d0" w:val="clear"/>
          </w:tcPr>
          <w:p w:rsidR="00000000" w:rsidDel="00000000" w:rsidP="00000000" w:rsidRDefault="00000000" w:rsidRPr="00000000" w14:paraId="00000019">
            <w:pPr>
              <w:spacing w:line="276" w:lineRule="auto"/>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Nghỉ đêm tại khách sạn</w:t>
            </w:r>
          </w:p>
        </w:tc>
      </w:tr>
      <w:tr>
        <w:trPr>
          <w:cantSplit w:val="0"/>
          <w:trHeight w:val="315" w:hRule="atLeast"/>
          <w:tblHeader w:val="0"/>
        </w:trPr>
        <w:tc>
          <w:tcPr>
            <w:shd w:fill="fbcaa2" w:val="clear"/>
          </w:tcPr>
          <w:p w:rsidR="00000000" w:rsidDel="00000000" w:rsidP="00000000" w:rsidRDefault="00000000" w:rsidRPr="00000000" w14:paraId="0000001A">
            <w:pPr>
              <w:jc w:val="center"/>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3</w:t>
            </w:r>
            <w:r w:rsidDel="00000000" w:rsidR="00000000" w:rsidRPr="00000000">
              <w:rPr>
                <w:rtl w:val="0"/>
              </w:rPr>
            </w:r>
          </w:p>
        </w:tc>
        <w:tc>
          <w:tcPr>
            <w:shd w:fill="fbcaa2" w:val="clear"/>
          </w:tcPr>
          <w:p w:rsidR="00000000" w:rsidDel="00000000" w:rsidP="00000000" w:rsidRDefault="00000000" w:rsidRPr="00000000" w14:paraId="0000001B">
            <w:pPr>
              <w:spacing w:line="276" w:lineRule="auto"/>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sz w:val="22"/>
                <w:szCs w:val="22"/>
                <w:rtl w:val="0"/>
              </w:rPr>
              <w:t xml:space="preserve">Bắc Kinh</w:t>
            </w:r>
            <w:r w:rsidDel="00000000" w:rsidR="00000000" w:rsidRPr="00000000">
              <w:rPr>
                <w:rtl w:val="0"/>
              </w:rPr>
            </w:r>
          </w:p>
        </w:tc>
        <w:tc>
          <w:tcPr>
            <w:shd w:fill="fbcaa2" w:val="clear"/>
          </w:tcPr>
          <w:p w:rsidR="00000000" w:rsidDel="00000000" w:rsidP="00000000" w:rsidRDefault="00000000" w:rsidRPr="00000000" w14:paraId="0000001C">
            <w:pPr>
              <w:spacing w:line="276" w:lineRule="auto"/>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Ăn sáng/trưa/tối</w:t>
            </w:r>
          </w:p>
        </w:tc>
        <w:tc>
          <w:tcPr>
            <w:shd w:fill="fbcaa2" w:val="clear"/>
          </w:tcPr>
          <w:p w:rsidR="00000000" w:rsidDel="00000000" w:rsidP="00000000" w:rsidRDefault="00000000" w:rsidRPr="00000000" w14:paraId="0000001D">
            <w:pPr>
              <w:spacing w:line="276" w:lineRule="auto"/>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Nghỉ đêm tại khách sạn</w:t>
            </w:r>
          </w:p>
        </w:tc>
      </w:tr>
      <w:tr>
        <w:trPr>
          <w:cantSplit w:val="0"/>
          <w:tblHeader w:val="0"/>
        </w:trPr>
        <w:tc>
          <w:tcPr>
            <w:shd w:fill="fde4d0" w:val="clear"/>
          </w:tcPr>
          <w:p w:rsidR="00000000" w:rsidDel="00000000" w:rsidP="00000000" w:rsidRDefault="00000000" w:rsidRPr="00000000" w14:paraId="0000001E">
            <w:pPr>
              <w:jc w:val="center"/>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4</w:t>
            </w:r>
            <w:r w:rsidDel="00000000" w:rsidR="00000000" w:rsidRPr="00000000">
              <w:rPr>
                <w:rtl w:val="0"/>
              </w:rPr>
            </w:r>
          </w:p>
        </w:tc>
        <w:tc>
          <w:tcPr>
            <w:shd w:fill="fde4d0" w:val="clear"/>
          </w:tcPr>
          <w:p w:rsidR="00000000" w:rsidDel="00000000" w:rsidP="00000000" w:rsidRDefault="00000000" w:rsidRPr="00000000" w14:paraId="0000001F">
            <w:pPr>
              <w:spacing w:line="276" w:lineRule="auto"/>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sz w:val="22"/>
                <w:szCs w:val="22"/>
                <w:rtl w:val="0"/>
              </w:rPr>
              <w:t xml:space="preserve">Bắc Kinh – Tô Châu</w:t>
            </w:r>
            <w:r w:rsidDel="00000000" w:rsidR="00000000" w:rsidRPr="00000000">
              <w:rPr>
                <w:rtl w:val="0"/>
              </w:rPr>
            </w:r>
          </w:p>
        </w:tc>
        <w:tc>
          <w:tcPr>
            <w:shd w:fill="fde4d0" w:val="clear"/>
          </w:tcPr>
          <w:p w:rsidR="00000000" w:rsidDel="00000000" w:rsidP="00000000" w:rsidRDefault="00000000" w:rsidRPr="00000000" w14:paraId="00000020">
            <w:pPr>
              <w:spacing w:line="276" w:lineRule="auto"/>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Ăn sáng/trưa/tối</w:t>
            </w:r>
          </w:p>
        </w:tc>
        <w:tc>
          <w:tcPr>
            <w:shd w:fill="fde4d0" w:val="clear"/>
          </w:tcPr>
          <w:p w:rsidR="00000000" w:rsidDel="00000000" w:rsidP="00000000" w:rsidRDefault="00000000" w:rsidRPr="00000000" w14:paraId="00000021">
            <w:pPr>
              <w:spacing w:line="276" w:lineRule="auto"/>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Nghỉ đêm tại khách sạn</w:t>
            </w:r>
          </w:p>
        </w:tc>
      </w:tr>
      <w:tr>
        <w:trPr>
          <w:cantSplit w:val="0"/>
          <w:tblHeader w:val="0"/>
        </w:trPr>
        <w:tc>
          <w:tcPr>
            <w:shd w:fill="fbcaa2" w:val="clear"/>
          </w:tcPr>
          <w:p w:rsidR="00000000" w:rsidDel="00000000" w:rsidP="00000000" w:rsidRDefault="00000000" w:rsidRPr="00000000" w14:paraId="00000022">
            <w:pPr>
              <w:jc w:val="center"/>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5</w:t>
            </w:r>
            <w:r w:rsidDel="00000000" w:rsidR="00000000" w:rsidRPr="00000000">
              <w:rPr>
                <w:rtl w:val="0"/>
              </w:rPr>
            </w:r>
          </w:p>
        </w:tc>
        <w:tc>
          <w:tcPr>
            <w:shd w:fill="fbcaa2" w:val="clear"/>
          </w:tcPr>
          <w:p w:rsidR="00000000" w:rsidDel="00000000" w:rsidP="00000000" w:rsidRDefault="00000000" w:rsidRPr="00000000" w14:paraId="00000023">
            <w:pPr>
              <w:spacing w:line="276" w:lineRule="auto"/>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sz w:val="22"/>
                <w:szCs w:val="22"/>
                <w:rtl w:val="0"/>
              </w:rPr>
              <w:t xml:space="preserve">Tô Châu – Hàng Châu  </w:t>
            </w:r>
            <w:r w:rsidDel="00000000" w:rsidR="00000000" w:rsidRPr="00000000">
              <w:rPr>
                <w:rtl w:val="0"/>
              </w:rPr>
            </w:r>
          </w:p>
        </w:tc>
        <w:tc>
          <w:tcPr>
            <w:shd w:fill="fbcaa2" w:val="clear"/>
          </w:tcPr>
          <w:p w:rsidR="00000000" w:rsidDel="00000000" w:rsidP="00000000" w:rsidRDefault="00000000" w:rsidRPr="00000000" w14:paraId="00000024">
            <w:pPr>
              <w:spacing w:line="276" w:lineRule="auto"/>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Ăn sáng/trưa/tối</w:t>
            </w:r>
          </w:p>
        </w:tc>
        <w:tc>
          <w:tcPr>
            <w:shd w:fill="fbcaa2" w:val="clear"/>
          </w:tcPr>
          <w:p w:rsidR="00000000" w:rsidDel="00000000" w:rsidP="00000000" w:rsidRDefault="00000000" w:rsidRPr="00000000" w14:paraId="00000025">
            <w:pPr>
              <w:spacing w:line="276" w:lineRule="auto"/>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Nghỉ đêm tại khách sạn</w:t>
            </w:r>
          </w:p>
        </w:tc>
      </w:tr>
      <w:tr>
        <w:trPr>
          <w:cantSplit w:val="0"/>
          <w:tblHeader w:val="0"/>
        </w:trPr>
        <w:tc>
          <w:tcPr>
            <w:shd w:fill="fde4d0" w:val="clear"/>
          </w:tcPr>
          <w:p w:rsidR="00000000" w:rsidDel="00000000" w:rsidP="00000000" w:rsidRDefault="00000000" w:rsidRPr="00000000" w14:paraId="00000026">
            <w:pPr>
              <w:jc w:val="center"/>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6</w:t>
            </w:r>
            <w:r w:rsidDel="00000000" w:rsidR="00000000" w:rsidRPr="00000000">
              <w:rPr>
                <w:rtl w:val="0"/>
              </w:rPr>
            </w:r>
          </w:p>
        </w:tc>
        <w:tc>
          <w:tcPr>
            <w:shd w:fill="fde4d0" w:val="clear"/>
          </w:tcPr>
          <w:p w:rsidR="00000000" w:rsidDel="00000000" w:rsidP="00000000" w:rsidRDefault="00000000" w:rsidRPr="00000000" w14:paraId="00000027">
            <w:pPr>
              <w:spacing w:line="276" w:lineRule="auto"/>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sz w:val="22"/>
                <w:szCs w:val="22"/>
                <w:rtl w:val="0"/>
              </w:rPr>
              <w:t xml:space="preserve">Hàng Châu </w:t>
            </w:r>
            <w:r w:rsidDel="00000000" w:rsidR="00000000" w:rsidRPr="00000000">
              <w:rPr>
                <w:rFonts w:ascii="Palatino Linotype" w:cs="Palatino Linotype" w:eastAsia="Palatino Linotype" w:hAnsi="Palatino Linotype"/>
                <w:sz w:val="22"/>
                <w:szCs w:val="22"/>
                <w:rtl w:val="0"/>
              </w:rPr>
              <w:t xml:space="preserve">– Ô Trấn</w:t>
            </w:r>
            <w:r w:rsidDel="00000000" w:rsidR="00000000" w:rsidRPr="00000000">
              <w:rPr>
                <w:rFonts w:ascii="Palatino Linotype" w:cs="Palatino Linotype" w:eastAsia="Palatino Linotype" w:hAnsi="Palatino Linotype"/>
                <w:color w:val="000000"/>
                <w:sz w:val="22"/>
                <w:szCs w:val="22"/>
                <w:rtl w:val="0"/>
              </w:rPr>
              <w:t xml:space="preserve"> – Thượng Hải  </w:t>
            </w:r>
            <w:r w:rsidDel="00000000" w:rsidR="00000000" w:rsidRPr="00000000">
              <w:rPr>
                <w:rtl w:val="0"/>
              </w:rPr>
            </w:r>
          </w:p>
        </w:tc>
        <w:tc>
          <w:tcPr>
            <w:shd w:fill="fde4d0" w:val="clear"/>
          </w:tcPr>
          <w:p w:rsidR="00000000" w:rsidDel="00000000" w:rsidP="00000000" w:rsidRDefault="00000000" w:rsidRPr="00000000" w14:paraId="00000028">
            <w:pPr>
              <w:spacing w:line="276" w:lineRule="auto"/>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Ăn sáng/trưa/tối</w:t>
            </w:r>
          </w:p>
        </w:tc>
        <w:tc>
          <w:tcPr>
            <w:shd w:fill="fde4d0" w:val="clear"/>
          </w:tcPr>
          <w:p w:rsidR="00000000" w:rsidDel="00000000" w:rsidP="00000000" w:rsidRDefault="00000000" w:rsidRPr="00000000" w14:paraId="00000029">
            <w:pPr>
              <w:spacing w:line="276" w:lineRule="auto"/>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Nghỉ đêm tại khách sạn</w:t>
            </w:r>
          </w:p>
        </w:tc>
      </w:tr>
      <w:tr>
        <w:trPr>
          <w:cantSplit w:val="0"/>
          <w:tblHeader w:val="0"/>
        </w:trPr>
        <w:tc>
          <w:tcPr>
            <w:shd w:fill="fbcaa2" w:val="clear"/>
          </w:tcPr>
          <w:p w:rsidR="00000000" w:rsidDel="00000000" w:rsidP="00000000" w:rsidRDefault="00000000" w:rsidRPr="00000000" w14:paraId="0000002A">
            <w:pPr>
              <w:jc w:val="center"/>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7</w:t>
            </w:r>
            <w:r w:rsidDel="00000000" w:rsidR="00000000" w:rsidRPr="00000000">
              <w:rPr>
                <w:rtl w:val="0"/>
              </w:rPr>
            </w:r>
          </w:p>
        </w:tc>
        <w:tc>
          <w:tcPr>
            <w:shd w:fill="fbcaa2" w:val="clear"/>
          </w:tcPr>
          <w:p w:rsidR="00000000" w:rsidDel="00000000" w:rsidP="00000000" w:rsidRDefault="00000000" w:rsidRPr="00000000" w14:paraId="0000002B">
            <w:pPr>
              <w:spacing w:line="276" w:lineRule="auto"/>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sz w:val="22"/>
                <w:szCs w:val="22"/>
                <w:rtl w:val="0"/>
              </w:rPr>
              <w:t xml:space="preserve">Thượng Hải – Hà Nội </w:t>
            </w:r>
            <w:r w:rsidDel="00000000" w:rsidR="00000000" w:rsidRPr="00000000">
              <w:rPr>
                <w:rtl w:val="0"/>
              </w:rPr>
            </w:r>
          </w:p>
        </w:tc>
        <w:tc>
          <w:tcPr>
            <w:shd w:fill="fbcaa2" w:val="clear"/>
          </w:tcPr>
          <w:p w:rsidR="00000000" w:rsidDel="00000000" w:rsidP="00000000" w:rsidRDefault="00000000" w:rsidRPr="00000000" w14:paraId="0000002C">
            <w:pPr>
              <w:spacing w:line="276" w:lineRule="auto"/>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Ăn sáng/trưa</w:t>
            </w:r>
          </w:p>
        </w:tc>
        <w:tc>
          <w:tcPr>
            <w:shd w:fill="fbcaa2" w:val="clear"/>
          </w:tcPr>
          <w:p w:rsidR="00000000" w:rsidDel="00000000" w:rsidP="00000000" w:rsidRDefault="00000000" w:rsidRPr="00000000" w14:paraId="0000002D">
            <w:pPr>
              <w:spacing w:line="276" w:lineRule="auto"/>
              <w:rPr>
                <w:rFonts w:ascii="Palatino Linotype" w:cs="Palatino Linotype" w:eastAsia="Palatino Linotype" w:hAnsi="Palatino Linotype"/>
                <w:color w:val="000000"/>
                <w:sz w:val="22"/>
                <w:szCs w:val="22"/>
              </w:rPr>
            </w:pPr>
            <w:r w:rsidDel="00000000" w:rsidR="00000000" w:rsidRPr="00000000">
              <w:rPr>
                <w:rtl w:val="0"/>
              </w:rPr>
            </w:r>
          </w:p>
        </w:tc>
      </w:tr>
    </w:tbl>
    <w:p w:rsidR="00000000" w:rsidDel="00000000" w:rsidP="00000000" w:rsidRDefault="00000000" w:rsidRPr="00000000" w14:paraId="0000002E">
      <w:pPr>
        <w:spacing w:before="240" w:lineRule="auto"/>
        <w:rPr>
          <w:rFonts w:ascii="Palatino Linotype" w:cs="Palatino Linotype" w:eastAsia="Palatino Linotype" w:hAnsi="Palatino Linotype"/>
          <w:color w:val="ff0000"/>
          <w:u w:val="single"/>
        </w:rPr>
      </w:pPr>
      <w:r w:rsidDel="00000000" w:rsidR="00000000" w:rsidRPr="00000000">
        <w:rPr>
          <w:rFonts w:ascii="Palatino Linotype" w:cs="Palatino Linotype" w:eastAsia="Palatino Linotype" w:hAnsi="Palatino Linotype"/>
          <w:b w:val="1"/>
          <w:color w:val="000000"/>
          <w:rtl w:val="0"/>
        </w:rPr>
        <w:t xml:space="preserve">  </w:t>
      </w:r>
      <w:r w:rsidDel="00000000" w:rsidR="00000000" w:rsidRPr="00000000">
        <w:rPr>
          <w:rFonts w:ascii="Palatino Linotype" w:cs="Palatino Linotype" w:eastAsia="Palatino Linotype" w:hAnsi="Palatino Linotype"/>
          <w:b w:val="1"/>
          <w:color w:val="ff0000"/>
          <w:u w:val="single"/>
          <w:rtl w:val="0"/>
        </w:rPr>
        <w:t xml:space="preserve">ĐẶC ĐIỂM NỔI BẬT:</w:t>
      </w:r>
      <w:r w:rsidDel="00000000" w:rsidR="00000000" w:rsidRPr="00000000">
        <w:rPr>
          <w:rtl w:val="0"/>
        </w:rPr>
      </w:r>
    </w:p>
    <w:p w:rsidR="00000000" w:rsidDel="00000000" w:rsidP="00000000" w:rsidRDefault="00000000" w:rsidRPr="00000000" w14:paraId="0000002F">
      <w:pPr>
        <w:numPr>
          <w:ilvl w:val="0"/>
          <w:numId w:val="11"/>
        </w:numPr>
        <w:spacing w:line="360" w:lineRule="auto"/>
        <w:ind w:left="54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Đường bay thẳng siêu đẹp, hàng không quốc tế 4* - Air China</w:t>
      </w:r>
    </w:p>
    <w:p w:rsidR="00000000" w:rsidDel="00000000" w:rsidP="00000000" w:rsidRDefault="00000000" w:rsidRPr="00000000" w14:paraId="00000030">
      <w:pPr>
        <w:numPr>
          <w:ilvl w:val="0"/>
          <w:numId w:val="11"/>
        </w:numPr>
        <w:spacing w:line="360" w:lineRule="auto"/>
        <w:ind w:left="54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Thủ tục visa đoàn đơn giản, thuận tiện</w:t>
      </w:r>
    </w:p>
    <w:p w:rsidR="00000000" w:rsidDel="00000000" w:rsidP="00000000" w:rsidRDefault="00000000" w:rsidRPr="00000000" w14:paraId="00000031">
      <w:pPr>
        <w:numPr>
          <w:ilvl w:val="0"/>
          <w:numId w:val="11"/>
        </w:numPr>
        <w:spacing w:line="360" w:lineRule="auto"/>
        <w:ind w:left="54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Khách sạn tiêu chuẩn 4 sao địa phương.</w:t>
      </w:r>
    </w:p>
    <w:p w:rsidR="00000000" w:rsidDel="00000000" w:rsidP="00000000" w:rsidRDefault="00000000" w:rsidRPr="00000000" w14:paraId="00000032">
      <w:pPr>
        <w:numPr>
          <w:ilvl w:val="0"/>
          <w:numId w:val="11"/>
        </w:numPr>
        <w:spacing w:line="360" w:lineRule="auto"/>
        <w:ind w:left="54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Vé tầu cao tốc chặng Bắc Kinh – Tô Châu </w:t>
      </w:r>
    </w:p>
    <w:p w:rsidR="00000000" w:rsidDel="00000000" w:rsidP="00000000" w:rsidRDefault="00000000" w:rsidRPr="00000000" w14:paraId="00000033">
      <w:pPr>
        <w:numPr>
          <w:ilvl w:val="0"/>
          <w:numId w:val="11"/>
        </w:numPr>
        <w:spacing w:line="360" w:lineRule="auto"/>
        <w:ind w:left="54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Tặng 01 bữa Vịt quay Bắc Kinh</w:t>
      </w:r>
    </w:p>
    <w:p w:rsidR="00000000" w:rsidDel="00000000" w:rsidP="00000000" w:rsidRDefault="00000000" w:rsidRPr="00000000" w14:paraId="00000034">
      <w:pPr>
        <w:numPr>
          <w:ilvl w:val="0"/>
          <w:numId w:val="11"/>
        </w:numPr>
        <w:spacing w:line="360" w:lineRule="auto"/>
        <w:ind w:left="54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Xe ô tô chất lượng tốt đưa đón theo chương trình.</w:t>
      </w:r>
    </w:p>
    <w:p w:rsidR="00000000" w:rsidDel="00000000" w:rsidP="00000000" w:rsidRDefault="00000000" w:rsidRPr="00000000" w14:paraId="00000035">
      <w:pPr>
        <w:numPr>
          <w:ilvl w:val="0"/>
          <w:numId w:val="11"/>
        </w:numPr>
        <w:spacing w:line="360" w:lineRule="auto"/>
        <w:ind w:left="540" w:hanging="360"/>
        <w:jc w:val="both"/>
        <w:rPr>
          <w:rFonts w:ascii="Palatino Linotype" w:cs="Palatino Linotype" w:eastAsia="Palatino Linotype" w:hAnsi="Palatino Linotype"/>
          <w:b w:val="1"/>
          <w:i w:val="1"/>
        </w:rPr>
      </w:pPr>
      <w:r w:rsidDel="00000000" w:rsidR="00000000" w:rsidRPr="00000000">
        <w:rPr>
          <w:rFonts w:ascii="Palatino Linotype" w:cs="Palatino Linotype" w:eastAsia="Palatino Linotype" w:hAnsi="Palatino Linotype"/>
          <w:b w:val="1"/>
          <w:i w:val="1"/>
          <w:rtl w:val="0"/>
        </w:rPr>
        <w:t xml:space="preserve">Check in tại Lục Gia Chuỷ.</w:t>
      </w:r>
    </w:p>
    <w:p w:rsidR="00000000" w:rsidDel="00000000" w:rsidP="00000000" w:rsidRDefault="00000000" w:rsidRPr="00000000" w14:paraId="00000036">
      <w:pPr>
        <w:numPr>
          <w:ilvl w:val="0"/>
          <w:numId w:val="11"/>
        </w:numPr>
        <w:spacing w:line="360" w:lineRule="auto"/>
        <w:ind w:left="54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Vé vào cửa các điểm thăm quan theo chương trình.</w:t>
      </w:r>
    </w:p>
    <w:p w:rsidR="00000000" w:rsidDel="00000000" w:rsidP="00000000" w:rsidRDefault="00000000" w:rsidRPr="00000000" w14:paraId="00000037">
      <w:pPr>
        <w:numPr>
          <w:ilvl w:val="0"/>
          <w:numId w:val="11"/>
        </w:numPr>
        <w:spacing w:line="360" w:lineRule="auto"/>
        <w:ind w:left="54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Nước uống trên ô tô 1 chai/người/ngày.</w:t>
      </w:r>
    </w:p>
    <w:p w:rsidR="00000000" w:rsidDel="00000000" w:rsidP="00000000" w:rsidRDefault="00000000" w:rsidRPr="00000000" w14:paraId="00000038">
      <w:pPr>
        <w:numPr>
          <w:ilvl w:val="0"/>
          <w:numId w:val="11"/>
        </w:numPr>
        <w:spacing w:line="360" w:lineRule="auto"/>
        <w:ind w:left="540" w:hanging="360"/>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i w:val="1"/>
          <w:rtl w:val="0"/>
        </w:rPr>
        <w:t xml:space="preserve">Bảo hiểm du lịch với mức đền bù 10,000 usd </w:t>
      </w:r>
      <w:r w:rsidDel="00000000" w:rsidR="00000000" w:rsidRPr="00000000">
        <w:rPr>
          <w:rtl w:val="0"/>
        </w:rPr>
      </w:r>
    </w:p>
    <w:p w:rsidR="00000000" w:rsidDel="00000000" w:rsidP="00000000" w:rsidRDefault="00000000" w:rsidRPr="00000000" w14:paraId="00000039">
      <w:pPr>
        <w:numPr>
          <w:ilvl w:val="0"/>
          <w:numId w:val="11"/>
        </w:numPr>
        <w:spacing w:line="360" w:lineRule="auto"/>
        <w:ind w:left="540" w:hanging="360"/>
        <w:jc w:val="both"/>
        <w:rPr>
          <w:rFonts w:ascii="Palatino Linotype" w:cs="Palatino Linotype" w:eastAsia="Palatino Linotype" w:hAnsi="Palatino Linotype"/>
          <w:b w:val="1"/>
        </w:rPr>
      </w:pPr>
      <w:bookmarkStart w:colFirst="0" w:colLast="0" w:name="_heading=h.1fob9te" w:id="0"/>
      <w:bookmarkEnd w:id="0"/>
      <w:r w:rsidDel="00000000" w:rsidR="00000000" w:rsidRPr="00000000">
        <w:rPr>
          <w:rFonts w:ascii="Palatino Linotype" w:cs="Palatino Linotype" w:eastAsia="Palatino Linotype" w:hAnsi="Palatino Linotype"/>
          <w:b w:val="1"/>
          <w:i w:val="1"/>
          <w:rtl w:val="0"/>
        </w:rPr>
        <w:t xml:space="preserve">Quà tặng: </w:t>
      </w:r>
      <w:r w:rsidDel="00000000" w:rsidR="00000000" w:rsidRPr="00000000">
        <w:rPr>
          <w:rFonts w:ascii="Palatino Linotype" w:cs="Palatino Linotype" w:eastAsia="Palatino Linotype" w:hAnsi="Palatino Linotype"/>
          <w:i w:val="1"/>
          <w:rtl w:val="0"/>
        </w:rPr>
        <w:t xml:space="preserve">Mũ du lịch</w:t>
      </w:r>
      <w:r w:rsidDel="00000000" w:rsidR="00000000" w:rsidRPr="00000000">
        <w:rPr>
          <w:rtl w:val="0"/>
        </w:rPr>
      </w:r>
    </w:p>
    <w:p w:rsidR="00000000" w:rsidDel="00000000" w:rsidP="00000000" w:rsidRDefault="00000000" w:rsidRPr="00000000" w14:paraId="0000003A">
      <w:pPr>
        <w:pBdr>
          <w:top w:color="000000" w:space="1" w:sz="4" w:val="single"/>
          <w:bottom w:color="000000" w:space="1" w:sz="4" w:val="single"/>
        </w:pBdr>
        <w:shd w:fill="fabf8f" w:val="clear"/>
        <w:spacing w:line="360" w:lineRule="auto"/>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Ngày 1:   HÀ NỘI – BẮC KINH                                                        (Ăn nhẹ trên máy bay, ăn tối)</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b w:val="1"/>
          <w:color w:val="000000"/>
          <w:rtl w:val="0"/>
        </w:rPr>
        <w:t xml:space="preserve">09h30: </w:t>
      </w:r>
      <w:r w:rsidDel="00000000" w:rsidR="00000000" w:rsidRPr="00000000">
        <w:rPr>
          <w:rFonts w:ascii="Palatino Linotype" w:cs="Palatino Linotype" w:eastAsia="Palatino Linotype" w:hAnsi="Palatino Linotype"/>
          <w:color w:val="000000"/>
          <w:rtl w:val="0"/>
        </w:rPr>
        <w:t xml:space="preserve">Xe đón Quý khách tại điểm tập trung rời Hà Nội ra sân bay Nội Bài làm thủ tục chuyến bay</w:t>
      </w:r>
      <w:r w:rsidDel="00000000" w:rsidR="00000000" w:rsidRPr="00000000">
        <w:rPr>
          <w:rFonts w:ascii="Palatino Linotype" w:cs="Palatino Linotype" w:eastAsia="Palatino Linotype" w:hAnsi="Palatino Linotype"/>
          <w:b w:val="1"/>
          <w:color w:val="000000"/>
          <w:rtl w:val="0"/>
        </w:rPr>
        <w:t xml:space="preserve"> CA742 (13h25 – 17h55) </w:t>
      </w:r>
      <w:r w:rsidDel="00000000" w:rsidR="00000000" w:rsidRPr="00000000">
        <w:rPr>
          <w:rFonts w:ascii="Palatino Linotype" w:cs="Palatino Linotype" w:eastAsia="Palatino Linotype" w:hAnsi="Palatino Linotype"/>
          <w:color w:val="000000"/>
          <w:rtl w:val="0"/>
        </w:rPr>
        <w:t xml:space="preserve">rời </w:t>
      </w:r>
      <w:r w:rsidDel="00000000" w:rsidR="00000000" w:rsidRPr="00000000">
        <w:rPr>
          <w:rFonts w:ascii="Palatino Linotype" w:cs="Palatino Linotype" w:eastAsia="Palatino Linotype" w:hAnsi="Palatino Linotype"/>
          <w:b w:val="1"/>
          <w:color w:val="000000"/>
          <w:rtl w:val="0"/>
        </w:rPr>
        <w:t xml:space="preserve">Hà Nội </w:t>
      </w:r>
      <w:r w:rsidDel="00000000" w:rsidR="00000000" w:rsidRPr="00000000">
        <w:rPr>
          <w:rFonts w:ascii="Palatino Linotype" w:cs="Palatino Linotype" w:eastAsia="Palatino Linotype" w:hAnsi="Palatino Linotype"/>
          <w:color w:val="000000"/>
          <w:rtl w:val="0"/>
        </w:rPr>
        <w:t xml:space="preserve">đi</w:t>
      </w:r>
      <w:r w:rsidDel="00000000" w:rsidR="00000000" w:rsidRPr="00000000">
        <w:rPr>
          <w:rFonts w:ascii="Palatino Linotype" w:cs="Palatino Linotype" w:eastAsia="Palatino Linotype" w:hAnsi="Palatino Linotype"/>
          <w:b w:val="1"/>
          <w:color w:val="000000"/>
          <w:rtl w:val="0"/>
        </w:rPr>
        <w:t xml:space="preserve"> Bắc Kinh.</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color w:val="000000"/>
          <w:rtl w:val="0"/>
        </w:rPr>
        <w:t xml:space="preserve">Đến Bắc Kinh, Xe đón Quý khách đi ăn tối. Quý khách dùng bữa tối tại nhà hàng với món đặc sản</w:t>
      </w:r>
      <w:r w:rsidDel="00000000" w:rsidR="00000000" w:rsidRPr="00000000">
        <w:rPr>
          <w:rFonts w:ascii="Palatino Linotype" w:cs="Palatino Linotype" w:eastAsia="Palatino Linotype" w:hAnsi="Palatino Linotype"/>
          <w:b w:val="1"/>
          <w:color w:val="000000"/>
          <w:rtl w:val="0"/>
        </w:rPr>
        <w:t xml:space="preserve"> Vịt Quay Bắc Kinh.</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Nghỉ đêm tại khách sạn.</w:t>
      </w:r>
    </w:p>
    <w:p w:rsidR="00000000" w:rsidDel="00000000" w:rsidP="00000000" w:rsidRDefault="00000000" w:rsidRPr="00000000" w14:paraId="0000003E">
      <w:pPr>
        <w:pBdr>
          <w:top w:color="000000" w:space="1" w:sz="4" w:val="single"/>
          <w:bottom w:color="000000" w:space="1" w:sz="4" w:val="single"/>
        </w:pBdr>
        <w:shd w:fill="fabf8f" w:val="clear"/>
        <w:spacing w:line="360" w:lineRule="auto"/>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Ngày 2:  BẮC KINH                                                                                       (Ăn sáng, trưa, tối)</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jc w:val="both"/>
        <w:rPr>
          <w:rFonts w:ascii="Palatino Linotype" w:cs="Palatino Linotype" w:eastAsia="Palatino Linotype" w:hAnsi="Palatino Linotype"/>
          <w:b w:val="1"/>
          <w:color w:val="000000"/>
          <w:sz w:val="8"/>
          <w:szCs w:val="8"/>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Sáng: </w:t>
      </w:r>
      <w:r w:rsidDel="00000000" w:rsidR="00000000" w:rsidRPr="00000000">
        <w:rPr>
          <w:rFonts w:ascii="Palatino Linotype" w:cs="Palatino Linotype" w:eastAsia="Palatino Linotype" w:hAnsi="Palatino Linotype"/>
          <w:color w:val="000000"/>
          <w:rtl w:val="0"/>
        </w:rPr>
        <w:t xml:space="preserve">Qúy khách dùng bữa sáng tại khách sạn, sau đó đoàn khởi hành đi tham quan:</w:t>
      </w:r>
      <w:r w:rsidDel="00000000" w:rsidR="00000000" w:rsidRPr="00000000">
        <w:drawing>
          <wp:anchor allowOverlap="1" behindDoc="0" distB="0" distT="0" distL="114300" distR="114300" hidden="0" layoutInCell="1" locked="0" relativeHeight="0" simplePos="0">
            <wp:simplePos x="0" y="0"/>
            <wp:positionH relativeFrom="column">
              <wp:posOffset>4700587</wp:posOffset>
            </wp:positionH>
            <wp:positionV relativeFrom="paragraph">
              <wp:posOffset>276225</wp:posOffset>
            </wp:positionV>
            <wp:extent cx="1971675" cy="1428750"/>
            <wp:effectExtent b="0" l="0" r="0" t="0"/>
            <wp:wrapSquare wrapText="bothSides" distB="0" distT="0" distL="114300" distR="114300"/>
            <wp:docPr descr="Vạn Lý Trường Thành - FOCUS ASIA TRAVEL" id="2101752249" name="image3.jpg"/>
            <a:graphic>
              <a:graphicData uri="http://schemas.openxmlformats.org/drawingml/2006/picture">
                <pic:pic>
                  <pic:nvPicPr>
                    <pic:cNvPr descr="Vạn Lý Trường Thành - FOCUS ASIA TRAVEL" id="0" name="image3.jpg"/>
                    <pic:cNvPicPr preferRelativeResize="0"/>
                  </pic:nvPicPr>
                  <pic:blipFill>
                    <a:blip r:embed="rId8"/>
                    <a:srcRect b="14226" l="0" r="0" t="6800"/>
                    <a:stretch>
                      <a:fillRect/>
                    </a:stretch>
                  </pic:blipFill>
                  <pic:spPr>
                    <a:xfrm>
                      <a:off x="0" y="0"/>
                      <a:ext cx="1971675" cy="1428750"/>
                    </a:xfrm>
                    <a:prstGeom prst="rect"/>
                    <a:ln/>
                  </pic:spPr>
                </pic:pic>
              </a:graphicData>
            </a:graphic>
          </wp:anchor>
        </w:drawing>
      </w:r>
    </w:p>
    <w:p w:rsidR="00000000" w:rsidDel="00000000" w:rsidP="00000000" w:rsidRDefault="00000000" w:rsidRPr="00000000" w14:paraId="00000041">
      <w:pPr>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i w:val="1"/>
          <w:color w:val="000000"/>
          <w:rtl w:val="0"/>
        </w:rPr>
        <w:t xml:space="preserve">Vạn Lý Trường Thành</w:t>
      </w:r>
      <w:r w:rsidDel="00000000" w:rsidR="00000000" w:rsidRPr="00000000">
        <w:rPr>
          <w:rFonts w:ascii="Palatino Linotype" w:cs="Palatino Linotype" w:eastAsia="Palatino Linotype" w:hAnsi="Palatino Linotype"/>
          <w:b w:val="1"/>
          <w:color w:val="000000"/>
          <w:rtl w:val="0"/>
        </w:rPr>
        <w:t xml:space="preserve"> </w:t>
      </w:r>
      <w:r w:rsidDel="00000000" w:rsidR="00000000" w:rsidRPr="00000000">
        <w:rPr>
          <w:rFonts w:ascii="Palatino Linotype" w:cs="Palatino Linotype" w:eastAsia="Palatino Linotype" w:hAnsi="Palatino Linotype"/>
          <w:i w:val="1"/>
          <w:color w:val="000000"/>
          <w:rtl w:val="0"/>
        </w:rPr>
        <w:t xml:space="preserve">– kỳ quan duy nhất có thể nhìn thấy từ mặt trăng – Quý khách trải nghiệm cảm giác thú vị khi đặt từng bước trên con đường kiệt tác này.</w:t>
      </w:r>
      <w:r w:rsidDel="00000000" w:rsidR="00000000" w:rsidRPr="00000000">
        <w:rPr>
          <w:rFonts w:ascii="Palatino Linotype" w:cs="Palatino Linotype" w:eastAsia="Palatino Linotype" w:hAnsi="Palatino Linotype"/>
          <w:color w:val="000000"/>
          <w:rtl w:val="0"/>
        </w:rPr>
        <w:t xml:space="preserve"> </w:t>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b w:val="1"/>
          <w:color w:val="000000"/>
          <w:rtl w:val="0"/>
        </w:rPr>
        <w:t xml:space="preserve">Trưa: </w:t>
      </w:r>
      <w:r w:rsidDel="00000000" w:rsidR="00000000" w:rsidRPr="00000000">
        <w:rPr>
          <w:rFonts w:ascii="Palatino Linotype" w:cs="Palatino Linotype" w:eastAsia="Palatino Linotype" w:hAnsi="Palatino Linotype"/>
          <w:color w:val="000000"/>
          <w:rtl w:val="0"/>
        </w:rPr>
        <w:t xml:space="preserve">Sau khi tham quan Bức tường thành thế kỷ, Quý khách dừng chân dùng bữa tại nhà hàng địa phương.</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b w:val="1"/>
          <w:color w:val="000000"/>
          <w:rtl w:val="0"/>
        </w:rPr>
        <w:t xml:space="preserve">Chiều: </w:t>
      </w:r>
      <w:r w:rsidDel="00000000" w:rsidR="00000000" w:rsidRPr="00000000">
        <w:rPr>
          <w:rFonts w:ascii="Palatino Linotype" w:cs="Palatino Linotype" w:eastAsia="Palatino Linotype" w:hAnsi="Palatino Linotype"/>
          <w:color w:val="000000"/>
          <w:rtl w:val="0"/>
        </w:rPr>
        <w:t xml:space="preserve">Quý khách thăm quan:</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4705350</wp:posOffset>
            </wp:positionH>
            <wp:positionV relativeFrom="paragraph">
              <wp:posOffset>68580</wp:posOffset>
            </wp:positionV>
            <wp:extent cx="1962150" cy="1400175"/>
            <wp:effectExtent b="0" l="0" r="0" t="0"/>
            <wp:wrapSquare wrapText="bothSides" distB="0" distT="0" distL="114300" distR="114300"/>
            <wp:docPr descr="Thập Tam Lăng, Trung Quốc" id="2101752248" name="image4.jpg"/>
            <a:graphic>
              <a:graphicData uri="http://schemas.openxmlformats.org/drawingml/2006/picture">
                <pic:pic>
                  <pic:nvPicPr>
                    <pic:cNvPr descr="Thập Tam Lăng, Trung Quốc" id="0" name="image4.jpg"/>
                    <pic:cNvPicPr preferRelativeResize="0"/>
                  </pic:nvPicPr>
                  <pic:blipFill>
                    <a:blip r:embed="rId9"/>
                    <a:srcRect b="6733" l="10732" r="14471" t="13858"/>
                    <a:stretch>
                      <a:fillRect/>
                    </a:stretch>
                  </pic:blipFill>
                  <pic:spPr>
                    <a:xfrm>
                      <a:off x="0" y="0"/>
                      <a:ext cx="1962150" cy="1400175"/>
                    </a:xfrm>
                    <a:prstGeom prst="rect"/>
                    <a:ln/>
                  </pic:spPr>
                </pic:pic>
              </a:graphicData>
            </a:graphic>
          </wp:anchor>
        </w:drawing>
      </w:r>
    </w:p>
    <w:p w:rsidR="00000000" w:rsidDel="00000000" w:rsidP="00000000" w:rsidRDefault="00000000" w:rsidRPr="00000000" w14:paraId="00000044">
      <w:pPr>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b w:val="1"/>
          <w:i w:val="1"/>
          <w:color w:val="000000"/>
          <w:rtl w:val="0"/>
        </w:rPr>
        <w:t xml:space="preserve">Thập Tam Lăng</w:t>
      </w:r>
      <w:r w:rsidDel="00000000" w:rsidR="00000000" w:rsidRPr="00000000">
        <w:rPr>
          <w:rFonts w:ascii="Palatino Linotype" w:cs="Palatino Linotype" w:eastAsia="Palatino Linotype" w:hAnsi="Palatino Linotype"/>
          <w:b w:val="1"/>
          <w:color w:val="000000"/>
          <w:rtl w:val="0"/>
        </w:rPr>
        <w:t xml:space="preserve">: </w:t>
      </w:r>
      <w:r w:rsidDel="00000000" w:rsidR="00000000" w:rsidRPr="00000000">
        <w:rPr>
          <w:rFonts w:ascii="Palatino Linotype" w:cs="Palatino Linotype" w:eastAsia="Palatino Linotype" w:hAnsi="Palatino Linotype"/>
          <w:color w:val="000000"/>
          <w:rtl w:val="0"/>
        </w:rPr>
        <w:t xml:space="preserve">Trường Lăng - khu lăng mộ các đời vua Minh được Chính phủ và Nhân Dân Trung Hoa khai quật vào năm 1958, chứng kiến các tuyệt tác nghệ thuật về điêu khắc của nhân dân Trung Hoa.</w:t>
      </w:r>
      <w:r w:rsidDel="00000000" w:rsidR="00000000" w:rsidRPr="00000000">
        <w:rPr>
          <w:rFonts w:ascii="Palatino Linotype" w:cs="Palatino Linotype" w:eastAsia="Palatino Linotype" w:hAnsi="Palatino Linotype"/>
          <w:b w:val="1"/>
          <w:color w:val="000000"/>
          <w:rtl w:val="0"/>
        </w:rPr>
        <w:t xml:space="preserve"> </w:t>
      </w:r>
    </w:p>
    <w:p w:rsidR="00000000" w:rsidDel="00000000" w:rsidP="00000000" w:rsidRDefault="00000000" w:rsidRPr="00000000" w14:paraId="00000045">
      <w:pPr>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Sau đó quý khách di chuyển về trung tâm thành phố tham quan và chụp ảnh lưu niệm tại</w:t>
      </w:r>
      <w:r w:rsidDel="00000000" w:rsidR="00000000" w:rsidRPr="00000000">
        <w:rPr>
          <w:rFonts w:ascii="Palatino Linotype" w:cs="Palatino Linotype" w:eastAsia="Palatino Linotype" w:hAnsi="Palatino Linotype"/>
          <w:b w:val="1"/>
          <w:color w:val="000000"/>
          <w:rtl w:val="0"/>
        </w:rPr>
        <w:t xml:space="preserve"> </w:t>
      </w:r>
      <w:r w:rsidDel="00000000" w:rsidR="00000000" w:rsidRPr="00000000">
        <w:rPr>
          <w:rFonts w:ascii="Palatino Linotype" w:cs="Palatino Linotype" w:eastAsia="Palatino Linotype" w:hAnsi="Palatino Linotype"/>
          <w:b w:val="1"/>
          <w:i w:val="1"/>
          <w:color w:val="000000"/>
          <w:rtl w:val="0"/>
        </w:rPr>
        <w:t xml:space="preserve">sân vận động Tổ Chim</w:t>
      </w:r>
      <w:r w:rsidDel="00000000" w:rsidR="00000000" w:rsidRPr="00000000">
        <w:rPr>
          <w:rFonts w:ascii="Palatino Linotype" w:cs="Palatino Linotype" w:eastAsia="Palatino Linotype" w:hAnsi="Palatino Linotype"/>
          <w:b w:val="1"/>
          <w:color w:val="000000"/>
          <w:rtl w:val="0"/>
        </w:rPr>
        <w:t xml:space="preserve"> </w:t>
      </w:r>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Fonts w:ascii="Palatino Linotype" w:cs="Palatino Linotype" w:eastAsia="Palatino Linotype" w:hAnsi="Palatino Linotype"/>
          <w:i w:val="1"/>
          <w:color w:val="000000"/>
          <w:rtl w:val="0"/>
        </w:rPr>
        <w:t xml:space="preserve">nơi diễn ra lễ khai mạc và bế mạc Olympic Bắc Kinh 2008</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Tối: </w:t>
      </w:r>
      <w:r w:rsidDel="00000000" w:rsidR="00000000" w:rsidRPr="00000000">
        <w:rPr>
          <w:rFonts w:ascii="Palatino Linotype" w:cs="Palatino Linotype" w:eastAsia="Palatino Linotype" w:hAnsi="Palatino Linotype"/>
          <w:color w:val="000000"/>
          <w:rtl w:val="0"/>
        </w:rPr>
        <w:t xml:space="preserve">Quý khách nghỉ đêm tại khách sạn ở Bắc Kinh.</w:t>
      </w:r>
    </w:p>
    <w:p w:rsidR="00000000" w:rsidDel="00000000" w:rsidP="00000000" w:rsidRDefault="00000000" w:rsidRPr="00000000" w14:paraId="00000047">
      <w:pPr>
        <w:pBdr>
          <w:top w:color="000000" w:space="1" w:sz="4" w:val="single"/>
          <w:bottom w:color="000000" w:space="1" w:sz="4" w:val="single"/>
        </w:pBdr>
        <w:shd w:fill="fabf8f" w:val="clear"/>
        <w:spacing w:line="360" w:lineRule="auto"/>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Ngày 3:   BẮC KINH                                                                                      (Ăn sáng, trưa, tối)</w:t>
      </w:r>
      <w:r w:rsidDel="00000000" w:rsidR="00000000" w:rsidRPr="00000000">
        <w:rPr>
          <w:rtl w:val="0"/>
        </w:rPr>
      </w:r>
    </w:p>
    <w:p w:rsidR="00000000" w:rsidDel="00000000" w:rsidP="00000000" w:rsidRDefault="00000000" w:rsidRPr="00000000" w14:paraId="00000048">
      <w:pP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Sáng: </w:t>
      </w:r>
      <w:r w:rsidDel="00000000" w:rsidR="00000000" w:rsidRPr="00000000">
        <w:rPr>
          <w:rFonts w:ascii="Palatino Linotype" w:cs="Palatino Linotype" w:eastAsia="Palatino Linotype" w:hAnsi="Palatino Linotype"/>
          <w:color w:val="000000"/>
          <w:rtl w:val="0"/>
        </w:rPr>
        <w:t xml:space="preserve">Qúy khách dùng bữa sáng tại khách sạn, sau đó đoàn khởi hành đi tham quan:</w:t>
      </w:r>
    </w:p>
    <w:p w:rsidR="00000000" w:rsidDel="00000000" w:rsidP="00000000" w:rsidRDefault="00000000" w:rsidRPr="00000000" w14:paraId="00000049">
      <w:pPr>
        <w:numPr>
          <w:ilvl w:val="0"/>
          <w:numId w:val="3"/>
        </w:numPr>
        <w:spacing w:line="360" w:lineRule="auto"/>
        <w:ind w:left="72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i w:val="1"/>
          <w:color w:val="000000"/>
          <w:rtl w:val="0"/>
        </w:rPr>
        <w:t xml:space="preserve">Quảng Trường Thiên An Môn</w:t>
      </w:r>
      <w:r w:rsidDel="00000000" w:rsidR="00000000" w:rsidRPr="00000000">
        <w:rPr>
          <w:rFonts w:ascii="Palatino Linotype" w:cs="Palatino Linotype" w:eastAsia="Palatino Linotype" w:hAnsi="Palatino Linotype"/>
          <w:b w:val="1"/>
          <w:color w:val="000000"/>
          <w:rtl w:val="0"/>
        </w:rPr>
        <w:t xml:space="preserve"> </w:t>
      </w:r>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Fonts w:ascii="Palatino Linotype" w:cs="Palatino Linotype" w:eastAsia="Palatino Linotype" w:hAnsi="Palatino Linotype"/>
          <w:i w:val="1"/>
          <w:color w:val="000000"/>
          <w:rtl w:val="0"/>
        </w:rPr>
        <w:t xml:space="preserve">trung tâm chính trị của Bắc Kinh</w:t>
      </w:r>
      <w:r w:rsidDel="00000000" w:rsidR="00000000" w:rsidRPr="00000000">
        <w:rPr>
          <w:rFonts w:ascii="Palatino Linotype" w:cs="Palatino Linotype" w:eastAsia="Palatino Linotype" w:hAnsi="Palatino Linotype"/>
          <w:color w:val="000000"/>
          <w:rtl w:val="0"/>
        </w:rPr>
        <w:t xml:space="preserve"> với Đại Lễ Đường, Lăng Mao Chủ Tịch, Tượng đài anh hùng liệt sỹ.</w:t>
      </w:r>
    </w:p>
    <w:p w:rsidR="00000000" w:rsidDel="00000000" w:rsidP="00000000" w:rsidRDefault="00000000" w:rsidRPr="00000000" w14:paraId="0000004A">
      <w:pPr>
        <w:numPr>
          <w:ilvl w:val="0"/>
          <w:numId w:val="3"/>
        </w:numPr>
        <w:spacing w:line="360" w:lineRule="auto"/>
        <w:ind w:left="72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i w:val="1"/>
          <w:color w:val="000000"/>
          <w:rtl w:val="0"/>
        </w:rPr>
        <w:t xml:space="preserve">Cố Cung (Tử Cấm Thành)</w:t>
      </w:r>
      <w:r w:rsidDel="00000000" w:rsidR="00000000" w:rsidRPr="00000000">
        <w:rPr>
          <w:rFonts w:ascii="Palatino Linotype" w:cs="Palatino Linotype" w:eastAsia="Palatino Linotype" w:hAnsi="Palatino Linotype"/>
          <w:b w:val="1"/>
          <w:color w:val="000000"/>
          <w:rtl w:val="0"/>
        </w:rPr>
        <w:t xml:space="preserve"> </w:t>
      </w:r>
      <w:r w:rsidDel="00000000" w:rsidR="00000000" w:rsidRPr="00000000">
        <w:rPr>
          <w:rFonts w:ascii="Palatino Linotype" w:cs="Palatino Linotype" w:eastAsia="Palatino Linotype" w:hAnsi="Palatino Linotype"/>
          <w:color w:val="000000"/>
          <w:rtl w:val="0"/>
        </w:rPr>
        <w:t xml:space="preserve">– biểu tượng Chính Trị cuả đất nước Trung Hoa, với 9999 gian điện nguy nga, tráng lệ lớn nhất thế giới, nơi trị vì của 2 triều đại Minh Thanh, Đức Thắng Môn.</w:t>
      </w:r>
      <w:r w:rsidDel="00000000" w:rsidR="00000000" w:rsidRPr="00000000">
        <w:drawing>
          <wp:anchor allowOverlap="1" behindDoc="0" distB="0" distT="0" distL="114300" distR="114300" hidden="0" layoutInCell="1" locked="0" relativeHeight="0" simplePos="0">
            <wp:simplePos x="0" y="0"/>
            <wp:positionH relativeFrom="column">
              <wp:posOffset>4693285</wp:posOffset>
            </wp:positionH>
            <wp:positionV relativeFrom="paragraph">
              <wp:posOffset>0</wp:posOffset>
            </wp:positionV>
            <wp:extent cx="1907540" cy="1285875"/>
            <wp:effectExtent b="0" l="0" r="0" t="0"/>
            <wp:wrapSquare wrapText="bothSides" distB="0" distT="0" distL="114300" distR="114300"/>
            <wp:docPr descr="Những bí mật ít người biết bên trong Tử Cấm Thành | Báo Dân trí" id="2101752246" name="image1.jpg"/>
            <a:graphic>
              <a:graphicData uri="http://schemas.openxmlformats.org/drawingml/2006/picture">
                <pic:pic>
                  <pic:nvPicPr>
                    <pic:cNvPr descr="Những bí mật ít người biết bên trong Tử Cấm Thành | Báo Dân trí" id="0" name="image1.jpg"/>
                    <pic:cNvPicPr preferRelativeResize="0"/>
                  </pic:nvPicPr>
                  <pic:blipFill>
                    <a:blip r:embed="rId10"/>
                    <a:srcRect b="0" l="0" r="0" t="0"/>
                    <a:stretch>
                      <a:fillRect/>
                    </a:stretch>
                  </pic:blipFill>
                  <pic:spPr>
                    <a:xfrm>
                      <a:off x="0" y="0"/>
                      <a:ext cx="1907540" cy="1285875"/>
                    </a:xfrm>
                    <a:prstGeom prst="rect"/>
                    <a:ln/>
                  </pic:spPr>
                </pic:pic>
              </a:graphicData>
            </a:graphic>
          </wp:anchor>
        </w:drawing>
      </w:r>
    </w:p>
    <w:p w:rsidR="00000000" w:rsidDel="00000000" w:rsidP="00000000" w:rsidRDefault="00000000" w:rsidRPr="00000000" w14:paraId="0000004B">
      <w:pPr>
        <w:spacing w:line="276" w:lineRule="auto"/>
        <w:jc w:val="both"/>
        <w:rPr>
          <w:rFonts w:ascii="Palatino Linotype" w:cs="Palatino Linotype" w:eastAsia="Palatino Linotype" w:hAnsi="Palatino Linotype"/>
          <w:i w:val="1"/>
          <w:color w:val="ff0000"/>
        </w:rPr>
      </w:pPr>
      <w:r w:rsidDel="00000000" w:rsidR="00000000" w:rsidRPr="00000000">
        <w:rPr>
          <w:rFonts w:ascii="Palatino Linotype" w:cs="Palatino Linotype" w:eastAsia="Palatino Linotype" w:hAnsi="Palatino Linotype"/>
          <w:b w:val="1"/>
          <w:i w:val="1"/>
          <w:color w:val="ff0000"/>
          <w:rtl w:val="0"/>
        </w:rPr>
        <w:t xml:space="preserve">Lưu ý: </w:t>
      </w:r>
      <w:r w:rsidDel="00000000" w:rsidR="00000000" w:rsidRPr="00000000">
        <w:rPr>
          <w:rFonts w:ascii="Palatino Linotype" w:cs="Palatino Linotype" w:eastAsia="Palatino Linotype" w:hAnsi="Palatino Linotype"/>
          <w:i w:val="1"/>
          <w:color w:val="ff0000"/>
          <w:rtl w:val="0"/>
        </w:rPr>
        <w:t xml:space="preserve">Hiện nay Cố Cung 1 ngày chỉ đón tiếp 30.000 lượt khách tham quan, tình hình vé thắng cảnh đang vào dịp cao điểm đặc biệt khó khăn để mua được vé cho đoàn. Nên trong trường hợp không mua được vé tham quan Cố Cung, đoàn sẽ chuyển sang tham quan 1 trong 2 chương trình sau:</w:t>
      </w:r>
    </w:p>
    <w:p w:rsidR="00000000" w:rsidDel="00000000" w:rsidP="00000000" w:rsidRDefault="00000000" w:rsidRPr="00000000" w14:paraId="0000004C">
      <w:pPr>
        <w:spacing w:line="276" w:lineRule="auto"/>
        <w:jc w:val="both"/>
        <w:rPr>
          <w:rFonts w:ascii="Palatino Linotype" w:cs="Palatino Linotype" w:eastAsia="Palatino Linotype" w:hAnsi="Palatino Linotype"/>
          <w:i w:val="1"/>
          <w:color w:val="ff0000"/>
        </w:rPr>
      </w:pPr>
      <w:r w:rsidDel="00000000" w:rsidR="00000000" w:rsidRPr="00000000">
        <w:rPr>
          <w:rFonts w:ascii="Palatino Linotype" w:cs="Palatino Linotype" w:eastAsia="Palatino Linotype" w:hAnsi="Palatino Linotype"/>
          <w:i w:val="1"/>
          <w:color w:val="ff0000"/>
          <w:rtl w:val="0"/>
        </w:rPr>
        <w:t xml:space="preserve">+) Tham quan Thiên Đàn</w:t>
      </w:r>
    </w:p>
    <w:p w:rsidR="00000000" w:rsidDel="00000000" w:rsidP="00000000" w:rsidRDefault="00000000" w:rsidRPr="00000000" w14:paraId="0000004D">
      <w:pPr>
        <w:spacing w:line="276" w:lineRule="auto"/>
        <w:jc w:val="both"/>
        <w:rPr>
          <w:rFonts w:ascii="Palatino Linotype" w:cs="Palatino Linotype" w:eastAsia="Palatino Linotype" w:hAnsi="Palatino Linotype"/>
          <w:i w:val="1"/>
          <w:color w:val="ff0000"/>
        </w:rPr>
      </w:pPr>
      <w:r w:rsidDel="00000000" w:rsidR="00000000" w:rsidRPr="00000000">
        <w:rPr>
          <w:rFonts w:ascii="Palatino Linotype" w:cs="Palatino Linotype" w:eastAsia="Palatino Linotype" w:hAnsi="Palatino Linotype"/>
          <w:i w:val="1"/>
          <w:color w:val="ff0000"/>
          <w:rtl w:val="0"/>
        </w:rPr>
        <w:t xml:space="preserve">+) Tham quan Cung Vương Phủ - Phủ Hòa Đại Nhân</w:t>
      </w:r>
    </w:p>
    <w:p w:rsidR="00000000" w:rsidDel="00000000" w:rsidP="00000000" w:rsidRDefault="00000000" w:rsidRPr="00000000" w14:paraId="0000004E">
      <w:pPr>
        <w:spacing w:line="360" w:lineRule="auto"/>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b w:val="1"/>
          <w:color w:val="000000"/>
          <w:rtl w:val="0"/>
        </w:rPr>
        <w:t xml:space="preserve">Trưa:</w:t>
      </w:r>
      <w:r w:rsidDel="00000000" w:rsidR="00000000" w:rsidRPr="00000000">
        <w:rPr>
          <w:rFonts w:ascii="Palatino Linotype" w:cs="Palatino Linotype" w:eastAsia="Palatino Linotype" w:hAnsi="Palatino Linotype"/>
          <w:color w:val="000000"/>
          <w:rtl w:val="0"/>
        </w:rPr>
        <w:t xml:space="preserve"> Quý khách dừng chân dùng bữa tại nhà hàng địa phương.</w:t>
      </w:r>
      <w:r w:rsidDel="00000000" w:rsidR="00000000" w:rsidRPr="00000000">
        <w:rPr>
          <w:rtl w:val="0"/>
        </w:rPr>
      </w:r>
    </w:p>
    <w:p w:rsidR="00000000" w:rsidDel="00000000" w:rsidP="00000000" w:rsidRDefault="00000000" w:rsidRPr="00000000" w14:paraId="0000004F">
      <w:pP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Chiều: </w:t>
      </w:r>
      <w:r w:rsidDel="00000000" w:rsidR="00000000" w:rsidRPr="00000000">
        <w:rPr>
          <w:rFonts w:ascii="Palatino Linotype" w:cs="Palatino Linotype" w:eastAsia="Palatino Linotype" w:hAnsi="Palatino Linotype"/>
          <w:color w:val="000000"/>
          <w:rtl w:val="0"/>
        </w:rPr>
        <w:t xml:space="preserve">Đoàn đi tham quan</w:t>
      </w:r>
      <w:r w:rsidDel="00000000" w:rsidR="00000000" w:rsidRPr="00000000">
        <w:drawing>
          <wp:anchor allowOverlap="1" behindDoc="0" distB="0" distT="0" distL="114300" distR="114300" hidden="0" layoutInCell="1" locked="0" relativeHeight="0" simplePos="0">
            <wp:simplePos x="0" y="0"/>
            <wp:positionH relativeFrom="column">
              <wp:posOffset>4610100</wp:posOffset>
            </wp:positionH>
            <wp:positionV relativeFrom="paragraph">
              <wp:posOffset>299085</wp:posOffset>
            </wp:positionV>
            <wp:extent cx="2169160" cy="1428750"/>
            <wp:effectExtent b="0" l="0" r="0" t="0"/>
            <wp:wrapSquare wrapText="bothSides" distB="0" distT="0" distL="114300" distR="114300"/>
            <wp:docPr descr="Di Hòa Viên: Cung điện mùa hè đẹp nhất Bắc Kinh Trung Quốc" id="2101752245" name="image5.jpg"/>
            <a:graphic>
              <a:graphicData uri="http://schemas.openxmlformats.org/drawingml/2006/picture">
                <pic:pic>
                  <pic:nvPicPr>
                    <pic:cNvPr descr="Di Hòa Viên: Cung điện mùa hè đẹp nhất Bắc Kinh Trung Quốc" id="0" name="image5.jpg"/>
                    <pic:cNvPicPr preferRelativeResize="0"/>
                  </pic:nvPicPr>
                  <pic:blipFill>
                    <a:blip r:embed="rId11"/>
                    <a:srcRect b="0" l="0" r="0" t="0"/>
                    <a:stretch>
                      <a:fillRect/>
                    </a:stretch>
                  </pic:blipFill>
                  <pic:spPr>
                    <a:xfrm>
                      <a:off x="0" y="0"/>
                      <a:ext cx="2169160" cy="1428750"/>
                    </a:xfrm>
                    <a:prstGeom prst="rect"/>
                    <a:ln/>
                  </pic:spPr>
                </pic:pic>
              </a:graphicData>
            </a:graphic>
          </wp:anchor>
        </w:drawing>
      </w:r>
    </w:p>
    <w:p w:rsidR="00000000" w:rsidDel="00000000" w:rsidP="00000000" w:rsidRDefault="00000000" w:rsidRPr="00000000" w14:paraId="00000050">
      <w:pPr>
        <w:numPr>
          <w:ilvl w:val="0"/>
          <w:numId w:val="4"/>
        </w:numPr>
        <w:spacing w:line="360" w:lineRule="auto"/>
        <w:ind w:left="720" w:hanging="360"/>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b w:val="1"/>
          <w:i w:val="1"/>
          <w:color w:val="000000"/>
          <w:rtl w:val="0"/>
        </w:rPr>
        <w:t xml:space="preserve">Di Hoà Viên</w:t>
      </w:r>
      <w:r w:rsidDel="00000000" w:rsidR="00000000" w:rsidRPr="00000000">
        <w:rPr>
          <w:rFonts w:ascii="Palatino Linotype" w:cs="Palatino Linotype" w:eastAsia="Palatino Linotype" w:hAnsi="Palatino Linotype"/>
          <w:b w:val="1"/>
          <w:color w:val="000000"/>
          <w:rtl w:val="0"/>
        </w:rPr>
        <w:t xml:space="preserve"> </w:t>
      </w:r>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Fonts w:ascii="Palatino Linotype" w:cs="Palatino Linotype" w:eastAsia="Palatino Linotype" w:hAnsi="Palatino Linotype"/>
          <w:i w:val="1"/>
          <w:color w:val="000000"/>
          <w:rtl w:val="0"/>
        </w:rPr>
        <w:t xml:space="preserve">Cung điện mùa hè của các vua chúa đời Minh</w:t>
      </w:r>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Fonts w:ascii="Palatino Linotype" w:cs="Palatino Linotype" w:eastAsia="Palatino Linotype" w:hAnsi="Palatino Linotype"/>
          <w:i w:val="1"/>
          <w:color w:val="000000"/>
          <w:rtl w:val="0"/>
        </w:rPr>
        <w:t xml:space="preserve">Thanh</w:t>
      </w:r>
      <w:r w:rsidDel="00000000" w:rsidR="00000000" w:rsidRPr="00000000">
        <w:rPr>
          <w:rFonts w:ascii="Palatino Linotype" w:cs="Palatino Linotype" w:eastAsia="Palatino Linotype" w:hAnsi="Palatino Linotype"/>
          <w:color w:val="000000"/>
          <w:rtl w:val="0"/>
        </w:rPr>
        <w:t xml:space="preserve"> với Cung Từ Hy, Tháp Dâng Hương, Hồ Côn Minh, Vạn Thọ Đường.</w:t>
      </w:r>
      <w:r w:rsidDel="00000000" w:rsidR="00000000" w:rsidRPr="00000000">
        <w:rPr>
          <w:rFonts w:ascii="Palatino Linotype" w:cs="Palatino Linotype" w:eastAsia="Palatino Linotype" w:hAnsi="Palatino Linotype"/>
          <w:b w:val="1"/>
          <w:color w:val="000000"/>
          <w:rtl w:val="0"/>
        </w:rPr>
        <w:t xml:space="preserve"> </w:t>
      </w:r>
    </w:p>
    <w:p w:rsidR="00000000" w:rsidDel="00000000" w:rsidP="00000000" w:rsidRDefault="00000000" w:rsidRPr="00000000" w14:paraId="00000051">
      <w:pPr>
        <w:numPr>
          <w:ilvl w:val="0"/>
          <w:numId w:val="4"/>
        </w:numPr>
        <w:spacing w:line="360" w:lineRule="auto"/>
        <w:ind w:left="72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i w:val="1"/>
          <w:color w:val="000000"/>
          <w:rtl w:val="0"/>
        </w:rPr>
        <w:t xml:space="preserve">Tự do đi mua sắm tại Vương Phủ Tỉnh </w:t>
      </w:r>
      <w:r w:rsidDel="00000000" w:rsidR="00000000" w:rsidRPr="00000000">
        <w:rPr>
          <w:rFonts w:ascii="Palatino Linotype" w:cs="Palatino Linotype" w:eastAsia="Palatino Linotype" w:hAnsi="Palatino Linotype"/>
          <w:color w:val="000000"/>
          <w:rtl w:val="0"/>
        </w:rPr>
        <w:t xml:space="preserve">– con phố sầm uất nhất Bắc Kinh</w:t>
      </w:r>
    </w:p>
    <w:p w:rsidR="00000000" w:rsidDel="00000000" w:rsidP="00000000" w:rsidRDefault="00000000" w:rsidRPr="00000000" w14:paraId="00000052">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color w:val="000000"/>
          <w:rtl w:val="0"/>
        </w:rPr>
        <w:t xml:space="preserve">Tối: </w:t>
      </w:r>
      <w:r w:rsidDel="00000000" w:rsidR="00000000" w:rsidRPr="00000000">
        <w:rPr>
          <w:rFonts w:ascii="Palatino Linotype" w:cs="Palatino Linotype" w:eastAsia="Palatino Linotype" w:hAnsi="Palatino Linotype"/>
          <w:color w:val="000000"/>
          <w:rtl w:val="0"/>
        </w:rPr>
        <w:t xml:space="preserve">Đoàn dùng </w:t>
      </w:r>
      <w:r w:rsidDel="00000000" w:rsidR="00000000" w:rsidRPr="00000000">
        <w:rPr>
          <w:rFonts w:ascii="Palatino Linotype" w:cs="Palatino Linotype" w:eastAsia="Palatino Linotype" w:hAnsi="Palatino Linotype"/>
          <w:rtl w:val="0"/>
        </w:rPr>
        <w:t xml:space="preserve">b</w:t>
      </w:r>
      <w:r w:rsidDel="00000000" w:rsidR="00000000" w:rsidRPr="00000000">
        <w:rPr>
          <w:rFonts w:ascii="Palatino Linotype" w:cs="Palatino Linotype" w:eastAsia="Palatino Linotype" w:hAnsi="Palatino Linotype"/>
          <w:color w:val="000000"/>
          <w:rtl w:val="0"/>
        </w:rPr>
        <w:t xml:space="preserve">ữa tối tại nhà hàng và nghỉ đêm tại khách sạn ở Bắc Kinh. </w:t>
      </w:r>
      <w:r w:rsidDel="00000000" w:rsidR="00000000" w:rsidRPr="00000000">
        <w:rPr>
          <w:rtl w:val="0"/>
        </w:rPr>
      </w:r>
    </w:p>
    <w:p w:rsidR="00000000" w:rsidDel="00000000" w:rsidP="00000000" w:rsidRDefault="00000000" w:rsidRPr="00000000" w14:paraId="00000053">
      <w:pPr>
        <w:pBdr>
          <w:top w:color="000000" w:space="1" w:sz="4" w:val="single"/>
          <w:bottom w:color="000000" w:space="0" w:sz="4" w:val="single"/>
        </w:pBdr>
        <w:shd w:fill="fabf8f" w:val="clear"/>
        <w:spacing w:line="360" w:lineRule="auto"/>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color w:val="000000"/>
          <w:rtl w:val="0"/>
        </w:rPr>
        <w:t xml:space="preserve">Ngày 4:   BẮC KINH – TÔ CHÂU                                                               (Ăn sáng, trưa, tối)</w:t>
      </w:r>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tl w:val="0"/>
        </w:rPr>
      </w:r>
    </w:p>
    <w:p w:rsidR="00000000" w:rsidDel="00000000" w:rsidP="00000000" w:rsidRDefault="00000000" w:rsidRPr="00000000" w14:paraId="00000054">
      <w:pPr>
        <w:spacing w:line="360" w:lineRule="auto"/>
        <w:jc w:val="both"/>
        <w:rPr>
          <w:rFonts w:ascii="Palatino Linotype" w:cs="Palatino Linotype" w:eastAsia="Palatino Linotype" w:hAnsi="Palatino Linotype"/>
          <w:b w:val="1"/>
          <w:i w:val="1"/>
        </w:rPr>
      </w:pPr>
      <w:r w:rsidDel="00000000" w:rsidR="00000000" w:rsidRPr="00000000">
        <w:rPr>
          <w:rFonts w:ascii="Palatino Linotype" w:cs="Palatino Linotype" w:eastAsia="Palatino Linotype" w:hAnsi="Palatino Linotype"/>
          <w:b w:val="1"/>
          <w:rtl w:val="0"/>
        </w:rPr>
        <w:t xml:space="preserve">Sáng: </w:t>
      </w:r>
      <w:r w:rsidDel="00000000" w:rsidR="00000000" w:rsidRPr="00000000">
        <w:rPr>
          <w:rFonts w:ascii="Palatino Linotype" w:cs="Palatino Linotype" w:eastAsia="Palatino Linotype" w:hAnsi="Palatino Linotype"/>
          <w:rtl w:val="0"/>
        </w:rPr>
        <w:t xml:space="preserve">Qúy khách dùng bữa sáng tại khách sạn, sau đó đoàn ra ga lên tàu cao tốc rời </w:t>
      </w:r>
      <w:r w:rsidDel="00000000" w:rsidR="00000000" w:rsidRPr="00000000">
        <w:rPr>
          <w:rFonts w:ascii="Palatino Linotype" w:cs="Palatino Linotype" w:eastAsia="Palatino Linotype" w:hAnsi="Palatino Linotype"/>
          <w:b w:val="1"/>
          <w:rtl w:val="0"/>
        </w:rPr>
        <w:t xml:space="preserve">Bắc Kinh đi Tô Châu ( Khoảng 5 tiếng ) </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i w:val="1"/>
          <w:rtl w:val="0"/>
        </w:rPr>
        <w:t xml:space="preserve">thành phố Tô Châu xinh đẹo nằm ở phía nam tỉnh Giang Tô trên đồng bằng sông Trường Giang. Người Trung Quốc có câu “Trên có thiên đàng, dưới có Tô Hàng”. Tô Châu là 1 trong 24 thành phố đầu tiên được liệt kê vào danh sách thành phố di tích văn hóa của Trung Quốc.</w:t>
      </w:r>
      <w:r w:rsidDel="00000000" w:rsidR="00000000" w:rsidRPr="00000000">
        <w:rPr>
          <w:rtl w:val="0"/>
        </w:rPr>
      </w:r>
    </w:p>
    <w:p w:rsidR="00000000" w:rsidDel="00000000" w:rsidP="00000000" w:rsidRDefault="00000000" w:rsidRPr="00000000" w14:paraId="00000055">
      <w:pPr>
        <w:spacing w:line="360" w:lineRule="auto"/>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Trưa: </w:t>
      </w:r>
      <w:r w:rsidDel="00000000" w:rsidR="00000000" w:rsidRPr="00000000">
        <w:rPr>
          <w:rFonts w:ascii="Palatino Linotype" w:cs="Palatino Linotype" w:eastAsia="Palatino Linotype" w:hAnsi="Palatino Linotype"/>
          <w:rtl w:val="0"/>
        </w:rPr>
        <w:t xml:space="preserve">Quý khách ăn trưa tại nhà hàng, sau đó đoàn bắt đầu đi tham quan </w:t>
      </w:r>
      <w:r w:rsidDel="00000000" w:rsidR="00000000" w:rsidRPr="00000000">
        <w:rPr>
          <w:rFonts w:ascii="Palatino Linotype" w:cs="Palatino Linotype" w:eastAsia="Palatino Linotype" w:hAnsi="Palatino Linotype"/>
          <w:b w:val="1"/>
          <w:rtl w:val="0"/>
        </w:rPr>
        <w:t xml:space="preserve">Tô Châu:</w:t>
      </w:r>
    </w:p>
    <w:p w:rsidR="00000000" w:rsidDel="00000000" w:rsidP="00000000" w:rsidRDefault="00000000" w:rsidRPr="00000000" w14:paraId="00000056">
      <w:pPr>
        <w:numPr>
          <w:ilvl w:val="0"/>
          <w:numId w:val="5"/>
        </w:numPr>
        <w:spacing w:line="360" w:lineRule="auto"/>
        <w:ind w:left="72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rtl w:val="0"/>
        </w:rPr>
        <w:t xml:space="preserve">Sư Tử Viên, Hàn Sơn Tự </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i w:val="1"/>
          <w:rtl w:val="0"/>
        </w:rPr>
        <w:t xml:space="preserve">một trong những lâm viên điển hỉnh của vùng Giang Nam, nổi tiếng trong lịch sử Trung Hoa.</w:t>
      </w:r>
      <w:r w:rsidDel="00000000" w:rsidR="00000000" w:rsidRPr="00000000">
        <w:rPr>
          <w:rtl w:val="0"/>
        </w:rPr>
      </w:r>
    </w:p>
    <w:p w:rsidR="00000000" w:rsidDel="00000000" w:rsidP="00000000" w:rsidRDefault="00000000" w:rsidRPr="00000000" w14:paraId="00000057">
      <w:pP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rtl w:val="0"/>
        </w:rPr>
        <w:t xml:space="preserve">Tối: </w:t>
      </w:r>
      <w:r w:rsidDel="00000000" w:rsidR="00000000" w:rsidRPr="00000000">
        <w:rPr>
          <w:rFonts w:ascii="Palatino Linotype" w:cs="Palatino Linotype" w:eastAsia="Palatino Linotype" w:hAnsi="Palatino Linotype"/>
          <w:rtl w:val="0"/>
        </w:rPr>
        <w:t xml:space="preserve">Quý khách dùng bữa tại nhà hàng và nghỉ đêm ở khách sạn địa phương.</w:t>
      </w:r>
      <w:r w:rsidDel="00000000" w:rsidR="00000000" w:rsidRPr="00000000">
        <w:rPr>
          <w:rtl w:val="0"/>
        </w:rPr>
      </w:r>
    </w:p>
    <w:p w:rsidR="00000000" w:rsidDel="00000000" w:rsidP="00000000" w:rsidRDefault="00000000" w:rsidRPr="00000000" w14:paraId="00000058">
      <w:pPr>
        <w:pBdr>
          <w:top w:color="000000" w:space="1" w:sz="4" w:val="single"/>
          <w:bottom w:color="000000" w:space="1" w:sz="4" w:val="single"/>
        </w:pBdr>
        <w:shd w:fill="fabf8f" w:val="clear"/>
        <w:spacing w:line="360" w:lineRule="auto"/>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Ngày 5:  TÔ CHÂU – HÀNG CHÂU                                                        (Ăn sáng, trưa, tối)</w:t>
      </w:r>
      <w:r w:rsidDel="00000000" w:rsidR="00000000" w:rsidRPr="00000000">
        <w:rPr>
          <w:rFonts w:ascii="Palatino Linotype" w:cs="Palatino Linotype" w:eastAsia="Palatino Linotype" w:hAnsi="Palatino Linotype"/>
          <w:i w:val="1"/>
          <w:color w:val="000000"/>
          <w:rtl w:val="0"/>
        </w:rPr>
        <w:t xml:space="preserve"> </w:t>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b w:val="1"/>
          <w:color w:val="000000"/>
          <w:rtl w:val="0"/>
        </w:rPr>
        <w:t xml:space="preserve">Sáng: </w:t>
      </w:r>
      <w:r w:rsidDel="00000000" w:rsidR="00000000" w:rsidRPr="00000000">
        <w:rPr>
          <w:rFonts w:ascii="Palatino Linotype" w:cs="Palatino Linotype" w:eastAsia="Palatino Linotype" w:hAnsi="Palatino Linotype"/>
          <w:color w:val="000000"/>
          <w:rtl w:val="0"/>
        </w:rPr>
        <w:t xml:space="preserve">Qúy khách dùng bữa sáng tại khách sạn, sau đó đoàn lên đường di chuyển đến</w:t>
      </w:r>
      <w:r w:rsidDel="00000000" w:rsidR="00000000" w:rsidRPr="00000000">
        <w:rPr>
          <w:rFonts w:ascii="Palatino Linotype" w:cs="Palatino Linotype" w:eastAsia="Palatino Linotype" w:hAnsi="Palatino Linotype"/>
          <w:b w:val="1"/>
          <w:color w:val="000000"/>
          <w:rtl w:val="0"/>
        </w:rPr>
        <w:t xml:space="preserve"> Hàng Châu.</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Trưa: </w:t>
      </w:r>
      <w:r w:rsidDel="00000000" w:rsidR="00000000" w:rsidRPr="00000000">
        <w:rPr>
          <w:rFonts w:ascii="Palatino Linotype" w:cs="Palatino Linotype" w:eastAsia="Palatino Linotype" w:hAnsi="Palatino Linotype"/>
          <w:color w:val="000000"/>
          <w:rtl w:val="0"/>
        </w:rPr>
        <w:t xml:space="preserve">Đến </w:t>
      </w:r>
      <w:r w:rsidDel="00000000" w:rsidR="00000000" w:rsidRPr="00000000">
        <w:rPr>
          <w:rFonts w:ascii="Palatino Linotype" w:cs="Palatino Linotype" w:eastAsia="Palatino Linotype" w:hAnsi="Palatino Linotype"/>
          <w:b w:val="1"/>
          <w:color w:val="000000"/>
          <w:rtl w:val="0"/>
        </w:rPr>
        <w:t xml:space="preserve">Hàng Châu, </w:t>
      </w:r>
      <w:r w:rsidDel="00000000" w:rsidR="00000000" w:rsidRPr="00000000">
        <w:rPr>
          <w:rFonts w:ascii="Palatino Linotype" w:cs="Palatino Linotype" w:eastAsia="Palatino Linotype" w:hAnsi="Palatino Linotype"/>
          <w:color w:val="000000"/>
          <w:rtl w:val="0"/>
        </w:rPr>
        <w:t xml:space="preserve">quý khách đi dùng bữa tại nhà hàng, sau đó đoàn tham quan:</w:t>
      </w:r>
    </w:p>
    <w:p w:rsidR="00000000" w:rsidDel="00000000" w:rsidP="00000000" w:rsidRDefault="00000000" w:rsidRPr="00000000" w14:paraId="0000005B">
      <w:pPr>
        <w:numPr>
          <w:ilvl w:val="0"/>
          <w:numId w:val="6"/>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b w:val="1"/>
          <w:color w:val="000000"/>
          <w:rtl w:val="0"/>
        </w:rPr>
        <w:t xml:space="preserve">Quý khách ngồi thuyền thưởng ngoạn </w:t>
      </w:r>
      <w:r w:rsidDel="00000000" w:rsidR="00000000" w:rsidRPr="00000000">
        <w:rPr>
          <w:rFonts w:ascii="Palatino Linotype" w:cs="Palatino Linotype" w:eastAsia="Palatino Linotype" w:hAnsi="Palatino Linotype"/>
          <w:b w:val="1"/>
          <w:i w:val="1"/>
          <w:color w:val="000000"/>
          <w:rtl w:val="0"/>
        </w:rPr>
        <w:t xml:space="preserve">Tây Hồ</w:t>
      </w:r>
      <w:r w:rsidDel="00000000" w:rsidR="00000000" w:rsidRPr="00000000">
        <w:rPr>
          <w:rFonts w:ascii="Palatino Linotype" w:cs="Palatino Linotype" w:eastAsia="Palatino Linotype" w:hAnsi="Palatino Linotype"/>
          <w:b w:val="1"/>
          <w:color w:val="000000"/>
          <w:rtl w:val="0"/>
        </w:rPr>
        <w:t xml:space="preserve"> </w:t>
      </w:r>
      <w:r w:rsidDel="00000000" w:rsidR="00000000" w:rsidRPr="00000000">
        <w:rPr>
          <w:rFonts w:ascii="Palatino Linotype" w:cs="Palatino Linotype" w:eastAsia="Palatino Linotype" w:hAnsi="Palatino Linotype"/>
          <w:i w:val="1"/>
          <w:color w:val="000000"/>
          <w:rtl w:val="0"/>
        </w:rPr>
        <w:t xml:space="preserve">- được xem là đẹp và nên thơ nhất trong hơn 36 hồ có cùng tên ở Trung Quốc, nhìn ngắm Quả sơn, Đoạn kiều, Trường kiều, Tô Đê Bạch Đê, Tam Đàn Ấn Nguyệt và Hoa Cảng Quan Ngư (bên ngoài) gắn liền với những truyền thuyết về Lương Sơn Bá - Chúc Anh Đài, nhà thơ Lý Bạch, Thanh xà - Bạch xà.</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4381500</wp:posOffset>
            </wp:positionH>
            <wp:positionV relativeFrom="paragraph">
              <wp:posOffset>257175</wp:posOffset>
            </wp:positionV>
            <wp:extent cx="2218055" cy="1571625"/>
            <wp:effectExtent b="0" l="0" r="0" t="0"/>
            <wp:wrapSquare wrapText="bothSides" distB="0" distT="0" distL="114300" distR="114300"/>
            <wp:docPr descr="D:\23222222222222222222222222.jpg" id="2101752247" name="image2.jpg"/>
            <a:graphic>
              <a:graphicData uri="http://schemas.openxmlformats.org/drawingml/2006/picture">
                <pic:pic>
                  <pic:nvPicPr>
                    <pic:cNvPr descr="D:\23222222222222222222222222.jpg" id="0" name="image2.jpg"/>
                    <pic:cNvPicPr preferRelativeResize="0"/>
                  </pic:nvPicPr>
                  <pic:blipFill>
                    <a:blip r:embed="rId12"/>
                    <a:srcRect b="0" l="0" r="0" t="0"/>
                    <a:stretch>
                      <a:fillRect/>
                    </a:stretch>
                  </pic:blipFill>
                  <pic:spPr>
                    <a:xfrm>
                      <a:off x="0" y="0"/>
                      <a:ext cx="2218055" cy="1571625"/>
                    </a:xfrm>
                    <a:prstGeom prst="rect"/>
                    <a:ln/>
                  </pic:spPr>
                </pic:pic>
              </a:graphicData>
            </a:graphic>
          </wp:anchor>
        </w:drawing>
      </w:r>
    </w:p>
    <w:p w:rsidR="00000000" w:rsidDel="00000000" w:rsidP="00000000" w:rsidRDefault="00000000" w:rsidRPr="00000000" w14:paraId="0000005C">
      <w:pPr>
        <w:numPr>
          <w:ilvl w:val="0"/>
          <w:numId w:val="6"/>
        </w:numPr>
        <w:spacing w:line="360" w:lineRule="auto"/>
        <w:ind w:left="720" w:hanging="360"/>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Miếu Nhạc Phi </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i w:val="1"/>
          <w:rtl w:val="0"/>
        </w:rPr>
        <w:t xml:space="preserve">là nơi an nghỉ và thờ phụng vị tướng tài ba của thời Nam Tống là Nhạc Phi. Đây là một địa điểm tâm linh quan trọng của người Trung Quốc đồng thời  cũng rất thu hút những du khách muốn tìm hiểu về các vị danh tướng trong lịch sử nước này.</w:t>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b w:val="1"/>
          <w:color w:val="000000"/>
          <w:rtl w:val="0"/>
        </w:rPr>
        <w:t xml:space="preserve">Tối: </w:t>
      </w:r>
      <w:r w:rsidDel="00000000" w:rsidR="00000000" w:rsidRPr="00000000">
        <w:rPr>
          <w:rFonts w:ascii="Palatino Linotype" w:cs="Palatino Linotype" w:eastAsia="Palatino Linotype" w:hAnsi="Palatino Linotype"/>
          <w:color w:val="000000"/>
          <w:rtl w:val="0"/>
        </w:rPr>
        <w:t xml:space="preserve">Quý khách dùng bữa tại nhà hàng và nghỉ đêm tại khách sạn ở Hàng Châu.</w:t>
      </w: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color w:val="000000"/>
          <w:rtl w:val="0"/>
        </w:rPr>
        <w:t xml:space="preserve">Sau bữa tối Quý khách có thể thưởng thức chương trình biểu diễn đặc sắc trong</w:t>
      </w:r>
      <w:r w:rsidDel="00000000" w:rsidR="00000000" w:rsidRPr="00000000">
        <w:rPr>
          <w:rFonts w:ascii="Palatino Linotype" w:cs="Palatino Linotype" w:eastAsia="Palatino Linotype" w:hAnsi="Palatino Linotype"/>
          <w:b w:val="1"/>
          <w:color w:val="000000"/>
          <w:rtl w:val="0"/>
        </w:rPr>
        <w:t xml:space="preserve"> </w:t>
      </w:r>
      <w:r w:rsidDel="00000000" w:rsidR="00000000" w:rsidRPr="00000000">
        <w:rPr>
          <w:rFonts w:ascii="Palatino Linotype" w:cs="Palatino Linotype" w:eastAsia="Palatino Linotype" w:hAnsi="Palatino Linotype"/>
          <w:b w:val="1"/>
          <w:i w:val="1"/>
          <w:color w:val="000000"/>
          <w:rtl w:val="0"/>
        </w:rPr>
        <w:t xml:space="preserve">Tống Thành Thiên Tình Cổ</w:t>
      </w:r>
      <w:r w:rsidDel="00000000" w:rsidR="00000000" w:rsidRPr="00000000">
        <w:rPr>
          <w:rFonts w:ascii="Palatino Linotype" w:cs="Palatino Linotype" w:eastAsia="Palatino Linotype" w:hAnsi="Palatino Linotype"/>
          <w:b w:val="1"/>
          <w:color w:val="000000"/>
          <w:rtl w:val="0"/>
        </w:rPr>
        <w:t xml:space="preserve"> </w:t>
      </w:r>
      <w:r w:rsidDel="00000000" w:rsidR="00000000" w:rsidRPr="00000000">
        <w:rPr>
          <w:rFonts w:ascii="Palatino Linotype" w:cs="Palatino Linotype" w:eastAsia="Palatino Linotype" w:hAnsi="Palatino Linotype"/>
          <w:i w:val="1"/>
          <w:color w:val="000000"/>
          <w:rtl w:val="0"/>
        </w:rPr>
        <w:t xml:space="preserve">- là ѕho</w:t>
      </w:r>
      <w:r w:rsidDel="00000000" w:rsidR="00000000" w:rsidRPr="00000000">
        <w:rPr>
          <w:i w:val="1"/>
          <w:color w:val="000000"/>
          <w:rtl w:val="0"/>
        </w:rPr>
        <w:t xml:space="preserve">ᴡ</w:t>
      </w:r>
      <w:r w:rsidDel="00000000" w:rsidR="00000000" w:rsidRPr="00000000">
        <w:rPr>
          <w:rFonts w:ascii="Palatino Linotype" w:cs="Palatino Linotype" w:eastAsia="Palatino Linotype" w:hAnsi="Palatino Linotype"/>
          <w:i w:val="1"/>
          <w:color w:val="000000"/>
          <w:rtl w:val="0"/>
        </w:rPr>
        <w:t xml:space="preserve"> biểu diễn độc đáo thể hiện lại các giai thoại </w:t>
      </w:r>
      <w:r w:rsidDel="00000000" w:rsidR="00000000" w:rsidRPr="00000000">
        <w:rPr>
          <w:i w:val="1"/>
          <w:color w:val="000000"/>
          <w:rtl w:val="0"/>
        </w:rPr>
        <w:t xml:space="preserve">ᴠ</w:t>
      </w:r>
      <w:r w:rsidDel="00000000" w:rsidR="00000000" w:rsidRPr="00000000">
        <w:rPr>
          <w:rFonts w:ascii="Palatino Linotype" w:cs="Palatino Linotype" w:eastAsia="Palatino Linotype" w:hAnsi="Palatino Linotype"/>
          <w:i w:val="1"/>
          <w:color w:val="000000"/>
          <w:rtl w:val="0"/>
        </w:rPr>
        <w:t xml:space="preserve">ề những câu chuуện nổi tiếng tại mảnh đất Hàng Châu.</w:t>
      </w:r>
      <w:r w:rsidDel="00000000" w:rsidR="00000000" w:rsidRPr="00000000">
        <w:rPr>
          <w:rFonts w:ascii="Palatino Linotype" w:cs="Palatino Linotype" w:eastAsia="Palatino Linotype" w:hAnsi="Palatino Linotype"/>
          <w:color w:val="000000"/>
          <w:rtl w:val="0"/>
        </w:rPr>
        <w:t xml:space="preserve"> Đâу là một nét </w:t>
      </w:r>
      <w:r w:rsidDel="00000000" w:rsidR="00000000" w:rsidRPr="00000000">
        <w:rPr>
          <w:color w:val="000000"/>
          <w:rtl w:val="0"/>
        </w:rPr>
        <w:t xml:space="preserve">ᴠ</w:t>
      </w:r>
      <w:r w:rsidDel="00000000" w:rsidR="00000000" w:rsidRPr="00000000">
        <w:rPr>
          <w:rFonts w:ascii="Palatino Linotype" w:cs="Palatino Linotype" w:eastAsia="Palatino Linotype" w:hAnsi="Palatino Linotype"/>
          <w:color w:val="000000"/>
          <w:rtl w:val="0"/>
        </w:rPr>
        <w:t xml:space="preserve">ăn hóa đặc trưng tiêu biểu nhất mà bất cứ du khách nào khi du lịch Trung Quốc đến đâу cũng mong được thưởng thức (chi phí tự túc – 380 tệ).</w:t>
      </w:r>
      <w:r w:rsidDel="00000000" w:rsidR="00000000" w:rsidRPr="00000000">
        <w:rPr>
          <w:rtl w:val="0"/>
        </w:rPr>
      </w:r>
    </w:p>
    <w:p w:rsidR="00000000" w:rsidDel="00000000" w:rsidP="00000000" w:rsidRDefault="00000000" w:rsidRPr="00000000" w14:paraId="0000005F">
      <w:pPr>
        <w:pBdr>
          <w:top w:color="000000" w:space="1" w:sz="4" w:val="single"/>
          <w:bottom w:color="000000" w:space="1" w:sz="4" w:val="single"/>
        </w:pBdr>
        <w:shd w:fill="fabf8f" w:val="clear"/>
        <w:spacing w:line="360" w:lineRule="auto"/>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NGÀY 6: HÀNG CHÂU </w:t>
      </w:r>
      <w:r w:rsidDel="00000000" w:rsidR="00000000" w:rsidRPr="00000000">
        <w:rPr>
          <w:rFonts w:ascii="Palatino Linotype" w:cs="Palatino Linotype" w:eastAsia="Palatino Linotype" w:hAnsi="Palatino Linotype"/>
          <w:b w:val="1"/>
          <w:rtl w:val="0"/>
        </w:rPr>
        <w:t xml:space="preserve">– Ô TRẤN</w:t>
      </w:r>
      <w:r w:rsidDel="00000000" w:rsidR="00000000" w:rsidRPr="00000000">
        <w:rPr>
          <w:rFonts w:ascii="Palatino Linotype" w:cs="Palatino Linotype" w:eastAsia="Palatino Linotype" w:hAnsi="Palatino Linotype"/>
          <w:b w:val="1"/>
          <w:color w:val="000000"/>
          <w:rtl w:val="0"/>
        </w:rPr>
        <w:t xml:space="preserve">– THƯỢNG HẢI                 (Ăn sáng, trưa, tối)</w:t>
      </w: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i w:val="1"/>
          <w:color w:val="000000"/>
        </w:rPr>
      </w:pPr>
      <w:r w:rsidDel="00000000" w:rsidR="00000000" w:rsidRPr="00000000">
        <w:rPr>
          <w:rFonts w:ascii="Palatino Linotype" w:cs="Palatino Linotype" w:eastAsia="Palatino Linotype" w:hAnsi="Palatino Linotype"/>
          <w:b w:val="1"/>
          <w:color w:val="000000"/>
          <w:rtl w:val="0"/>
        </w:rPr>
        <w:t xml:space="preserve">Sáng: </w:t>
      </w:r>
      <w:r w:rsidDel="00000000" w:rsidR="00000000" w:rsidRPr="00000000">
        <w:rPr>
          <w:rFonts w:ascii="Palatino Linotype" w:cs="Palatino Linotype" w:eastAsia="Palatino Linotype" w:hAnsi="Palatino Linotype"/>
          <w:color w:val="000000"/>
          <w:rtl w:val="0"/>
        </w:rPr>
        <w:t xml:space="preserve">Qúy khách dùng bữa sáng tại khách sạn, sau đó đoàn </w:t>
      </w:r>
      <w:r w:rsidDel="00000000" w:rsidR="00000000" w:rsidRPr="00000000">
        <w:rPr>
          <w:rFonts w:ascii="Palatino Linotype" w:cs="Palatino Linotype" w:eastAsia="Palatino Linotype" w:hAnsi="Palatino Linotype"/>
          <w:rtl w:val="0"/>
        </w:rPr>
        <w:t xml:space="preserve">khởi hành đi Ô Trấn </w:t>
      </w:r>
      <w:r w:rsidDel="00000000" w:rsidR="00000000" w:rsidRPr="00000000">
        <w:rPr>
          <w:b w:val="1"/>
          <w:rtl w:val="0"/>
        </w:rPr>
        <w:t xml:space="preserve">(Phía Tây) </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i w:val="1"/>
          <w:rtl w:val="0"/>
        </w:rPr>
        <w:t xml:space="preserve">Ô trấn là một trấn cổ sông nước lớn nhất Trung Quốc với hơn 1300 năm lịch sử thể hiện qua những cây cầu đá cổ, những con đường lát đá và những công trình gỗ chạm khắc tinh tế. Gần như vẫn giữ được kiến trúc cùng tập tục sinh sống hơn 1.000 năm qua nên Ô Trấn trở thành điểm du lịch mà ai cũng muốn đến một lần.</w:t>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b w:val="1"/>
          <w:color w:val="000000"/>
          <w:rtl w:val="0"/>
        </w:rPr>
        <w:t xml:space="preserve">Trưa: </w:t>
      </w:r>
      <w:r w:rsidDel="00000000" w:rsidR="00000000" w:rsidRPr="00000000">
        <w:rPr>
          <w:rFonts w:ascii="Palatino Linotype" w:cs="Palatino Linotype" w:eastAsia="Palatino Linotype" w:hAnsi="Palatino Linotype"/>
          <w:color w:val="000000"/>
          <w:rtl w:val="0"/>
        </w:rPr>
        <w:t xml:space="preserve">Quý khách dùng bữa tại nhà hàng. Sau bữa trưa, xe và HDV đưa đoàn về</w:t>
      </w:r>
      <w:r w:rsidDel="00000000" w:rsidR="00000000" w:rsidRPr="00000000">
        <w:rPr>
          <w:rFonts w:ascii="Palatino Linotype" w:cs="Palatino Linotype" w:eastAsia="Palatino Linotype" w:hAnsi="Palatino Linotype"/>
          <w:b w:val="1"/>
          <w:color w:val="000000"/>
          <w:rtl w:val="0"/>
        </w:rPr>
        <w:t xml:space="preserve"> </w:t>
      </w:r>
      <w:r w:rsidDel="00000000" w:rsidR="00000000" w:rsidRPr="00000000">
        <w:rPr>
          <w:rFonts w:ascii="Palatino Linotype" w:cs="Palatino Linotype" w:eastAsia="Palatino Linotype" w:hAnsi="Palatino Linotype"/>
          <w:b w:val="1"/>
          <w:i w:val="1"/>
          <w:color w:val="000000"/>
          <w:rtl w:val="0"/>
        </w:rPr>
        <w:t xml:space="preserve">Thượng Hải </w:t>
      </w:r>
      <w:r w:rsidDel="00000000" w:rsidR="00000000" w:rsidRPr="00000000">
        <w:rPr>
          <w:rFonts w:ascii="Palatino Linotype" w:cs="Palatino Linotype" w:eastAsia="Palatino Linotype" w:hAnsi="Palatino Linotype"/>
          <w:i w:val="1"/>
          <w:color w:val="000000"/>
          <w:rtl w:val="0"/>
        </w:rPr>
        <w:t xml:space="preserve">-</w:t>
      </w:r>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Fonts w:ascii="Palatino Linotype" w:cs="Palatino Linotype" w:eastAsia="Palatino Linotype" w:hAnsi="Palatino Linotype"/>
          <w:i w:val="1"/>
          <w:color w:val="000000"/>
          <w:rtl w:val="0"/>
        </w:rPr>
        <w:t xml:space="preserve">thành phố lớn của Trung Quốc với những kiến trúc Phương Tây hiện đại.</w:t>
      </w: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i w:val="1"/>
          <w:color w:val="000000"/>
        </w:rPr>
      </w:pPr>
      <w:r w:rsidDel="00000000" w:rsidR="00000000" w:rsidRPr="00000000">
        <w:rPr>
          <w:rFonts w:ascii="Palatino Linotype" w:cs="Palatino Linotype" w:eastAsia="Palatino Linotype" w:hAnsi="Palatino Linotype"/>
          <w:color w:val="000000"/>
          <w:rtl w:val="0"/>
        </w:rPr>
        <w:t xml:space="preserve">Đến</w:t>
      </w:r>
      <w:r w:rsidDel="00000000" w:rsidR="00000000" w:rsidRPr="00000000">
        <w:rPr>
          <w:rFonts w:ascii="Palatino Linotype" w:cs="Palatino Linotype" w:eastAsia="Palatino Linotype" w:hAnsi="Palatino Linotype"/>
          <w:b w:val="1"/>
          <w:color w:val="000000"/>
          <w:rtl w:val="0"/>
        </w:rPr>
        <w:t xml:space="preserve"> Thượng Hải, </w:t>
      </w:r>
      <w:r w:rsidDel="00000000" w:rsidR="00000000" w:rsidRPr="00000000">
        <w:rPr>
          <w:rFonts w:ascii="Palatino Linotype" w:cs="Palatino Linotype" w:eastAsia="Palatino Linotype" w:hAnsi="Palatino Linotype"/>
          <w:color w:val="000000"/>
          <w:rtl w:val="0"/>
        </w:rPr>
        <w:t xml:space="preserve">xe và HDV đưa đoàn đi tham quan</w:t>
      </w:r>
      <w:r w:rsidDel="00000000" w:rsidR="00000000" w:rsidRPr="00000000">
        <w:rPr>
          <w:rtl w:val="0"/>
        </w:rPr>
      </w:r>
    </w:p>
    <w:p w:rsidR="00000000" w:rsidDel="00000000" w:rsidP="00000000" w:rsidRDefault="00000000" w:rsidRPr="00000000" w14:paraId="00000063">
      <w:pPr>
        <w:numPr>
          <w:ilvl w:val="0"/>
          <w:numId w:val="6"/>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b w:val="1"/>
          <w:color w:val="000000"/>
          <w:rtl w:val="0"/>
        </w:rPr>
        <w:t xml:space="preserve">Đại cầu Nam phố, khu mới phố đông</w:t>
      </w:r>
    </w:p>
    <w:p w:rsidR="00000000" w:rsidDel="00000000" w:rsidP="00000000" w:rsidRDefault="00000000" w:rsidRPr="00000000" w14:paraId="00000064">
      <w:pPr>
        <w:numPr>
          <w:ilvl w:val="0"/>
          <w:numId w:val="6"/>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b w:val="1"/>
          <w:i w:val="1"/>
          <w:color w:val="000000"/>
          <w:rtl w:val="0"/>
        </w:rPr>
        <w:t xml:space="preserve">Bến Thượng Hải</w:t>
      </w:r>
      <w:r w:rsidDel="00000000" w:rsidR="00000000" w:rsidRPr="00000000">
        <w:rPr>
          <w:rFonts w:ascii="Palatino Linotype" w:cs="Palatino Linotype" w:eastAsia="Palatino Linotype" w:hAnsi="Palatino Linotype"/>
          <w:color w:val="000000"/>
          <w:rtl w:val="0"/>
        </w:rPr>
        <w:t xml:space="preserve">, từ đây có thể chụp ảnh toàn cảnh các công trình kiến trúc nổi tiếng như tháp truyền hình Đông Phương Minh Châu, tháp Kim Mậu, Trung tâm Tài chính Thế giới Thượng Hải...cùng nhiều kiến trúc độc đáo khác.</w:t>
      </w:r>
      <w:r w:rsidDel="00000000" w:rsidR="00000000" w:rsidRPr="00000000">
        <w:rPr>
          <w:rtl w:val="0"/>
        </w:rPr>
      </w:r>
    </w:p>
    <w:p w:rsidR="00000000" w:rsidDel="00000000" w:rsidP="00000000" w:rsidRDefault="00000000" w:rsidRPr="00000000" w14:paraId="00000065">
      <w:pPr>
        <w:numPr>
          <w:ilvl w:val="0"/>
          <w:numId w:val="6"/>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color w:val="000000"/>
          <w:rtl w:val="0"/>
        </w:rPr>
        <w:t xml:space="preserve">Tham quan</w:t>
      </w:r>
      <w:r w:rsidDel="00000000" w:rsidR="00000000" w:rsidRPr="00000000">
        <w:rPr>
          <w:rFonts w:ascii="Palatino Linotype" w:cs="Palatino Linotype" w:eastAsia="Palatino Linotype" w:hAnsi="Palatino Linotype"/>
          <w:b w:val="1"/>
          <w:color w:val="000000"/>
          <w:rtl w:val="0"/>
        </w:rPr>
        <w:t xml:space="preserve"> Miếu Thành Hoàng, tự do mua sắm trên phố Nam Kinh. </w:t>
      </w:r>
    </w:p>
    <w:p w:rsidR="00000000" w:rsidDel="00000000" w:rsidP="00000000" w:rsidRDefault="00000000" w:rsidRPr="00000000" w14:paraId="00000066">
      <w:pPr>
        <w:numPr>
          <w:ilvl w:val="0"/>
          <w:numId w:val="6"/>
        </w:numPr>
        <w:spacing w:line="360" w:lineRule="auto"/>
        <w:ind w:left="720" w:hanging="360"/>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i w:val="1"/>
          <w:rtl w:val="0"/>
        </w:rPr>
        <w:t xml:space="preserve">Check in Lục Gia Chuỷ</w:t>
      </w:r>
      <w:r w:rsidDel="00000000" w:rsidR="00000000" w:rsidRPr="00000000">
        <w:rPr>
          <w:rFonts w:ascii="Palatino Linotype" w:cs="Palatino Linotype" w:eastAsia="Palatino Linotype" w:hAnsi="Palatino Linotype"/>
          <w:b w:val="1"/>
          <w:rtl w:val="0"/>
        </w:rPr>
        <w:t xml:space="preserve"> </w:t>
      </w:r>
      <w:r w:rsidDel="00000000" w:rsidR="00000000" w:rsidRPr="00000000">
        <w:rPr>
          <w:rFonts w:ascii="Palatino Linotype" w:cs="Palatino Linotype" w:eastAsia="Palatino Linotype" w:hAnsi="Palatino Linotype"/>
          <w:sz w:val="22"/>
          <w:szCs w:val="22"/>
          <w:rtl w:val="0"/>
        </w:rPr>
        <w:t xml:space="preserve">– </w:t>
      </w:r>
      <w:r w:rsidDel="00000000" w:rsidR="00000000" w:rsidRPr="00000000">
        <w:rPr>
          <w:rFonts w:ascii="Palatino Linotype" w:cs="Palatino Linotype" w:eastAsia="Palatino Linotype" w:hAnsi="Palatino Linotype"/>
          <w:highlight w:val="white"/>
          <w:rtl w:val="0"/>
        </w:rPr>
        <w:t xml:space="preserve">địa điểm “hot” với trào lưu check-in đầy nghệ thuật. Góc chụp từ dưới lên hướng vào ba tòa tháp cao nhất ở đây tạo nên một khung cảnh hùng vĩ, khiến du khách quốc tế và dân bản địa đổ xô đến để ghi lại những bức ảnh độc đáo, mang đậm chất Thượng Hải hiện đại.</w:t>
      </w: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b w:val="1"/>
          <w:color w:val="000000"/>
          <w:rtl w:val="0"/>
        </w:rPr>
        <w:t xml:space="preserve">Tối: </w:t>
      </w:r>
      <w:r w:rsidDel="00000000" w:rsidR="00000000" w:rsidRPr="00000000">
        <w:rPr>
          <w:rFonts w:ascii="Palatino Linotype" w:cs="Palatino Linotype" w:eastAsia="Palatino Linotype" w:hAnsi="Palatino Linotype"/>
          <w:color w:val="000000"/>
          <w:rtl w:val="0"/>
        </w:rPr>
        <w:t xml:space="preserve">Quý khách dùng bữa tại nhà hàng.</w:t>
      </w: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Sau đó quý khách có thể tham gia</w:t>
      </w:r>
      <w:r w:rsidDel="00000000" w:rsidR="00000000" w:rsidRPr="00000000">
        <w:rPr>
          <w:rFonts w:ascii="Palatino Linotype" w:cs="Palatino Linotype" w:eastAsia="Palatino Linotype" w:hAnsi="Palatino Linotype"/>
          <w:b w:val="1"/>
          <w:color w:val="000000"/>
          <w:rtl w:val="0"/>
        </w:rPr>
        <w:t xml:space="preserve"> </w:t>
      </w:r>
      <w:r w:rsidDel="00000000" w:rsidR="00000000" w:rsidRPr="00000000">
        <w:rPr>
          <w:rFonts w:ascii="Palatino Linotype" w:cs="Palatino Linotype" w:eastAsia="Palatino Linotype" w:hAnsi="Palatino Linotype"/>
          <w:b w:val="1"/>
          <w:i w:val="1"/>
          <w:color w:val="000000"/>
          <w:rtl w:val="0"/>
        </w:rPr>
        <w:t xml:space="preserve">Chương trình du thuyền trên sông Hoàng Phố </w:t>
      </w:r>
      <w:r w:rsidDel="00000000" w:rsidR="00000000" w:rsidRPr="00000000">
        <w:rPr>
          <w:rFonts w:ascii="Palatino Linotype" w:cs="Palatino Linotype" w:eastAsia="Palatino Linotype" w:hAnsi="Palatino Linotype"/>
          <w:i w:val="1"/>
          <w:color w:val="000000"/>
          <w:rtl w:val="0"/>
        </w:rPr>
        <w:t xml:space="preserve">ngắm cảnh đẹp hai bờ Tây – Đông thành phố Thượng Hải</w:t>
      </w:r>
      <w:r w:rsidDel="00000000" w:rsidR="00000000" w:rsidRPr="00000000">
        <w:rPr>
          <w:rFonts w:ascii="Palatino Linotype" w:cs="Palatino Linotype" w:eastAsia="Palatino Linotype" w:hAnsi="Palatino Linotype"/>
          <w:color w:val="000000"/>
          <w:rtl w:val="0"/>
        </w:rPr>
        <w:t xml:space="preserve"> dưới những ánh đèn đủ màu sắc của các toà nhà cao tầng dọc 2 bên sông hoặc đi tàu điện ngầm khám phá thành phố Thượng Hải về đêm (chi phí tự túc – </w:t>
      </w:r>
      <w:r w:rsidDel="00000000" w:rsidR="00000000" w:rsidRPr="00000000">
        <w:rPr>
          <w:rFonts w:ascii="Palatino Linotype" w:cs="Palatino Linotype" w:eastAsia="Palatino Linotype" w:hAnsi="Palatino Linotype"/>
          <w:rtl w:val="0"/>
        </w:rPr>
        <w:t xml:space="preserve">200</w:t>
      </w:r>
      <w:r w:rsidDel="00000000" w:rsidR="00000000" w:rsidRPr="00000000">
        <w:rPr>
          <w:rFonts w:ascii="Palatino Linotype" w:cs="Palatino Linotype" w:eastAsia="Palatino Linotype" w:hAnsi="Palatino Linotype"/>
          <w:color w:val="000000"/>
          <w:rtl w:val="0"/>
        </w:rPr>
        <w:t xml:space="preserve"> tệ).</w:t>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color w:val="000000"/>
          <w:rtl w:val="0"/>
        </w:rPr>
        <w:t xml:space="preserve">Nghỉ đêm tại khách sạn.</w:t>
      </w:r>
      <w:r w:rsidDel="00000000" w:rsidR="00000000" w:rsidRPr="00000000">
        <w:rPr>
          <w:rtl w:val="0"/>
        </w:rPr>
      </w:r>
    </w:p>
    <w:p w:rsidR="00000000" w:rsidDel="00000000" w:rsidP="00000000" w:rsidRDefault="00000000" w:rsidRPr="00000000" w14:paraId="0000006A">
      <w:pPr>
        <w:pBdr>
          <w:top w:color="000000" w:space="1" w:sz="4" w:val="single"/>
          <w:bottom w:color="000000" w:space="1" w:sz="4" w:val="single"/>
        </w:pBdr>
        <w:shd w:fill="fabf8f" w:val="clear"/>
        <w:spacing w:line="360" w:lineRule="auto"/>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Ngày 7:   THƯỢNG HẢI – HÀ NỘI                </w:t>
        <w:tab/>
        <w:tab/>
        <w:t xml:space="preserve">                                  </w:t>
      </w:r>
      <w:r w:rsidDel="00000000" w:rsidR="00000000" w:rsidRPr="00000000">
        <w:rPr>
          <w:rFonts w:ascii="Palatino Linotype" w:cs="Palatino Linotype" w:eastAsia="Palatino Linotype" w:hAnsi="Palatino Linotype"/>
          <w:b w:val="1"/>
          <w:i w:val="1"/>
          <w:color w:val="000000"/>
          <w:rtl w:val="0"/>
        </w:rPr>
        <w:t xml:space="preserve">(Ăn sáng/trưa)</w:t>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Sáng: </w:t>
      </w:r>
      <w:r w:rsidDel="00000000" w:rsidR="00000000" w:rsidRPr="00000000">
        <w:rPr>
          <w:rFonts w:ascii="Palatino Linotype" w:cs="Palatino Linotype" w:eastAsia="Palatino Linotype" w:hAnsi="Palatino Linotype"/>
          <w:color w:val="000000"/>
          <w:rtl w:val="0"/>
        </w:rPr>
        <w:t xml:space="preserve">Qúy khách dùng bữa sáng tại khách sạn, sau đó đoàn khởi hành đi tham quan:</w:t>
      </w:r>
    </w:p>
    <w:p w:rsidR="00000000" w:rsidDel="00000000" w:rsidP="00000000" w:rsidRDefault="00000000" w:rsidRPr="00000000" w14:paraId="0000006C">
      <w:pPr>
        <w:numPr>
          <w:ilvl w:val="0"/>
          <w:numId w:val="9"/>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b w:val="1"/>
          <w:i w:val="1"/>
          <w:color w:val="000000"/>
          <w:rtl w:val="0"/>
        </w:rPr>
        <w:t xml:space="preserve">Chùa Phật Ngọc</w:t>
      </w:r>
      <w:r w:rsidDel="00000000" w:rsidR="00000000" w:rsidRPr="00000000">
        <w:rPr>
          <w:rFonts w:ascii="Palatino Linotype" w:cs="Palatino Linotype" w:eastAsia="Palatino Linotype" w:hAnsi="Palatino Linotype"/>
          <w:b w:val="1"/>
          <w:color w:val="000000"/>
          <w:rtl w:val="0"/>
        </w:rPr>
        <w:t xml:space="preserve"> – </w:t>
      </w:r>
      <w:r w:rsidDel="00000000" w:rsidR="00000000" w:rsidRPr="00000000">
        <w:rPr>
          <w:rFonts w:ascii="Palatino Linotype" w:cs="Palatino Linotype" w:eastAsia="Palatino Linotype" w:hAnsi="Palatino Linotype"/>
          <w:color w:val="000000"/>
          <w:rtl w:val="0"/>
        </w:rPr>
        <w:t xml:space="preserve">Là nơi đặt hai pho tượng phật bạch ngọc cực hiếm, ngôi chùa kiêm tu viện hiện đại này là một ốc đảo tâm linh ngay giữa lòng Thượng Hải. Luôn nghi ngút khói nhang, Chùa Phật Ngọc là ngôi chùa linh thiêng nhất ở Thượng Hải.</w:t>
      </w:r>
      <w:r w:rsidDel="00000000" w:rsidR="00000000" w:rsidRPr="00000000">
        <w:rPr>
          <w:rFonts w:ascii="Palatino Linotype" w:cs="Palatino Linotype" w:eastAsia="Palatino Linotype" w:hAnsi="Palatino Linotype"/>
          <w:b w:val="1"/>
          <w:color w:val="000000"/>
          <w:rtl w:val="0"/>
        </w:rPr>
        <w:t xml:space="preserve"> </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b w:val="1"/>
          <w:color w:val="000000"/>
          <w:rtl w:val="0"/>
        </w:rPr>
        <w:t xml:space="preserve">Trưa: </w:t>
      </w:r>
      <w:r w:rsidDel="00000000" w:rsidR="00000000" w:rsidRPr="00000000">
        <w:rPr>
          <w:rFonts w:ascii="Palatino Linotype" w:cs="Palatino Linotype" w:eastAsia="Palatino Linotype" w:hAnsi="Palatino Linotype"/>
          <w:color w:val="000000"/>
          <w:rtl w:val="0"/>
        </w:rPr>
        <w:t xml:space="preserve">Quý khách dùng bữa tại nhà hàng. Sau đó, Xe đưa Quý khách ra sân bay, đáp chuyến bay</w:t>
      </w:r>
      <w:r w:rsidDel="00000000" w:rsidR="00000000" w:rsidRPr="00000000">
        <w:rPr>
          <w:rFonts w:ascii="Palatino Linotype" w:cs="Palatino Linotype" w:eastAsia="Palatino Linotype" w:hAnsi="Palatino Linotype"/>
          <w:b w:val="1"/>
          <w:color w:val="000000"/>
          <w:rtl w:val="0"/>
        </w:rPr>
        <w:t xml:space="preserve"> CA755 (14h10 - 16h40) </w:t>
      </w:r>
      <w:r w:rsidDel="00000000" w:rsidR="00000000" w:rsidRPr="00000000">
        <w:rPr>
          <w:rFonts w:ascii="Palatino Linotype" w:cs="Palatino Linotype" w:eastAsia="Palatino Linotype" w:hAnsi="Palatino Linotype"/>
          <w:color w:val="000000"/>
          <w:rtl w:val="0"/>
        </w:rPr>
        <w:t xml:space="preserve">rời </w:t>
      </w:r>
      <w:r w:rsidDel="00000000" w:rsidR="00000000" w:rsidRPr="00000000">
        <w:rPr>
          <w:rFonts w:ascii="Palatino Linotype" w:cs="Palatino Linotype" w:eastAsia="Palatino Linotype" w:hAnsi="Palatino Linotype"/>
          <w:b w:val="1"/>
          <w:color w:val="000000"/>
          <w:rtl w:val="0"/>
        </w:rPr>
        <w:t xml:space="preserve">Thượng Hải </w:t>
      </w:r>
      <w:r w:rsidDel="00000000" w:rsidR="00000000" w:rsidRPr="00000000">
        <w:rPr>
          <w:rFonts w:ascii="Palatino Linotype" w:cs="Palatino Linotype" w:eastAsia="Palatino Linotype" w:hAnsi="Palatino Linotype"/>
          <w:color w:val="000000"/>
          <w:rtl w:val="0"/>
        </w:rPr>
        <w:t xml:space="preserve">về </w:t>
      </w:r>
      <w:r w:rsidDel="00000000" w:rsidR="00000000" w:rsidRPr="00000000">
        <w:rPr>
          <w:rFonts w:ascii="Palatino Linotype" w:cs="Palatino Linotype" w:eastAsia="Palatino Linotype" w:hAnsi="Palatino Linotype"/>
          <w:b w:val="1"/>
          <w:color w:val="000000"/>
          <w:rtl w:val="0"/>
        </w:rPr>
        <w:t xml:space="preserve">Hà Nội.</w:t>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color w:val="000000"/>
          <w:rtl w:val="0"/>
        </w:rPr>
        <w:t xml:space="preserve">16h40: </w:t>
      </w:r>
      <w:r w:rsidDel="00000000" w:rsidR="00000000" w:rsidRPr="00000000">
        <w:rPr>
          <w:rFonts w:ascii="Palatino Linotype" w:cs="Palatino Linotype" w:eastAsia="Palatino Linotype" w:hAnsi="Palatino Linotype"/>
          <w:color w:val="000000"/>
          <w:rtl w:val="0"/>
        </w:rPr>
        <w:t xml:space="preserve">Quý khách về đến sân bay Nội Bài, xe đón Quý khách về điểm hẹn trong thành phố. Kết thúc chương trình./.</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line="360" w:lineRule="auto"/>
        <w:jc w:val="center"/>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b w:val="1"/>
          <w:color w:val="000000"/>
          <w:rtl w:val="0"/>
        </w:rPr>
        <w:t xml:space="preserve">HDV chia tay và hẹn gặp lại quý khách trong những chuyến đi lần sau!</w:t>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line="360" w:lineRule="auto"/>
        <w:jc w:val="center"/>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b w:val="1"/>
          <w:color w:val="000000"/>
          <w:rtl w:val="0"/>
        </w:rPr>
        <w:t xml:space="preserve">(Thứ tự các điểm tham quan trong chương trình có thể thay đổi theo thực tế nhưng vẫn đảm bảo các điểm tham quan theo chương trình.)</w:t>
      </w:r>
    </w:p>
    <w:p w:rsidR="00000000" w:rsidDel="00000000" w:rsidP="00000000" w:rsidRDefault="00000000" w:rsidRPr="00000000" w14:paraId="00000071">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rtl w:val="0"/>
        </w:rPr>
        <w:t xml:space="preserve">*************</w:t>
      </w:r>
      <w:r w:rsidDel="00000000" w:rsidR="00000000" w:rsidRPr="00000000">
        <w:rPr>
          <w:rtl w:val="0"/>
        </w:rPr>
      </w:r>
    </w:p>
    <w:p w:rsidR="00000000" w:rsidDel="00000000" w:rsidP="00000000" w:rsidRDefault="00000000" w:rsidRPr="00000000" w14:paraId="00000072">
      <w:pPr>
        <w:jc w:val="center"/>
        <w:rPr>
          <w:rFonts w:ascii="Palatino Linotype" w:cs="Palatino Linotype" w:eastAsia="Palatino Linotype" w:hAnsi="Palatino Linotype"/>
          <w:color w:val="ff0000"/>
          <w:sz w:val="32"/>
          <w:szCs w:val="32"/>
          <w:u w:val="single"/>
        </w:rPr>
      </w:pPr>
      <w:r w:rsidDel="00000000" w:rsidR="00000000" w:rsidRPr="00000000">
        <w:rPr>
          <w:rFonts w:ascii="Palatino Linotype" w:cs="Palatino Linotype" w:eastAsia="Palatino Linotype" w:hAnsi="Palatino Linotype"/>
          <w:b w:val="1"/>
          <w:color w:val="ff0000"/>
          <w:sz w:val="32"/>
          <w:szCs w:val="32"/>
          <w:u w:val="single"/>
          <w:rtl w:val="0"/>
        </w:rPr>
        <w:t xml:space="preserve">GIÁ TOUR TRỌN GÓI CHO 01 KHÁCH</w:t>
      </w: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line="480" w:lineRule="auto"/>
        <w:jc w:val="center"/>
        <w:rPr>
          <w:rFonts w:ascii="Palatino Linotype" w:cs="Palatino Linotype" w:eastAsia="Palatino Linotype" w:hAnsi="Palatino Linotype"/>
          <w:color w:val="ff0000"/>
          <w:u w:val="single"/>
        </w:rPr>
      </w:pPr>
      <w:r w:rsidDel="00000000" w:rsidR="00000000" w:rsidRPr="00000000">
        <w:rPr>
          <w:rFonts w:ascii="Palatino Linotype" w:cs="Palatino Linotype" w:eastAsia="Palatino Linotype" w:hAnsi="Palatino Linotype"/>
          <w:i w:val="1"/>
          <w:color w:val="ff0000"/>
          <w:rtl w:val="0"/>
        </w:rPr>
        <w:t xml:space="preserve">(Áp dụng cho đoàn 25 khách trở lên)</w:t>
      </w:r>
      <w:r w:rsidDel="00000000" w:rsidR="00000000" w:rsidRPr="00000000">
        <w:rPr>
          <w:rtl w:val="0"/>
        </w:rPr>
      </w:r>
    </w:p>
    <w:tbl>
      <w:tblPr>
        <w:tblStyle w:val="Table2"/>
        <w:tblpPr w:leftFromText="180" w:rightFromText="180" w:topFromText="180" w:bottomFromText="180" w:vertAnchor="text" w:horzAnchor="text" w:tblpX="176" w:tblpY="0"/>
        <w:tblW w:w="991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6"/>
        <w:gridCol w:w="2748"/>
        <w:gridCol w:w="2239"/>
        <w:gridCol w:w="2239"/>
        <w:tblGridChange w:id="0">
          <w:tblGrid>
            <w:gridCol w:w="2686"/>
            <w:gridCol w:w="2748"/>
            <w:gridCol w:w="2239"/>
            <w:gridCol w:w="2239"/>
          </w:tblGrid>
        </w:tblGridChange>
      </w:tblGrid>
      <w:tr>
        <w:trPr>
          <w:cantSplit w:val="0"/>
          <w:trHeight w:val="788" w:hRule="atLeast"/>
          <w:tblHeader w:val="0"/>
        </w:trPr>
        <w:tc>
          <w:tcPr>
            <w:vAlign w:val="center"/>
          </w:tcPr>
          <w:p w:rsidR="00000000" w:rsidDel="00000000" w:rsidP="00000000" w:rsidRDefault="00000000" w:rsidRPr="00000000" w14:paraId="00000074">
            <w:pPr>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NGÀY KHỞI HÀNH</w:t>
            </w:r>
          </w:p>
        </w:tc>
        <w:tc>
          <w:tcPr>
            <w:vAlign w:val="center"/>
          </w:tcPr>
          <w:p w:rsidR="00000000" w:rsidDel="00000000" w:rsidP="00000000" w:rsidRDefault="00000000" w:rsidRPr="00000000" w14:paraId="00000075">
            <w:pPr>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GIÁ NGƯỜI LỚN</w:t>
            </w:r>
          </w:p>
          <w:p w:rsidR="00000000" w:rsidDel="00000000" w:rsidP="00000000" w:rsidRDefault="00000000" w:rsidRPr="00000000" w14:paraId="00000076">
            <w:pPr>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Từ 10 tuổi trở lên</w:t>
            </w:r>
          </w:p>
        </w:tc>
        <w:tc>
          <w:tcPr>
            <w:vAlign w:val="center"/>
          </w:tcPr>
          <w:p w:rsidR="00000000" w:rsidDel="00000000" w:rsidP="00000000" w:rsidRDefault="00000000" w:rsidRPr="00000000" w14:paraId="00000077">
            <w:pPr>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GIÁ TRẺ EM</w:t>
            </w:r>
          </w:p>
          <w:p w:rsidR="00000000" w:rsidDel="00000000" w:rsidP="00000000" w:rsidRDefault="00000000" w:rsidRPr="00000000" w14:paraId="00000078">
            <w:pPr>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2 – 10 TUỔI</w:t>
            </w:r>
          </w:p>
        </w:tc>
        <w:tc>
          <w:tcPr>
            <w:vAlign w:val="center"/>
          </w:tcPr>
          <w:p w:rsidR="00000000" w:rsidDel="00000000" w:rsidP="00000000" w:rsidRDefault="00000000" w:rsidRPr="00000000" w14:paraId="00000079">
            <w:pPr>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GIÁ TRẺ EM</w:t>
            </w:r>
          </w:p>
          <w:p w:rsidR="00000000" w:rsidDel="00000000" w:rsidP="00000000" w:rsidRDefault="00000000" w:rsidRPr="00000000" w14:paraId="0000007A">
            <w:pPr>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DƯỚI 2 TUỔI</w:t>
            </w:r>
          </w:p>
        </w:tc>
      </w:tr>
      <w:tr>
        <w:trPr>
          <w:cantSplit w:val="0"/>
          <w:trHeight w:val="767.578125" w:hRule="atLeast"/>
          <w:tblHeader w:val="0"/>
        </w:trPr>
        <w:tc>
          <w:tcPr>
            <w:shd w:fill="auto" w:val="clear"/>
            <w:vAlign w:val="center"/>
          </w:tcPr>
          <w:p w:rsidR="00000000" w:rsidDel="00000000" w:rsidP="00000000" w:rsidRDefault="00000000" w:rsidRPr="00000000" w14:paraId="0000007B">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18/01, 23/01, 26/01, 30/01</w:t>
            </w:r>
          </w:p>
        </w:tc>
        <w:tc>
          <w:tcPr>
            <w:vAlign w:val="center"/>
          </w:tcPr>
          <w:p w:rsidR="00000000" w:rsidDel="00000000" w:rsidP="00000000" w:rsidRDefault="00000000" w:rsidRPr="00000000" w14:paraId="0000007C">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24.490.000 Đ</w:t>
            </w:r>
          </w:p>
        </w:tc>
        <w:tc>
          <w:tcPr>
            <w:vAlign w:val="center"/>
          </w:tcPr>
          <w:p w:rsidR="00000000" w:rsidDel="00000000" w:rsidP="00000000" w:rsidRDefault="00000000" w:rsidRPr="00000000" w14:paraId="0000007D">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90%</w:t>
            </w:r>
          </w:p>
        </w:tc>
        <w:tc>
          <w:tcPr>
            <w:vAlign w:val="center"/>
          </w:tcPr>
          <w:p w:rsidR="00000000" w:rsidDel="00000000" w:rsidP="00000000" w:rsidRDefault="00000000" w:rsidRPr="00000000" w14:paraId="0000007E">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30%</w:t>
            </w:r>
          </w:p>
        </w:tc>
      </w:tr>
    </w:tbl>
    <w:p w:rsidR="00000000" w:rsidDel="00000000" w:rsidP="00000000" w:rsidRDefault="00000000" w:rsidRPr="00000000" w14:paraId="0000007F">
      <w:pPr>
        <w:spacing w:line="360" w:lineRule="auto"/>
        <w:jc w:val="both"/>
        <w:rPr>
          <w:rFonts w:ascii="Palatino Linotype" w:cs="Palatino Linotype" w:eastAsia="Palatino Linotype" w:hAnsi="Palatino Linotype"/>
          <w:color w:val="ff0000"/>
          <w:u w:val="single"/>
        </w:rPr>
      </w:pPr>
      <w:r w:rsidDel="00000000" w:rsidR="00000000" w:rsidRPr="00000000">
        <w:rPr>
          <w:rFonts w:ascii="Palatino Linotype" w:cs="Palatino Linotype" w:eastAsia="Palatino Linotype" w:hAnsi="Palatino Linotype"/>
          <w:b w:val="1"/>
          <w:color w:val="ff0000"/>
          <w:u w:val="single"/>
          <w:rtl w:val="0"/>
        </w:rPr>
        <w:t xml:space="preserve">GIÁ BAO GỒM:</w:t>
      </w:r>
      <w:r w:rsidDel="00000000" w:rsidR="00000000" w:rsidRPr="00000000">
        <w:rPr>
          <w:rtl w:val="0"/>
        </w:rPr>
      </w:r>
    </w:p>
    <w:p w:rsidR="00000000" w:rsidDel="00000000" w:rsidP="00000000" w:rsidRDefault="00000000" w:rsidRPr="00000000" w14:paraId="00000080">
      <w:pPr>
        <w:widowControl w:val="0"/>
        <w:numPr>
          <w:ilvl w:val="0"/>
          <w:numId w:val="10"/>
        </w:numPr>
        <w:spacing w:line="360" w:lineRule="auto"/>
        <w:ind w:left="36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Vé máy bay theo chương trình Hà Nội – Bắc Kinh// Thượng Hải – Hà Nội.</w:t>
      </w:r>
    </w:p>
    <w:p w:rsidR="00000000" w:rsidDel="00000000" w:rsidP="00000000" w:rsidRDefault="00000000" w:rsidRPr="00000000" w14:paraId="00000081">
      <w:pPr>
        <w:widowControl w:val="0"/>
        <w:numPr>
          <w:ilvl w:val="0"/>
          <w:numId w:val="10"/>
        </w:numPr>
        <w:spacing w:line="360" w:lineRule="auto"/>
        <w:ind w:left="360" w:hanging="360"/>
        <w:jc w:val="both"/>
        <w:rPr>
          <w:rFonts w:ascii="Palatino Linotype" w:cs="Palatino Linotype" w:eastAsia="Palatino Linotype" w:hAnsi="Palatino Linotype"/>
          <w:i w:val="1"/>
          <w:u w:val="none"/>
        </w:rPr>
      </w:pPr>
      <w:r w:rsidDel="00000000" w:rsidR="00000000" w:rsidRPr="00000000">
        <w:rPr>
          <w:rFonts w:ascii="Palatino Linotype" w:cs="Palatino Linotype" w:eastAsia="Palatino Linotype" w:hAnsi="Palatino Linotype"/>
          <w:i w:val="1"/>
          <w:rtl w:val="0"/>
        </w:rPr>
        <w:t xml:space="preserve">Hành lý xách tay 5kg, hành lý ký gửi 23kg/1 kiện</w:t>
      </w:r>
      <w:r w:rsidDel="00000000" w:rsidR="00000000" w:rsidRPr="00000000">
        <w:rPr>
          <w:rtl w:val="0"/>
        </w:rPr>
      </w:r>
    </w:p>
    <w:p w:rsidR="00000000" w:rsidDel="00000000" w:rsidP="00000000" w:rsidRDefault="00000000" w:rsidRPr="00000000" w14:paraId="00000082">
      <w:pPr>
        <w:widowControl w:val="0"/>
        <w:numPr>
          <w:ilvl w:val="0"/>
          <w:numId w:val="10"/>
        </w:numPr>
        <w:spacing w:line="360" w:lineRule="auto"/>
        <w:ind w:left="36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Visa nhập cảnh Trung Quốc (Visa đoàn)</w:t>
      </w:r>
    </w:p>
    <w:p w:rsidR="00000000" w:rsidDel="00000000" w:rsidP="00000000" w:rsidRDefault="00000000" w:rsidRPr="00000000" w14:paraId="00000083">
      <w:pPr>
        <w:widowControl w:val="0"/>
        <w:numPr>
          <w:ilvl w:val="0"/>
          <w:numId w:val="10"/>
        </w:numPr>
        <w:spacing w:line="360" w:lineRule="auto"/>
        <w:ind w:left="36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Vé tầu cao tốc chặng Bắc Kinh – Tô Châu</w:t>
      </w:r>
    </w:p>
    <w:p w:rsidR="00000000" w:rsidDel="00000000" w:rsidP="00000000" w:rsidRDefault="00000000" w:rsidRPr="00000000" w14:paraId="00000084">
      <w:pPr>
        <w:widowControl w:val="0"/>
        <w:numPr>
          <w:ilvl w:val="0"/>
          <w:numId w:val="10"/>
        </w:numPr>
        <w:spacing w:line="360" w:lineRule="auto"/>
        <w:ind w:left="36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Khách sạn theo chương trình tiêu chuẩn 4 sao địa phương, 2 người / phòng tại khách sạn.</w:t>
      </w:r>
    </w:p>
    <w:p w:rsidR="00000000" w:rsidDel="00000000" w:rsidP="00000000" w:rsidRDefault="00000000" w:rsidRPr="00000000" w14:paraId="00000085">
      <w:pPr>
        <w:widowControl w:val="0"/>
        <w:numPr>
          <w:ilvl w:val="0"/>
          <w:numId w:val="10"/>
        </w:numPr>
        <w:spacing w:line="360" w:lineRule="auto"/>
        <w:ind w:left="36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Ăn các bữa theo chương trình, mức ăn 40 RMB/1khách/ 1 bữa. (gồm 08 món chính + 01 món canh + món tráng miệng). Trong chương trình tặng thêm 1 bữa có Vịt quay Bắc Kinh</w:t>
      </w:r>
    </w:p>
    <w:p w:rsidR="00000000" w:rsidDel="00000000" w:rsidP="00000000" w:rsidRDefault="00000000" w:rsidRPr="00000000" w14:paraId="00000086">
      <w:pPr>
        <w:widowControl w:val="0"/>
        <w:numPr>
          <w:ilvl w:val="0"/>
          <w:numId w:val="10"/>
        </w:numPr>
        <w:spacing w:line="360" w:lineRule="auto"/>
        <w:ind w:left="36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Xe ô tô chất lượng tốt đưa đón theo chương trình.</w:t>
      </w:r>
    </w:p>
    <w:p w:rsidR="00000000" w:rsidDel="00000000" w:rsidP="00000000" w:rsidRDefault="00000000" w:rsidRPr="00000000" w14:paraId="00000087">
      <w:pPr>
        <w:widowControl w:val="0"/>
        <w:numPr>
          <w:ilvl w:val="0"/>
          <w:numId w:val="10"/>
        </w:numPr>
        <w:spacing w:line="360" w:lineRule="auto"/>
        <w:ind w:left="36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Vé vào cửa các điểm thăm quan theo chương trình.</w:t>
      </w:r>
    </w:p>
    <w:p w:rsidR="00000000" w:rsidDel="00000000" w:rsidP="00000000" w:rsidRDefault="00000000" w:rsidRPr="00000000" w14:paraId="00000088">
      <w:pPr>
        <w:widowControl w:val="0"/>
        <w:numPr>
          <w:ilvl w:val="0"/>
          <w:numId w:val="10"/>
        </w:numPr>
        <w:spacing w:line="360" w:lineRule="auto"/>
        <w:ind w:left="36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Nước uống trên ô tô 1 chai/người/ngày.</w:t>
      </w:r>
    </w:p>
    <w:p w:rsidR="00000000" w:rsidDel="00000000" w:rsidP="00000000" w:rsidRDefault="00000000" w:rsidRPr="00000000" w14:paraId="00000089">
      <w:pPr>
        <w:widowControl w:val="0"/>
        <w:numPr>
          <w:ilvl w:val="0"/>
          <w:numId w:val="10"/>
        </w:numPr>
        <w:spacing w:line="360" w:lineRule="auto"/>
        <w:ind w:left="36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Hướng dẫn viên Tiếng Việt chuyên nghiệp nhiệt tình theo suốt chương trình.</w:t>
      </w:r>
    </w:p>
    <w:p w:rsidR="00000000" w:rsidDel="00000000" w:rsidP="00000000" w:rsidRDefault="00000000" w:rsidRPr="00000000" w14:paraId="0000008A">
      <w:pPr>
        <w:widowControl w:val="0"/>
        <w:numPr>
          <w:ilvl w:val="0"/>
          <w:numId w:val="10"/>
        </w:numPr>
        <w:spacing w:line="360" w:lineRule="auto"/>
        <w:ind w:left="36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Bảo hiểm du lịch với mức đền bù 10,000 usd</w:t>
      </w:r>
    </w:p>
    <w:p w:rsidR="00000000" w:rsidDel="00000000" w:rsidP="00000000" w:rsidRDefault="00000000" w:rsidRPr="00000000" w14:paraId="0000008B">
      <w:pPr>
        <w:widowControl w:val="0"/>
        <w:numPr>
          <w:ilvl w:val="0"/>
          <w:numId w:val="10"/>
        </w:numPr>
        <w:spacing w:line="360" w:lineRule="auto"/>
        <w:ind w:left="360" w:hanging="360"/>
        <w:jc w:val="both"/>
        <w:rPr>
          <w:rFonts w:ascii="Palatino Linotype" w:cs="Palatino Linotype" w:eastAsia="Palatino Linotype" w:hAnsi="Palatino Linotype"/>
          <w:i w:val="1"/>
          <w:u w:val="none"/>
        </w:rPr>
      </w:pPr>
      <w:r w:rsidDel="00000000" w:rsidR="00000000" w:rsidRPr="00000000">
        <w:rPr>
          <w:rFonts w:ascii="Palatino Linotype" w:cs="Palatino Linotype" w:eastAsia="Palatino Linotype" w:hAnsi="Palatino Linotype"/>
          <w:i w:val="1"/>
          <w:rtl w:val="0"/>
        </w:rPr>
        <w:t xml:space="preserve">Phí VAT</w:t>
      </w:r>
      <w:r w:rsidDel="00000000" w:rsidR="00000000" w:rsidRPr="00000000">
        <w:rPr>
          <w:rtl w:val="0"/>
        </w:rPr>
      </w:r>
    </w:p>
    <w:p w:rsidR="00000000" w:rsidDel="00000000" w:rsidP="00000000" w:rsidRDefault="00000000" w:rsidRPr="00000000" w14:paraId="0000008C">
      <w:pPr>
        <w:widowControl w:val="0"/>
        <w:numPr>
          <w:ilvl w:val="0"/>
          <w:numId w:val="10"/>
        </w:numPr>
        <w:spacing w:line="360" w:lineRule="auto"/>
        <w:ind w:left="360" w:hanging="36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Quà tặng của công ty: Mũ du lịch</w:t>
      </w:r>
      <w:r w:rsidDel="00000000" w:rsidR="00000000" w:rsidRPr="00000000">
        <w:rPr>
          <w:rFonts w:ascii="Palatino Linotype" w:cs="Palatino Linotype" w:eastAsia="Palatino Linotype" w:hAnsi="Palatino Linotype"/>
          <w:b w:val="1"/>
          <w:i w:val="1"/>
          <w:rtl w:val="0"/>
        </w:rPr>
        <w:t xml:space="preserve"> </w:t>
      </w:r>
      <w:r w:rsidDel="00000000" w:rsidR="00000000" w:rsidRPr="00000000">
        <w:rPr>
          <w:rtl w:val="0"/>
        </w:rPr>
      </w:r>
    </w:p>
    <w:p w:rsidR="00000000" w:rsidDel="00000000" w:rsidP="00000000" w:rsidRDefault="00000000" w:rsidRPr="00000000" w14:paraId="0000008D">
      <w:pPr>
        <w:spacing w:line="360" w:lineRule="auto"/>
        <w:jc w:val="both"/>
        <w:rPr>
          <w:rFonts w:ascii="Palatino Linotype" w:cs="Palatino Linotype" w:eastAsia="Palatino Linotype" w:hAnsi="Palatino Linotype"/>
          <w:color w:val="ff0000"/>
          <w:u w:val="single"/>
        </w:rPr>
      </w:pPr>
      <w:r w:rsidDel="00000000" w:rsidR="00000000" w:rsidRPr="00000000">
        <w:rPr>
          <w:rFonts w:ascii="Palatino Linotype" w:cs="Palatino Linotype" w:eastAsia="Palatino Linotype" w:hAnsi="Palatino Linotype"/>
          <w:b w:val="1"/>
          <w:color w:val="ff0000"/>
          <w:u w:val="single"/>
          <w:rtl w:val="0"/>
        </w:rPr>
        <w:t xml:space="preserve">CÁC DỊCH VỤ KHÔNG BAO GỒM </w:t>
      </w:r>
      <w:r w:rsidDel="00000000" w:rsidR="00000000" w:rsidRPr="00000000">
        <w:rPr>
          <w:rtl w:val="0"/>
        </w:rPr>
      </w:r>
    </w:p>
    <w:p w:rsidR="00000000" w:rsidDel="00000000" w:rsidP="00000000" w:rsidRDefault="00000000" w:rsidRPr="00000000" w14:paraId="0000008E">
      <w:pPr>
        <w:numPr>
          <w:ilvl w:val="0"/>
          <w:numId w:val="12"/>
        </w:numPr>
        <w:spacing w:line="360" w:lineRule="auto"/>
        <w:ind w:left="450" w:hanging="360"/>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i w:val="1"/>
          <w:color w:val="000000"/>
          <w:rtl w:val="0"/>
        </w:rPr>
        <w:t xml:space="preserve">Phí làm hộ chiếu./</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i w:val="1"/>
          <w:color w:val="000000"/>
          <w:rtl w:val="0"/>
        </w:rPr>
        <w:t xml:space="preserve">Hộ chiếu còn hạn trên 6 tháng tính từ ngày kết thúc tour</w:t>
      </w:r>
      <w:r w:rsidDel="00000000" w:rsidR="00000000" w:rsidRPr="00000000">
        <w:rPr>
          <w:rtl w:val="0"/>
        </w:rPr>
      </w:r>
    </w:p>
    <w:p w:rsidR="00000000" w:rsidDel="00000000" w:rsidP="00000000" w:rsidRDefault="00000000" w:rsidRPr="00000000" w14:paraId="0000008F">
      <w:pPr>
        <w:widowControl w:val="0"/>
        <w:numPr>
          <w:ilvl w:val="0"/>
          <w:numId w:val="12"/>
        </w:numPr>
        <w:tabs>
          <w:tab w:val="left" w:leader="none" w:pos="450"/>
        </w:tabs>
        <w:spacing w:line="360" w:lineRule="auto"/>
        <w:ind w:left="45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i w:val="1"/>
          <w:color w:val="000000"/>
          <w:rtl w:val="0"/>
        </w:rPr>
        <w:t xml:space="preserve">Visa nhập cảnh lại Việt Nam cho khách mang quốc tịch nước ngoài. </w:t>
      </w:r>
      <w:r w:rsidDel="00000000" w:rsidR="00000000" w:rsidRPr="00000000">
        <w:rPr>
          <w:rtl w:val="0"/>
        </w:rPr>
      </w:r>
    </w:p>
    <w:p w:rsidR="00000000" w:rsidDel="00000000" w:rsidP="00000000" w:rsidRDefault="00000000" w:rsidRPr="00000000" w14:paraId="00000090">
      <w:pPr>
        <w:widowControl w:val="0"/>
        <w:numPr>
          <w:ilvl w:val="0"/>
          <w:numId w:val="12"/>
        </w:numPr>
        <w:tabs>
          <w:tab w:val="left" w:leader="none" w:pos="450"/>
        </w:tabs>
        <w:spacing w:line="360" w:lineRule="auto"/>
        <w:ind w:left="45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i w:val="1"/>
          <w:color w:val="000000"/>
          <w:rtl w:val="0"/>
        </w:rPr>
        <w:t xml:space="preserve">Phụ thu nghỉ phòng đơn (nếu có): </w:t>
      </w:r>
      <w:r w:rsidDel="00000000" w:rsidR="00000000" w:rsidRPr="00000000">
        <w:rPr>
          <w:rFonts w:ascii="Palatino Linotype" w:cs="Palatino Linotype" w:eastAsia="Palatino Linotype" w:hAnsi="Palatino Linotype"/>
          <w:b w:val="1"/>
          <w:i w:val="1"/>
          <w:rtl w:val="0"/>
        </w:rPr>
        <w:t xml:space="preserve">4.2</w:t>
      </w:r>
      <w:r w:rsidDel="00000000" w:rsidR="00000000" w:rsidRPr="00000000">
        <w:rPr>
          <w:rFonts w:ascii="Palatino Linotype" w:cs="Palatino Linotype" w:eastAsia="Palatino Linotype" w:hAnsi="Palatino Linotype"/>
          <w:b w:val="1"/>
          <w:i w:val="1"/>
          <w:color w:val="000000"/>
          <w:rtl w:val="0"/>
        </w:rPr>
        <w:t xml:space="preserve">00.000 đ, ngày lễ + tết: </w:t>
      </w:r>
      <w:r w:rsidDel="00000000" w:rsidR="00000000" w:rsidRPr="00000000">
        <w:rPr>
          <w:rFonts w:ascii="Palatino Linotype" w:cs="Palatino Linotype" w:eastAsia="Palatino Linotype" w:hAnsi="Palatino Linotype"/>
          <w:b w:val="1"/>
          <w:i w:val="1"/>
          <w:rtl w:val="0"/>
        </w:rPr>
        <w:t xml:space="preserve">5.0</w:t>
      </w:r>
      <w:r w:rsidDel="00000000" w:rsidR="00000000" w:rsidRPr="00000000">
        <w:rPr>
          <w:rFonts w:ascii="Palatino Linotype" w:cs="Palatino Linotype" w:eastAsia="Palatino Linotype" w:hAnsi="Palatino Linotype"/>
          <w:b w:val="1"/>
          <w:i w:val="1"/>
          <w:color w:val="000000"/>
          <w:rtl w:val="0"/>
        </w:rPr>
        <w:t xml:space="preserve">00.000 đ.</w:t>
      </w:r>
      <w:r w:rsidDel="00000000" w:rsidR="00000000" w:rsidRPr="00000000">
        <w:rPr>
          <w:rtl w:val="0"/>
        </w:rPr>
      </w:r>
    </w:p>
    <w:p w:rsidR="00000000" w:rsidDel="00000000" w:rsidP="00000000" w:rsidRDefault="00000000" w:rsidRPr="00000000" w14:paraId="00000091">
      <w:pPr>
        <w:widowControl w:val="0"/>
        <w:numPr>
          <w:ilvl w:val="0"/>
          <w:numId w:val="12"/>
        </w:numPr>
        <w:tabs>
          <w:tab w:val="left" w:leader="none" w:pos="450"/>
        </w:tabs>
        <w:spacing w:line="360" w:lineRule="auto"/>
        <w:ind w:left="45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i w:val="1"/>
          <w:color w:val="000000"/>
          <w:rtl w:val="0"/>
        </w:rPr>
        <w:t xml:space="preserve">Chi phí cá nhân như: đồ uống, điện thoại, giặt là quần áo, hành lý quá cước…</w:t>
      </w:r>
      <w:r w:rsidDel="00000000" w:rsidR="00000000" w:rsidRPr="00000000">
        <w:rPr>
          <w:rtl w:val="0"/>
        </w:rPr>
      </w:r>
    </w:p>
    <w:p w:rsidR="00000000" w:rsidDel="00000000" w:rsidP="00000000" w:rsidRDefault="00000000" w:rsidRPr="00000000" w14:paraId="00000092">
      <w:pPr>
        <w:numPr>
          <w:ilvl w:val="0"/>
          <w:numId w:val="12"/>
        </w:numPr>
        <w:spacing w:line="360" w:lineRule="auto"/>
        <w:ind w:left="450" w:hanging="360"/>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i w:val="1"/>
          <w:color w:val="000000"/>
          <w:rtl w:val="0"/>
        </w:rPr>
        <w:t xml:space="preserve">Tiền tip cho người khuân vác đồ tại khách sạn.</w:t>
      </w:r>
      <w:r w:rsidDel="00000000" w:rsidR="00000000" w:rsidRPr="00000000">
        <w:rPr>
          <w:rtl w:val="0"/>
        </w:rPr>
      </w:r>
    </w:p>
    <w:p w:rsidR="00000000" w:rsidDel="00000000" w:rsidP="00000000" w:rsidRDefault="00000000" w:rsidRPr="00000000" w14:paraId="00000093">
      <w:pPr>
        <w:numPr>
          <w:ilvl w:val="0"/>
          <w:numId w:val="12"/>
        </w:numPr>
        <w:spacing w:line="360" w:lineRule="auto"/>
        <w:ind w:left="450" w:hanging="360"/>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i w:val="1"/>
          <w:color w:val="000000"/>
          <w:rtl w:val="0"/>
        </w:rPr>
        <w:t xml:space="preserve">Chi phí phát sinh ngoài chương trình. Phí chuyển khoản thanh toán quốc tế. </w:t>
      </w:r>
      <w:r w:rsidDel="00000000" w:rsidR="00000000" w:rsidRPr="00000000">
        <w:rPr>
          <w:rtl w:val="0"/>
        </w:rPr>
      </w:r>
    </w:p>
    <w:p w:rsidR="00000000" w:rsidDel="00000000" w:rsidP="00000000" w:rsidRDefault="00000000" w:rsidRPr="00000000" w14:paraId="00000094">
      <w:pPr>
        <w:widowControl w:val="0"/>
        <w:numPr>
          <w:ilvl w:val="0"/>
          <w:numId w:val="12"/>
        </w:numPr>
        <w:tabs>
          <w:tab w:val="left" w:leader="none" w:pos="450"/>
        </w:tabs>
        <w:spacing w:line="360" w:lineRule="auto"/>
        <w:ind w:left="45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i w:val="1"/>
          <w:color w:val="000000"/>
          <w:rtl w:val="0"/>
        </w:rPr>
        <w:t xml:space="preserve">Các chi phí khác không có trong chương trình và mục bao gồm</w:t>
      </w:r>
      <w:r w:rsidDel="00000000" w:rsidR="00000000" w:rsidRPr="00000000">
        <w:rPr>
          <w:rtl w:val="0"/>
        </w:rPr>
      </w:r>
    </w:p>
    <w:p w:rsidR="00000000" w:rsidDel="00000000" w:rsidP="00000000" w:rsidRDefault="00000000" w:rsidRPr="00000000" w14:paraId="00000095">
      <w:pPr>
        <w:widowControl w:val="0"/>
        <w:numPr>
          <w:ilvl w:val="0"/>
          <w:numId w:val="12"/>
        </w:numPr>
        <w:tabs>
          <w:tab w:val="left" w:leader="none" w:pos="450"/>
        </w:tabs>
        <w:spacing w:line="360" w:lineRule="auto"/>
        <w:ind w:left="450" w:hanging="360"/>
        <w:jc w:val="both"/>
        <w:rPr>
          <w:rFonts w:ascii="Palatino Linotype" w:cs="Palatino Linotype" w:eastAsia="Palatino Linotype" w:hAnsi="Palatino Linotype"/>
          <w:color w:val="0000ff"/>
          <w:u w:val="single"/>
        </w:rPr>
      </w:pPr>
      <w:bookmarkStart w:colFirst="0" w:colLast="0" w:name="_heading=h.30j0zll" w:id="1"/>
      <w:bookmarkEnd w:id="1"/>
      <w:r w:rsidDel="00000000" w:rsidR="00000000" w:rsidRPr="00000000">
        <w:rPr>
          <w:rFonts w:ascii="Palatino Linotype" w:cs="Palatino Linotype" w:eastAsia="Palatino Linotype" w:hAnsi="Palatino Linotype"/>
          <w:b w:val="1"/>
          <w:i w:val="1"/>
          <w:color w:val="000000"/>
          <w:rtl w:val="0"/>
        </w:rPr>
        <w:t xml:space="preserve">Tiền iền tip cho lái xe và HDV, tiêu chuẩn chung 5 USD/khách/ngày</w:t>
      </w:r>
      <w:r w:rsidDel="00000000" w:rsidR="00000000" w:rsidRPr="00000000">
        <w:rPr>
          <w:rtl w:val="0"/>
        </w:rPr>
      </w:r>
    </w:p>
    <w:p w:rsidR="00000000" w:rsidDel="00000000" w:rsidP="00000000" w:rsidRDefault="00000000" w:rsidRPr="00000000" w14:paraId="00000096">
      <w:pPr>
        <w:widowControl w:val="0"/>
        <w:spacing w:line="276" w:lineRule="auto"/>
        <w:jc w:val="both"/>
        <w:rPr>
          <w:rFonts w:ascii="Palatino Linotype" w:cs="Palatino Linotype" w:eastAsia="Palatino Linotype" w:hAnsi="Palatino Linotype"/>
          <w:color w:val="ff0000"/>
          <w:u w:val="single"/>
        </w:rPr>
      </w:pPr>
      <w:r w:rsidDel="00000000" w:rsidR="00000000" w:rsidRPr="00000000">
        <w:rPr>
          <w:rFonts w:ascii="Palatino Linotype" w:cs="Palatino Linotype" w:eastAsia="Palatino Linotype" w:hAnsi="Palatino Linotype"/>
          <w:b w:val="1"/>
          <w:color w:val="ff0000"/>
          <w:u w:val="single"/>
          <w:rtl w:val="0"/>
        </w:rPr>
        <w:t xml:space="preserve">GHI CHÚ:</w:t>
      </w:r>
      <w:r w:rsidDel="00000000" w:rsidR="00000000" w:rsidRPr="00000000">
        <w:rPr>
          <w:rtl w:val="0"/>
        </w:rPr>
      </w:r>
    </w:p>
    <w:p w:rsidR="00000000" w:rsidDel="00000000" w:rsidP="00000000" w:rsidRDefault="00000000" w:rsidRPr="00000000" w14:paraId="00000097">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Quý khách phải có hộ chiếu còn hạn tối thiểu 6 tháng (181 ngày) tính tới thời điểm kết thúc</w:t>
      </w:r>
    </w:p>
    <w:p w:rsidR="00000000" w:rsidDel="00000000" w:rsidP="00000000" w:rsidRDefault="00000000" w:rsidRPr="00000000" w14:paraId="00000098">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Lưu ý về phẫu thuật thẩm mỹ (PTTM): Khách hàng đã từng PTTM (cắt mi, nâng mũi,gọt hàm, săm mày, ….) có thể bị an ninh tại các nước từ chối xuất cảnh/nhập cảnh. CTDL không chiu các chi phí phát sinh cxung như hòan tiền các dịch vụ khi TH này xảy ra</w:t>
      </w:r>
    </w:p>
    <w:p w:rsidR="00000000" w:rsidDel="00000000" w:rsidP="00000000" w:rsidRDefault="00000000" w:rsidRPr="00000000" w14:paraId="00000099">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Lưu ý trẻ em:</w:t>
      </w:r>
    </w:p>
    <w:p w:rsidR="00000000" w:rsidDel="00000000" w:rsidP="00000000" w:rsidRDefault="00000000" w:rsidRPr="00000000" w14:paraId="0000009A">
      <w:pPr>
        <w:spacing w:line="276" w:lineRule="auto"/>
        <w:ind w:left="36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 Trẻ em dưới 18 tuổi đi cùng bố mẹ: Mang theo giấy khai sinh bản gốc hoặc bản sao công chứng</w:t>
      </w:r>
    </w:p>
    <w:p w:rsidR="00000000" w:rsidDel="00000000" w:rsidP="00000000" w:rsidRDefault="00000000" w:rsidRPr="00000000" w14:paraId="0000009B">
      <w:pPr>
        <w:spacing w:line="276" w:lineRule="auto"/>
        <w:ind w:left="360" w:firstLine="0"/>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rtl w:val="0"/>
        </w:rPr>
        <w:t xml:space="preserve">+ Trẻ em dưới 18 tuổi không đi cùng bố mẹ: Bổ sung giấy ủy quyền đồng ý cho con đi du lịch cùng người được ủy quyền (Ghi rõ thông tin người được ủy quyền)</w:t>
      </w:r>
      <w:r w:rsidDel="00000000" w:rsidR="00000000" w:rsidRPr="00000000">
        <w:rPr>
          <w:rtl w:val="0"/>
        </w:rPr>
      </w:r>
    </w:p>
    <w:p w:rsidR="00000000" w:rsidDel="00000000" w:rsidP="00000000" w:rsidRDefault="00000000" w:rsidRPr="00000000" w14:paraId="0000009C">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Thứ tự các điểm thăm quan có thể bị thay đổi để phù hợp với tình hình thực tế nhưng vẫn đảm bảo đủ điểm thăm quan.</w:t>
      </w:r>
    </w:p>
    <w:p w:rsidR="00000000" w:rsidDel="00000000" w:rsidP="00000000" w:rsidRDefault="00000000" w:rsidRPr="00000000" w14:paraId="0000009D">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Từ chối bảo hiểm cho khách từ 70 tuổi trở lên theo quy định của các công ty bảo hiểm.</w:t>
      </w:r>
    </w:p>
    <w:p w:rsidR="00000000" w:rsidDel="00000000" w:rsidP="00000000" w:rsidRDefault="00000000" w:rsidRPr="00000000" w14:paraId="0000009E">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Quý khách là Việt Kiều hay người nước ngoài sử dụng visa rời phải mang theo visa rời khi tham gia.</w:t>
      </w:r>
    </w:p>
    <w:p w:rsidR="00000000" w:rsidDel="00000000" w:rsidP="00000000" w:rsidRDefault="00000000" w:rsidRPr="00000000" w14:paraId="0000009F">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Quý khách mang 02 Quốc tịch hoặc Travel document (chưa nhập Quốc tịch) vui lòng thông báo với nhân viên bán và nộp bản gốc các giấy tờ có liên quan khi tham gia.</w:t>
      </w:r>
    </w:p>
    <w:p w:rsidR="00000000" w:rsidDel="00000000" w:rsidP="00000000" w:rsidRDefault="00000000" w:rsidRPr="00000000" w14:paraId="000000A0">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Quý khách mang thẻ xanh và không còn hộ chiếu Việt Nam còn hiệu lực thì không đăng ký được.</w:t>
      </w:r>
    </w:p>
    <w:p w:rsidR="00000000" w:rsidDel="00000000" w:rsidP="00000000" w:rsidRDefault="00000000" w:rsidRPr="00000000" w14:paraId="000000A1">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Chi phí có thể thay đổi nếu tỷ giá ngoại tệ tăng giảm đột biến (Giá vé máy bay, thuế liên quan, tỷ giá bán ra của ngân hàng Vietcombank tại thời điểm khởi hành)</w:t>
      </w:r>
    </w:p>
    <w:p w:rsidR="00000000" w:rsidDel="00000000" w:rsidP="00000000" w:rsidRDefault="00000000" w:rsidRPr="00000000" w14:paraId="000000A2">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Giá áp dụng cho khách hàng từ 12 tuổi đến 69 tuổi, từ 70 tuổi trở lên sẽ đóng thêm chênh lệch cho mức phí bảo hiểm cao cấp yêu cầu phải có giấy chứng nhận đầy đủ sức khỏe để đi du lịch nước ngoài của cơ quan y tế có thẩm quyền cấp và phải có người thân khỏe mạnh dưới 60 tuổi đi cùng. Gia đình và quý khách phải cam kết đảm bảo tình trạng sức khỏe với Công ty chúng tôi trước khi tham gia. Nếu có bất cứ sự cố nào xảy ra trên, Công ty sẽ không chịu trách nhiệm dưới mọi tình huống.</w:t>
      </w:r>
    </w:p>
    <w:p w:rsidR="00000000" w:rsidDel="00000000" w:rsidP="00000000" w:rsidRDefault="00000000" w:rsidRPr="00000000" w14:paraId="000000A3">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Chương trình được hỗ trợ bởi các điểm mua sắm, nên không được phép bỏ điểm.</w:t>
      </w:r>
    </w:p>
    <w:p w:rsidR="00000000" w:rsidDel="00000000" w:rsidP="00000000" w:rsidRDefault="00000000" w:rsidRPr="00000000" w14:paraId="000000A4">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Để đảm bảo giá, khách hàng phải cam kết đi đúng hành trình. Nếu Quý khách tách đoàn ngày nào sẽ tính phí tách đoàn là 100$* số ngày tách*số người tách.</w:t>
      </w:r>
    </w:p>
    <w:p w:rsidR="00000000" w:rsidDel="00000000" w:rsidP="00000000" w:rsidRDefault="00000000" w:rsidRPr="00000000" w14:paraId="000000A5">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Giờ bay và hãng hàng không có thay đổi cho phù hợp với chương trình và tình trạng vé máy bay. CTDL sẽ thông báo và gửi lịch bay chính xác cho đoàn ngay sau khi có cập nhật thông tin từ hàng không.</w:t>
      </w:r>
    </w:p>
    <w:p w:rsidR="00000000" w:rsidDel="00000000" w:rsidP="00000000" w:rsidRDefault="00000000" w:rsidRPr="00000000" w14:paraId="000000A6">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Do các chuyến bay phụ thuộc vào các hãng Hàng Không nên trong một số trường hợp giờ bay có thể thay đổi mà không được báo trước</w:t>
      </w:r>
    </w:p>
    <w:p w:rsidR="00000000" w:rsidDel="00000000" w:rsidP="00000000" w:rsidRDefault="00000000" w:rsidRPr="00000000" w14:paraId="000000A7">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CTDL sẽ không hoàn lại chi phí cho bất cứ dịch vụ gì tại nước ngoài khách không sử dụng nếu Quý khách bị cơ quan xuất nhập cảnh từ chối cấp visa và không chịu trách nhiệm về lý do nhân thân của khách khi khách bị cục xuất nhập cảnh Việt Nam hoặc Nước Sở Tại từ chối cho xuất nhập cảnh.</w:t>
      </w:r>
    </w:p>
    <w:p w:rsidR="00000000" w:rsidDel="00000000" w:rsidP="00000000" w:rsidRDefault="00000000" w:rsidRPr="00000000" w14:paraId="000000A8">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CTDL sẽ không hoàn lại chi phí cho bất cứ dịch vụ gì tại nước ngoài khách không sử dụng và không chịu trách nhiệm về lý do nhân thân của khách khi khách bị cục xuất nhập cảnh Việt Nam hoặc Nước Sở Tại từ chối cho xuất nhập cảnh. Do tính chất đoàn là khách gom lẻ nên CTDL có trách nhiệm gom khách đủ đoàn 16 người trở lên sẽ khởi hành theo đúng lịch trình, có trưởng đoàn đi cùng từ Việt Nam. Nếu đoàn từ 10 – 14 người, CTDL sẽ cử HDV ra làm thủ tục cho đoàn tại sân bay. HDV điểm sẽ đón đoàn tại sân bay địa phương và theo quý khách suốt hành trình. Nếu đoàn dưới 10 người, CTDL có trách nhiệm thông báo cho quý khách trước ngày khởi hành 05 ngày và thỏa thuận với quý khách về ngày khởi hành mới hoặc hoàn lại cho quý khách số tiền đã đặt cọc.</w:t>
      </w:r>
    </w:p>
    <w:p w:rsidR="00000000" w:rsidDel="00000000" w:rsidP="00000000" w:rsidRDefault="00000000" w:rsidRPr="00000000" w14:paraId="000000A9">
      <w:pPr>
        <w:numPr>
          <w:ilvl w:val="0"/>
          <w:numId w:val="1"/>
        </w:numPr>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Quý khách đăng ký tour vui lòng đi và về đúng theo lịch trình của đoàn. Trường hợp quý khách tách đoàn sẽ bị áp dụng phạt cho mọi trường hợp, và không được hoàn lại bất kỳ chi phí nào. Trong hành trình, Quý khách không được tự động nhận thêm người nhà hoặc người quen lên xe mà không có sự thỏa thuận dịch vụ với Công ty Du lịch. Công ty du lịch có quyền từ chối cung cấp dịch vụ cho các trường hợp trên.</w:t>
      </w:r>
    </w:p>
    <w:p w:rsidR="00000000" w:rsidDel="00000000" w:rsidP="00000000" w:rsidRDefault="00000000" w:rsidRPr="00000000" w14:paraId="000000AA">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Quý khách mang thai xin vui lòng báo cho nhân viên bán tour ngay tại thời điểm đăng ký để được tư vấn thêm thông tin.</w:t>
      </w:r>
    </w:p>
    <w:p w:rsidR="00000000" w:rsidDel="00000000" w:rsidP="00000000" w:rsidRDefault="00000000" w:rsidRPr="00000000" w14:paraId="000000AB">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Thời gian nhận phòng từ 12h00 - 14h00, trả phòng trước 12h00; Quý khách muốn nhận hoặc trả phòng sớm hay muộn hơn thời gian trên sẽ phải trả thêm phí theo quy định của khách sạn.</w:t>
      </w:r>
    </w:p>
    <w:p w:rsidR="00000000" w:rsidDel="00000000" w:rsidP="00000000" w:rsidRDefault="00000000" w:rsidRPr="00000000" w14:paraId="000000AC">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CTDL có quyền gom khách từ nhiều công ty khác nhau để đủ đoàn và khởi hành theo đúng thỏa thuận.</w:t>
      </w:r>
    </w:p>
    <w:p w:rsidR="00000000" w:rsidDel="00000000" w:rsidP="00000000" w:rsidRDefault="00000000" w:rsidRPr="00000000" w14:paraId="000000AD">
      <w:pPr>
        <w:numPr>
          <w:ilvl w:val="0"/>
          <w:numId w:val="1"/>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**Trong những trường hợp khách quan như: khủng bố, thiên tai…hoặc do có sự cố, có sự thay đổi lịch trình của các phương tiện vận chuyển công cộng như: máy bay, tàu hỏa…thì Công ty sẽ giữ quyền thay đổi lộ trình bất cứ lúc nào vì sự thuận tiện, a toàn cho khách hàng và sẽ không chịu trách nhiệm bồi thường những thiệt hại phát sinh**.</w:t>
      </w:r>
    </w:p>
    <w:p w:rsidR="00000000" w:rsidDel="00000000" w:rsidP="00000000" w:rsidRDefault="00000000" w:rsidRPr="00000000" w14:paraId="000000AE">
      <w:pPr>
        <w:spacing w:line="276"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0AF">
      <w:pPr>
        <w:spacing w:line="276" w:lineRule="auto"/>
        <w:jc w:val="both"/>
        <w:rPr>
          <w:rFonts w:ascii="Palatino Linotype" w:cs="Palatino Linotype" w:eastAsia="Palatino Linotype" w:hAnsi="Palatino Linotype"/>
          <w:b w:val="1"/>
          <w:color w:val="ff0000"/>
          <w:sz w:val="23"/>
          <w:szCs w:val="23"/>
          <w:highlight w:val="white"/>
          <w:u w:val="single"/>
        </w:rPr>
      </w:pPr>
      <w:r w:rsidDel="00000000" w:rsidR="00000000" w:rsidRPr="00000000">
        <w:rPr>
          <w:rFonts w:ascii="Palatino Linotype" w:cs="Palatino Linotype" w:eastAsia="Palatino Linotype" w:hAnsi="Palatino Linotype"/>
          <w:b w:val="1"/>
          <w:color w:val="ff0000"/>
          <w:u w:val="single"/>
          <w:rtl w:val="0"/>
        </w:rPr>
        <w:t xml:space="preserve">LƯU Ý </w:t>
      </w:r>
      <w:r w:rsidDel="00000000" w:rsidR="00000000" w:rsidRPr="00000000">
        <w:rPr>
          <w:rtl w:val="0"/>
        </w:rPr>
      </w:r>
    </w:p>
    <w:p w:rsidR="00000000" w:rsidDel="00000000" w:rsidP="00000000" w:rsidRDefault="00000000" w:rsidRPr="00000000" w14:paraId="000000B0">
      <w:pPr>
        <w:spacing w:line="276" w:lineRule="auto"/>
        <w:jc w:val="both"/>
        <w:rPr>
          <w:rFonts w:ascii="Palatino Linotype" w:cs="Palatino Linotype" w:eastAsia="Palatino Linotype" w:hAnsi="Palatino Linotype"/>
          <w:highlight w:val="white"/>
        </w:rPr>
      </w:pPr>
      <w:r w:rsidDel="00000000" w:rsidR="00000000" w:rsidRPr="00000000">
        <w:rPr>
          <w:rFonts w:ascii="Palatino Linotype" w:cs="Palatino Linotype" w:eastAsia="Palatino Linotype" w:hAnsi="Palatino Linotype"/>
          <w:highlight w:val="white"/>
          <w:rtl w:val="0"/>
        </w:rPr>
        <w:t xml:space="preserve">Quý khách hàng đã đặt tour và chuẩn bị đặt tour du lịch quốc tế lưu ý thông tin cực kì quan trọng!</w:t>
      </w:r>
    </w:p>
    <w:p w:rsidR="00000000" w:rsidDel="00000000" w:rsidP="00000000" w:rsidRDefault="00000000" w:rsidRPr="00000000" w14:paraId="000000B1">
      <w:pPr>
        <w:numPr>
          <w:ilvl w:val="0"/>
          <w:numId w:val="8"/>
        </w:numPr>
        <w:spacing w:line="276" w:lineRule="auto"/>
        <w:ind w:left="720" w:hanging="360"/>
        <w:jc w:val="both"/>
        <w:rPr>
          <w:rFonts w:ascii="Palatino Linotype" w:cs="Palatino Linotype" w:eastAsia="Palatino Linotype" w:hAnsi="Palatino Linotype"/>
          <w:highlight w:val="white"/>
        </w:rPr>
      </w:pPr>
      <w:r w:rsidDel="00000000" w:rsidR="00000000" w:rsidRPr="00000000">
        <w:rPr>
          <w:rFonts w:ascii="Palatino Linotype" w:cs="Palatino Linotype" w:eastAsia="Palatino Linotype" w:hAnsi="Palatino Linotype"/>
          <w:highlight w:val="white"/>
          <w:rtl w:val="0"/>
        </w:rPr>
        <w:t xml:space="preserve">Thông báo về việc hoàn thành nghĩa vụ nộp thuế của khách hàng trước khi xuất cảnh:</w:t>
      </w:r>
    </w:p>
    <w:p w:rsidR="00000000" w:rsidDel="00000000" w:rsidP="00000000" w:rsidRDefault="00000000" w:rsidRPr="00000000" w14:paraId="000000B2">
      <w:pPr>
        <w:spacing w:line="276" w:lineRule="auto"/>
        <w:ind w:left="720" w:firstLine="0"/>
        <w:jc w:val="both"/>
        <w:rPr>
          <w:rFonts w:ascii="Palatino Linotype" w:cs="Palatino Linotype" w:eastAsia="Palatino Linotype" w:hAnsi="Palatino Linotype"/>
          <w:highlight w:val="white"/>
        </w:rPr>
      </w:pPr>
      <w:r w:rsidDel="00000000" w:rsidR="00000000" w:rsidRPr="00000000">
        <w:rPr>
          <w:rFonts w:ascii="Palatino Linotype" w:cs="Palatino Linotype" w:eastAsia="Palatino Linotype" w:hAnsi="Palatino Linotype"/>
          <w:highlight w:val="white"/>
          <w:rtl w:val="0"/>
        </w:rPr>
        <w:t xml:space="preserve">Các khách hàng là chủ Doanh nghiệp, Chủ hộ kinh doanh, cá nhân phải nộp thuế TNCN, cần hoàn thành nghĩa vụ nộp các loại thuế (bao gồm cả thuế Thu nhập cá nhân) trước khi xuất cảnh, vì hiện tại Hải quan đã check được trên hệ thống. Quý khách vui lòng tải phần mềm Etax Mobile về tự kiểm tra."</w:t>
      </w:r>
    </w:p>
    <w:p w:rsidR="00000000" w:rsidDel="00000000" w:rsidP="00000000" w:rsidRDefault="00000000" w:rsidRPr="00000000" w14:paraId="000000B3">
      <w:pPr>
        <w:spacing w:before="200" w:line="276" w:lineRule="auto"/>
        <w:jc w:val="both"/>
        <w:rPr>
          <w:rFonts w:ascii="Palatino Linotype" w:cs="Palatino Linotype" w:eastAsia="Palatino Linotype" w:hAnsi="Palatino Linotype"/>
          <w:highlight w:val="white"/>
        </w:rPr>
      </w:pPr>
      <w:r w:rsidDel="00000000" w:rsidR="00000000" w:rsidRPr="00000000">
        <w:rPr>
          <w:rFonts w:ascii="Palatino Linotype" w:cs="Palatino Linotype" w:eastAsia="Palatino Linotype" w:hAnsi="Palatino Linotype"/>
          <w:b w:val="1"/>
          <w:highlight w:val="white"/>
          <w:rtl w:val="0"/>
        </w:rPr>
        <w:t xml:space="preserve">Mong các khách đều kiểm tra kĩ về thuế TNCN .</w:t>
      </w:r>
      <w:r w:rsidDel="00000000" w:rsidR="00000000" w:rsidRPr="00000000">
        <w:rPr>
          <w:rtl w:val="0"/>
        </w:rPr>
      </w:r>
    </w:p>
    <w:p w:rsidR="00000000" w:rsidDel="00000000" w:rsidP="00000000" w:rsidRDefault="00000000" w:rsidRPr="00000000" w14:paraId="000000B4">
      <w:pPr>
        <w:spacing w:before="200" w:line="276"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highlight w:val="white"/>
          <w:rtl w:val="0"/>
        </w:rPr>
        <w:t xml:space="preserve">Công ty du lịch sẽ không chịu trách nhiệm và không xử lý tại sân bay được khi Quý khách không được xuất cảnh với lí do chưa hoàn thành nghĩa vụ nộp thuế. </w:t>
      </w:r>
      <w:r w:rsidDel="00000000" w:rsidR="00000000" w:rsidRPr="00000000">
        <w:rPr>
          <w:rtl w:val="0"/>
        </w:rPr>
      </w:r>
    </w:p>
    <w:p w:rsidR="00000000" w:rsidDel="00000000" w:rsidP="00000000" w:rsidRDefault="00000000" w:rsidRPr="00000000" w14:paraId="000000B5">
      <w:pPr>
        <w:spacing w:before="200" w:line="276" w:lineRule="auto"/>
        <w:jc w:val="both"/>
        <w:rPr>
          <w:rFonts w:ascii="Palatino Linotype" w:cs="Palatino Linotype" w:eastAsia="Palatino Linotype" w:hAnsi="Palatino Linotype"/>
          <w:color w:val="ff0000"/>
        </w:rPr>
      </w:pPr>
      <w:r w:rsidDel="00000000" w:rsidR="00000000" w:rsidRPr="00000000">
        <w:rPr>
          <w:rFonts w:ascii="Palatino Linotype" w:cs="Palatino Linotype" w:eastAsia="Palatino Linotype" w:hAnsi="Palatino Linotype"/>
          <w:b w:val="1"/>
          <w:color w:val="ff0000"/>
          <w:u w:val="single"/>
          <w:rtl w:val="0"/>
        </w:rPr>
        <w:t xml:space="preserve">THỦ TỤC XIN VISA </w:t>
      </w:r>
      <w:r w:rsidDel="00000000" w:rsidR="00000000" w:rsidRPr="00000000">
        <w:rPr>
          <w:rtl w:val="0"/>
        </w:rPr>
      </w:r>
    </w:p>
    <w:p w:rsidR="00000000" w:rsidDel="00000000" w:rsidP="00000000" w:rsidRDefault="00000000" w:rsidRPr="00000000" w14:paraId="000000B6">
      <w:pPr>
        <w:numPr>
          <w:ilvl w:val="0"/>
          <w:numId w:val="7"/>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Scan mặt hộ chiếu trang 2+3 rõ nét, không bóng, không loá, không mất góc</w:t>
      </w:r>
    </w:p>
    <w:p w:rsidR="00000000" w:rsidDel="00000000" w:rsidP="00000000" w:rsidRDefault="00000000" w:rsidRPr="00000000" w14:paraId="000000B7">
      <w:pPr>
        <w:numPr>
          <w:ilvl w:val="0"/>
          <w:numId w:val="7"/>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File ảnh 4x6 (nền trắng, hở mắt, hở tai, không cười, không đeo kính, không để tóc mái, không mặc áo trắng)</w:t>
      </w:r>
    </w:p>
    <w:p w:rsidR="00000000" w:rsidDel="00000000" w:rsidP="00000000" w:rsidRDefault="00000000" w:rsidRPr="00000000" w14:paraId="000000B8">
      <w:pPr>
        <w:numPr>
          <w:ilvl w:val="0"/>
          <w:numId w:val="7"/>
        </w:numPr>
        <w:spacing w:line="276"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Đối với trẻ em dưới 18 tuổi (Chưa qua sinh nhật), khi làm visa phải có bản scan giấy khai sinh kèm theo (dù bố mẹ có đi cùng hay ko đi cùng đều phải cung cấp), khi nhập cảnh bắt buộc phải mang giấy khai sinh bản dấu đỏ kèm theo.  </w:t>
      </w:r>
    </w:p>
    <w:p w:rsidR="00000000" w:rsidDel="00000000" w:rsidP="00000000" w:rsidRDefault="00000000" w:rsidRPr="00000000" w14:paraId="000000B9">
      <w:pPr>
        <w:spacing w:line="276" w:lineRule="auto"/>
        <w:ind w:left="36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---&gt; Nếu bố hoặc mẹ không đi cùng con, thì cần làm giấy Ủy quyền là con sẽ đi cùng ai trong đoàn (Cung cấp họ tên + số HC). </w:t>
      </w:r>
    </w:p>
    <w:p w:rsidR="00000000" w:rsidDel="00000000" w:rsidP="00000000" w:rsidRDefault="00000000" w:rsidRPr="00000000" w14:paraId="000000BA">
      <w:pPr>
        <w:spacing w:line="276" w:lineRule="auto"/>
        <w:ind w:left="36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---&gt; Khi nhập cảnh trẻ em cần mang theo giấy khai sinh bản sao có dấu đỏ và giấy Ủy quyền nếu bố hoặc mẹ không đi cùng con)</w:t>
      </w:r>
    </w:p>
    <w:p w:rsidR="00000000" w:rsidDel="00000000" w:rsidP="00000000" w:rsidRDefault="00000000" w:rsidRPr="00000000" w14:paraId="000000BB">
      <w:pPr>
        <w:spacing w:line="276" w:lineRule="auto"/>
        <w:jc w:val="both"/>
        <w:rPr>
          <w:rFonts w:ascii="Palatino Linotype" w:cs="Palatino Linotype" w:eastAsia="Palatino Linotype" w:hAnsi="Palatino Linotype"/>
          <w:b w:val="1"/>
          <w:color w:val="ff0000"/>
        </w:rPr>
      </w:pPr>
      <w:r w:rsidDel="00000000" w:rsidR="00000000" w:rsidRPr="00000000">
        <w:rPr>
          <w:rFonts w:ascii="Palatino Linotype" w:cs="Palatino Linotype" w:eastAsia="Palatino Linotype" w:hAnsi="Palatino Linotype"/>
          <w:b w:val="1"/>
          <w:color w:val="ff0000"/>
          <w:rtl w:val="0"/>
        </w:rPr>
        <w:t xml:space="preserve">Lưu ý:</w:t>
      </w:r>
    </w:p>
    <w:p w:rsidR="00000000" w:rsidDel="00000000" w:rsidP="00000000" w:rsidRDefault="00000000" w:rsidRPr="00000000" w14:paraId="000000BC">
      <w:pPr>
        <w:numPr>
          <w:ilvl w:val="0"/>
          <w:numId w:val="7"/>
        </w:numPr>
        <w:spacing w:line="276" w:lineRule="auto"/>
        <w:ind w:left="360" w:hanging="360"/>
        <w:jc w:val="both"/>
        <w:rPr>
          <w:rFonts w:ascii="Palatino Linotype" w:cs="Palatino Linotype" w:eastAsia="Palatino Linotype" w:hAnsi="Palatino Linotype"/>
          <w:b w:val="1"/>
          <w:i w:val="1"/>
          <w:color w:val="ff0000"/>
        </w:rPr>
      </w:pPr>
      <w:r w:rsidDel="00000000" w:rsidR="00000000" w:rsidRPr="00000000">
        <w:rPr>
          <w:rFonts w:ascii="Palatino Linotype" w:cs="Palatino Linotype" w:eastAsia="Palatino Linotype" w:hAnsi="Palatino Linotype"/>
          <w:b w:val="1"/>
          <w:i w:val="1"/>
          <w:color w:val="ff0000"/>
          <w:rtl w:val="0"/>
        </w:rPr>
        <w:t xml:space="preserve">Trẻ em dưới 18 tuổi không đi cùng Bố hoặc Mẹ phải có giấy ủy quyền có chữ ký đầy đủ của Bố Mẹ</w:t>
      </w:r>
    </w:p>
    <w:p w:rsidR="00000000" w:rsidDel="00000000" w:rsidP="00000000" w:rsidRDefault="00000000" w:rsidRPr="00000000" w14:paraId="000000BD">
      <w:pPr>
        <w:numPr>
          <w:ilvl w:val="0"/>
          <w:numId w:val="7"/>
        </w:numPr>
        <w:spacing w:line="276" w:lineRule="auto"/>
        <w:ind w:left="360" w:hanging="360"/>
        <w:jc w:val="both"/>
        <w:rPr>
          <w:rFonts w:ascii="Palatino Linotype" w:cs="Palatino Linotype" w:eastAsia="Palatino Linotype" w:hAnsi="Palatino Linotype"/>
          <w:b w:val="1"/>
          <w:i w:val="1"/>
          <w:color w:val="ff0000"/>
        </w:rPr>
      </w:pPr>
      <w:r w:rsidDel="00000000" w:rsidR="00000000" w:rsidRPr="00000000">
        <w:rPr>
          <w:rFonts w:ascii="Palatino Linotype" w:cs="Palatino Linotype" w:eastAsia="Palatino Linotype" w:hAnsi="Palatino Linotype"/>
          <w:color w:val="ff0000"/>
          <w:rtl w:val="0"/>
        </w:rPr>
        <w:t xml:space="preserve">Thủ tục đoàn hoàn thiện trước 15 ngày làm việc (để làm visa và xuất vé máy bay)</w:t>
      </w:r>
      <w:r w:rsidDel="00000000" w:rsidR="00000000" w:rsidRPr="00000000">
        <w:rPr>
          <w:rtl w:val="0"/>
        </w:rPr>
      </w:r>
    </w:p>
    <w:p w:rsidR="00000000" w:rsidDel="00000000" w:rsidP="00000000" w:rsidRDefault="00000000" w:rsidRPr="00000000" w14:paraId="000000BE">
      <w:pPr>
        <w:spacing w:line="360" w:lineRule="auto"/>
        <w:ind w:left="360" w:firstLine="0"/>
        <w:jc w:val="both"/>
        <w:rPr>
          <w:rFonts w:ascii="Palatino Linotype" w:cs="Palatino Linotype" w:eastAsia="Palatino Linotype" w:hAnsi="Palatino Linotype"/>
          <w:b w:val="1"/>
          <w:i w:val="1"/>
        </w:rPr>
      </w:pPr>
      <w:r w:rsidDel="00000000" w:rsidR="00000000" w:rsidRPr="00000000">
        <w:rPr>
          <w:rtl w:val="0"/>
        </w:rPr>
      </w:r>
    </w:p>
    <w:p w:rsidR="00000000" w:rsidDel="00000000" w:rsidP="00000000" w:rsidRDefault="00000000" w:rsidRPr="00000000" w14:paraId="000000BF">
      <w:pPr>
        <w:spacing w:line="360" w:lineRule="auto"/>
        <w:jc w:val="center"/>
        <w:rPr>
          <w:rFonts w:ascii="Palatino Linotype" w:cs="Palatino Linotype" w:eastAsia="Palatino Linotype" w:hAnsi="Palatino Linotype"/>
          <w:color w:val="ff0000"/>
          <w:sz w:val="28"/>
          <w:szCs w:val="28"/>
        </w:rPr>
      </w:pPr>
      <w:r w:rsidDel="00000000" w:rsidR="00000000" w:rsidRPr="00000000">
        <w:rPr>
          <w:rFonts w:ascii="Palatino Linotype" w:cs="Palatino Linotype" w:eastAsia="Palatino Linotype" w:hAnsi="Palatino Linotype"/>
          <w:b w:val="1"/>
          <w:i w:val="1"/>
          <w:color w:val="ff0000"/>
          <w:sz w:val="28"/>
          <w:szCs w:val="28"/>
          <w:rtl w:val="0"/>
        </w:rPr>
        <w:t xml:space="preserve">CHÚC QUÝ KHÁCH CÓ CHUYẾN ĐI VUI VẺ, THƯỢNG LỘ BÌNH AN!</w:t>
      </w:r>
      <w:r w:rsidDel="00000000" w:rsidR="00000000" w:rsidRPr="00000000">
        <w:rPr>
          <w:rtl w:val="0"/>
        </w:rPr>
      </w:r>
    </w:p>
    <w:sectPr>
      <w:footerReference r:id="rId13" w:type="default"/>
      <w:pgSz w:h="16839" w:w="11907" w:orient="portrait"/>
      <w:pgMar w:bottom="426" w:top="426" w:left="900" w:right="567" w:header="18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320"/>
        <w:tab w:val="right" w:leader="none" w:pos="8640"/>
      </w:tabs>
      <w:rPr>
        <w:color w:val="000000"/>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center" w:leader="none" w:pos="4320"/>
        <w:tab w:val="right" w:leader="none" w:pos="8640"/>
      </w:tabs>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9"/>
      <w:numFmt w:val="bullet"/>
      <w:lvlText w:val="-"/>
      <w:lvlJc w:val="left"/>
      <w:pPr>
        <w:ind w:left="360" w:hanging="360"/>
      </w:pPr>
      <w:rPr>
        <w:rFonts w:ascii="Tahoma" w:cs="Tahoma" w:eastAsia="Tahoma" w:hAnsi="Tahoma"/>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bullet"/>
      <w:lvlText w:val="✔"/>
      <w:lvlJc w:val="left"/>
      <w:pPr>
        <w:ind w:left="54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2">
    <w:lvl w:ilvl="0">
      <w:start w:val="9"/>
      <w:numFmt w:val="bullet"/>
      <w:lvlText w:val="-"/>
      <w:lvlJc w:val="left"/>
      <w:pPr>
        <w:ind w:left="450" w:hanging="360"/>
      </w:pPr>
      <w:rPr>
        <w:rFonts w:ascii="Tahoma" w:cs="Tahoma" w:eastAsia="Tahoma" w:hAnsi="Tahoma"/>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spacing w:after="60" w:before="240" w:lineRule="auto"/>
    </w:pPr>
    <w:rPr>
      <w:rFonts w:ascii="Arial" w:cs="Arial" w:eastAsia="Arial" w:hAnsi="Arial"/>
      <w:b w:val="1"/>
      <w:i w:val="1"/>
      <w:sz w:val="28"/>
      <w:szCs w:val="28"/>
    </w:rPr>
  </w:style>
  <w:style w:type="paragraph" w:styleId="Heading3">
    <w:name w:val="heading 3"/>
    <w:basedOn w:val="Normal"/>
    <w:next w:val="Normal"/>
    <w:pPr/>
    <w:rPr>
      <w:b w:val="1"/>
      <w:sz w:val="27"/>
      <w:szCs w:val="27"/>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paragraph" w:styleId="BalloonText">
    <w:name w:val="Balloon Text"/>
    <w:basedOn w:val="Normal"/>
    <w:link w:val="BalloonTextChar"/>
    <w:uiPriority w:val="99"/>
    <w:semiHidden w:val="1"/>
    <w:unhideWhenUsed w:val="1"/>
    <w:rsid w:val="00F80EA9"/>
    <w:rPr>
      <w:rFonts w:ascii="Tahoma" w:cs="Tahoma" w:hAnsi="Tahoma"/>
      <w:sz w:val="16"/>
      <w:szCs w:val="16"/>
    </w:rPr>
  </w:style>
  <w:style w:type="character" w:styleId="BalloonTextChar" w:customStyle="1">
    <w:name w:val="Balloon Text Char"/>
    <w:basedOn w:val="DefaultParagraphFont"/>
    <w:link w:val="BalloonText"/>
    <w:uiPriority w:val="99"/>
    <w:semiHidden w:val="1"/>
    <w:rsid w:val="00F80EA9"/>
    <w:rPr>
      <w:rFonts w:ascii="Tahoma" w:cs="Tahoma" w:hAnsi="Tahoma"/>
      <w:sz w:val="16"/>
      <w:szCs w:val="16"/>
    </w:r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paragraph" w:styleId="Header">
    <w:name w:val="header"/>
    <w:basedOn w:val="Normal"/>
    <w:link w:val="HeaderChar"/>
    <w:uiPriority w:val="99"/>
    <w:unhideWhenUsed w:val="1"/>
    <w:rsid w:val="00876A3C"/>
    <w:pPr>
      <w:tabs>
        <w:tab w:val="center" w:pos="4680"/>
        <w:tab w:val="right" w:pos="9360"/>
      </w:tabs>
    </w:pPr>
  </w:style>
  <w:style w:type="character" w:styleId="HeaderChar" w:customStyle="1">
    <w:name w:val="Header Char"/>
    <w:basedOn w:val="DefaultParagraphFont"/>
    <w:link w:val="Header"/>
    <w:uiPriority w:val="99"/>
    <w:rsid w:val="00876A3C"/>
  </w:style>
  <w:style w:type="paragraph" w:styleId="Footer">
    <w:name w:val="footer"/>
    <w:basedOn w:val="Normal"/>
    <w:link w:val="FooterChar"/>
    <w:uiPriority w:val="99"/>
    <w:unhideWhenUsed w:val="1"/>
    <w:rsid w:val="00876A3C"/>
    <w:pPr>
      <w:tabs>
        <w:tab w:val="center" w:pos="4680"/>
        <w:tab w:val="right" w:pos="9360"/>
      </w:tabs>
    </w:pPr>
  </w:style>
  <w:style w:type="character" w:styleId="FooterChar" w:customStyle="1">
    <w:name w:val="Footer Char"/>
    <w:basedOn w:val="DefaultParagraphFont"/>
    <w:link w:val="Footer"/>
    <w:uiPriority w:val="99"/>
    <w:rsid w:val="00876A3C"/>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0" Type="http://schemas.openxmlformats.org/officeDocument/2006/relationships/image" Target="media/image1.jpg"/><Relationship Id="rId13" Type="http://schemas.openxmlformats.org/officeDocument/2006/relationships/footer" Target="footer1.xml"/><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ya4owMO4VjAjTkcxtQtiLyHEUA==">CgMxLjAyCWguMWZvYjl0ZTIJaC4zMGowemxsOAByITF2VEdKSEhtcW5ISmVfcjdzUGd6V0Z0NmxXWkVuc3JlYQ==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2024-11-15T04:50:00Z</dcterms:created>
  <dc:creator>Admin</dc:creator>
</cp:coreProperties>
</file>