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06C8" w14:textId="0F212FAB" w:rsidR="00A16542" w:rsidRPr="00DA6438" w:rsidRDefault="00F46AD4" w:rsidP="00781989">
      <w:pPr>
        <w:spacing w:before="120" w:after="0" w:line="276" w:lineRule="auto"/>
        <w:jc w:val="center"/>
        <w:rPr>
          <w:rFonts w:ascii="Palatino Linotype" w:hAnsi="Palatino Linotype" w:cs="Times New Roman"/>
          <w:b/>
          <w:color w:val="0070C0"/>
          <w:sz w:val="28"/>
          <w:szCs w:val="28"/>
          <w:lang w:val="en-US"/>
        </w:rPr>
      </w:pPr>
      <w:r w:rsidRPr="00DA6438">
        <w:rPr>
          <w:rFonts w:ascii="Palatino Linotype" w:hAnsi="Palatino Linotype" w:cs="Times New Roman"/>
          <w:b/>
          <w:color w:val="0070C0"/>
          <w:sz w:val="28"/>
          <w:szCs w:val="28"/>
          <w:lang w:val="en-US"/>
        </w:rPr>
        <w:t>DU XUÂN 2026 – “</w:t>
      </w:r>
      <w:proofErr w:type="spellStart"/>
      <w:r w:rsidRPr="00DA6438">
        <w:rPr>
          <w:rFonts w:ascii="Palatino Linotype" w:hAnsi="Palatino Linotype" w:cs="Times New Roman"/>
          <w:b/>
          <w:i/>
          <w:iCs/>
          <w:color w:val="0070C0"/>
          <w:sz w:val="28"/>
          <w:szCs w:val="28"/>
          <w:lang w:val="en-US"/>
        </w:rPr>
        <w:t>Hành</w:t>
      </w:r>
      <w:proofErr w:type="spellEnd"/>
      <w:r w:rsidRPr="00DA6438">
        <w:rPr>
          <w:rFonts w:ascii="Palatino Linotype" w:hAnsi="Palatino Linotype" w:cs="Times New Roman"/>
          <w:b/>
          <w:i/>
          <w:iCs/>
          <w:color w:val="0070C0"/>
          <w:sz w:val="28"/>
          <w:szCs w:val="28"/>
          <w:lang w:val="en-US"/>
        </w:rPr>
        <w:t xml:space="preserve"> </w:t>
      </w:r>
      <w:proofErr w:type="spellStart"/>
      <w:r w:rsidRPr="00DA6438">
        <w:rPr>
          <w:rFonts w:ascii="Palatino Linotype" w:hAnsi="Palatino Linotype" w:cs="Times New Roman"/>
          <w:b/>
          <w:i/>
          <w:iCs/>
          <w:color w:val="0070C0"/>
          <w:sz w:val="28"/>
          <w:szCs w:val="28"/>
          <w:lang w:val="en-US"/>
        </w:rPr>
        <w:t>Trình</w:t>
      </w:r>
      <w:proofErr w:type="spellEnd"/>
      <w:r w:rsidRPr="00DA6438">
        <w:rPr>
          <w:rFonts w:ascii="Palatino Linotype" w:hAnsi="Palatino Linotype" w:cs="Times New Roman"/>
          <w:b/>
          <w:i/>
          <w:iCs/>
          <w:color w:val="0070C0"/>
          <w:sz w:val="28"/>
          <w:szCs w:val="28"/>
          <w:lang w:val="en-US"/>
        </w:rPr>
        <w:t xml:space="preserve"> </w:t>
      </w:r>
      <w:proofErr w:type="spellStart"/>
      <w:r w:rsidRPr="00DA6438">
        <w:rPr>
          <w:rFonts w:ascii="Palatino Linotype" w:hAnsi="Palatino Linotype" w:cs="Times New Roman"/>
          <w:b/>
          <w:i/>
          <w:iCs/>
          <w:color w:val="0070C0"/>
          <w:sz w:val="28"/>
          <w:szCs w:val="28"/>
          <w:lang w:val="en-US"/>
        </w:rPr>
        <w:t>Hướng</w:t>
      </w:r>
      <w:proofErr w:type="spellEnd"/>
      <w:r w:rsidRPr="00DA6438">
        <w:rPr>
          <w:rFonts w:ascii="Palatino Linotype" w:hAnsi="Palatino Linotype" w:cs="Times New Roman"/>
          <w:b/>
          <w:i/>
          <w:iCs/>
          <w:color w:val="0070C0"/>
          <w:sz w:val="28"/>
          <w:szCs w:val="28"/>
          <w:lang w:val="en-US"/>
        </w:rPr>
        <w:t xml:space="preserve"> Tâm - </w:t>
      </w:r>
      <w:proofErr w:type="spellStart"/>
      <w:r w:rsidRPr="00DA6438">
        <w:rPr>
          <w:rFonts w:ascii="Palatino Linotype" w:hAnsi="Palatino Linotype" w:cs="Times New Roman"/>
          <w:b/>
          <w:i/>
          <w:iCs/>
          <w:color w:val="0070C0"/>
          <w:sz w:val="28"/>
          <w:szCs w:val="28"/>
          <w:lang w:val="en-US"/>
        </w:rPr>
        <w:t>Khởi</w:t>
      </w:r>
      <w:proofErr w:type="spellEnd"/>
      <w:r w:rsidRPr="00DA6438">
        <w:rPr>
          <w:rFonts w:ascii="Palatino Linotype" w:hAnsi="Palatino Linotype" w:cs="Times New Roman"/>
          <w:b/>
          <w:i/>
          <w:iCs/>
          <w:color w:val="0070C0"/>
          <w:sz w:val="28"/>
          <w:szCs w:val="28"/>
          <w:lang w:val="en-US"/>
        </w:rPr>
        <w:t xml:space="preserve"> </w:t>
      </w:r>
      <w:proofErr w:type="spellStart"/>
      <w:r w:rsidRPr="00DA6438">
        <w:rPr>
          <w:rFonts w:ascii="Palatino Linotype" w:hAnsi="Palatino Linotype" w:cs="Times New Roman"/>
          <w:b/>
          <w:i/>
          <w:iCs/>
          <w:color w:val="0070C0"/>
          <w:sz w:val="28"/>
          <w:szCs w:val="28"/>
          <w:lang w:val="en-US"/>
        </w:rPr>
        <w:t>Đầu</w:t>
      </w:r>
      <w:proofErr w:type="spellEnd"/>
      <w:r w:rsidRPr="00DA6438">
        <w:rPr>
          <w:rFonts w:ascii="Palatino Linotype" w:hAnsi="Palatino Linotype" w:cs="Times New Roman"/>
          <w:b/>
          <w:i/>
          <w:iCs/>
          <w:color w:val="0070C0"/>
          <w:sz w:val="28"/>
          <w:szCs w:val="28"/>
          <w:lang w:val="en-US"/>
        </w:rPr>
        <w:t xml:space="preserve"> Thịnh Vượng”</w:t>
      </w:r>
    </w:p>
    <w:p w14:paraId="338B0478" w14:textId="087502FE" w:rsidR="00A16542" w:rsidRPr="00DA6438" w:rsidRDefault="00F46AD4" w:rsidP="00FF0BED">
      <w:pPr>
        <w:spacing w:after="0" w:line="276" w:lineRule="auto"/>
        <w:jc w:val="center"/>
        <w:rPr>
          <w:rFonts w:ascii="Palatino Linotype" w:hAnsi="Palatino Linotype" w:cs="Times New Roman"/>
          <w:b/>
          <w:bCs/>
          <w:caps/>
          <w:color w:val="C00000"/>
          <w:sz w:val="52"/>
          <w:szCs w:val="52"/>
        </w:rPr>
      </w:pPr>
      <w:r w:rsidRPr="00DA6438">
        <w:rPr>
          <w:rFonts w:ascii="Palatino Linotype" w:hAnsi="Palatino Linotype" w:cs="Times New Roman"/>
          <w:b/>
          <w:bCs/>
          <w:caps/>
          <w:color w:val="C00000"/>
          <w:sz w:val="52"/>
          <w:szCs w:val="52"/>
          <w:lang w:val="en-US"/>
        </w:rPr>
        <w:t xml:space="preserve">HÀ NỘI </w:t>
      </w:r>
      <w:r w:rsidR="00357A44" w:rsidRPr="00DA6438">
        <w:rPr>
          <w:rFonts w:ascii="Palatino Linotype" w:hAnsi="Palatino Linotype" w:cs="Times New Roman"/>
          <w:b/>
          <w:bCs/>
          <w:caps/>
          <w:color w:val="C00000"/>
          <w:sz w:val="52"/>
          <w:szCs w:val="52"/>
          <w:lang w:val="en-US"/>
        </w:rPr>
        <w:t>–</w:t>
      </w:r>
      <w:r w:rsidRPr="00DA6438">
        <w:rPr>
          <w:rFonts w:ascii="Palatino Linotype" w:hAnsi="Palatino Linotype" w:cs="Times New Roman"/>
          <w:b/>
          <w:bCs/>
          <w:caps/>
          <w:color w:val="C00000"/>
          <w:sz w:val="52"/>
          <w:szCs w:val="52"/>
          <w:lang w:val="en-US"/>
        </w:rPr>
        <w:t xml:space="preserve"> </w:t>
      </w:r>
      <w:r w:rsidR="004F5B71" w:rsidRPr="00DA6438">
        <w:rPr>
          <w:rFonts w:ascii="Palatino Linotype" w:hAnsi="Palatino Linotype" w:cs="Times New Roman"/>
          <w:b/>
          <w:bCs/>
          <w:caps/>
          <w:color w:val="C00000"/>
          <w:sz w:val="52"/>
          <w:szCs w:val="52"/>
          <w:lang w:val="en-US"/>
        </w:rPr>
        <w:t xml:space="preserve">CHÙA PHẬT TÍCH </w:t>
      </w:r>
      <w:proofErr w:type="gramStart"/>
      <w:r w:rsidR="004F5B71" w:rsidRPr="00DA6438">
        <w:rPr>
          <w:rFonts w:ascii="Palatino Linotype" w:hAnsi="Palatino Linotype" w:cs="Times New Roman"/>
          <w:b/>
          <w:bCs/>
          <w:caps/>
          <w:color w:val="C00000"/>
          <w:sz w:val="52"/>
          <w:szCs w:val="52"/>
          <w:lang w:val="en-US"/>
        </w:rPr>
        <w:t>-  ĐỀN</w:t>
      </w:r>
      <w:proofErr w:type="gramEnd"/>
      <w:r w:rsidR="004F5B71" w:rsidRPr="00DA6438">
        <w:rPr>
          <w:rFonts w:ascii="Palatino Linotype" w:hAnsi="Palatino Linotype" w:cs="Times New Roman"/>
          <w:b/>
          <w:bCs/>
          <w:caps/>
          <w:color w:val="C00000"/>
          <w:sz w:val="52"/>
          <w:szCs w:val="52"/>
          <w:lang w:val="en-US"/>
        </w:rPr>
        <w:t xml:space="preserve"> ĐÔ - CHÙA DÂU</w:t>
      </w:r>
      <w:r w:rsidR="004F5B71" w:rsidRPr="00DA6438">
        <w:rPr>
          <w:rFonts w:ascii="Palatino Linotype" w:hAnsi="Palatino Linotype" w:cs="Times New Roman"/>
          <w:b/>
          <w:bCs/>
          <w:caps/>
          <w:color w:val="C00000"/>
          <w:sz w:val="52"/>
          <w:szCs w:val="52"/>
          <w:lang w:val="en-US"/>
        </w:rPr>
        <w:t xml:space="preserve"> </w:t>
      </w:r>
      <w:r w:rsidRPr="00DA6438">
        <w:rPr>
          <w:rFonts w:ascii="Palatino Linotype" w:hAnsi="Palatino Linotype" w:cs="Times New Roman"/>
          <w:b/>
          <w:bCs/>
          <w:caps/>
          <w:color w:val="C00000"/>
          <w:sz w:val="52"/>
          <w:szCs w:val="52"/>
          <w:lang w:val="en-US"/>
        </w:rPr>
        <w:t>– HÀ NỘI</w:t>
      </w:r>
    </w:p>
    <w:p w14:paraId="7D5667D1" w14:textId="4E230104" w:rsidR="00F46AD4" w:rsidRPr="00DA6438" w:rsidRDefault="00C93B90" w:rsidP="00F46AD4">
      <w:pPr>
        <w:spacing w:after="120" w:line="276" w:lineRule="auto"/>
        <w:jc w:val="center"/>
        <w:rPr>
          <w:rFonts w:ascii="Palatino Linotype" w:hAnsi="Palatino Linotype" w:cs="Times New Roman"/>
          <w:b/>
          <w:i/>
          <w:color w:val="EE0000"/>
          <w:sz w:val="24"/>
          <w:szCs w:val="24"/>
          <w:lang w:val="en-US"/>
        </w:rPr>
      </w:pPr>
      <w:r w:rsidRPr="00DA6438">
        <w:rPr>
          <w:rFonts w:ascii="Palatino Linotype" w:hAnsi="Palatino Linotype" w:cs="Times New Roman"/>
          <w:b/>
          <w:i/>
          <w:color w:val="275317" w:themeColor="accent6" w:themeShade="80"/>
          <w:sz w:val="24"/>
          <w:szCs w:val="24"/>
        </w:rPr>
        <w:t xml:space="preserve">(Thời gian: </w:t>
      </w:r>
      <w:r w:rsidR="00F46AD4" w:rsidRPr="00DA6438">
        <w:rPr>
          <w:rFonts w:ascii="Palatino Linotype" w:hAnsi="Palatino Linotype" w:cs="Times New Roman"/>
          <w:b/>
          <w:i/>
          <w:color w:val="EE0000"/>
          <w:sz w:val="24"/>
          <w:szCs w:val="24"/>
          <w:lang w:val="en-US"/>
        </w:rPr>
        <w:t xml:space="preserve">01 </w:t>
      </w:r>
      <w:proofErr w:type="spellStart"/>
      <w:r w:rsidR="00F46AD4" w:rsidRPr="00DA6438">
        <w:rPr>
          <w:rFonts w:ascii="Palatino Linotype" w:hAnsi="Palatino Linotype" w:cs="Times New Roman"/>
          <w:b/>
          <w:i/>
          <w:color w:val="EE0000"/>
          <w:sz w:val="24"/>
          <w:szCs w:val="24"/>
          <w:lang w:val="en-US"/>
        </w:rPr>
        <w:t>ngày</w:t>
      </w:r>
      <w:proofErr w:type="spellEnd"/>
      <w:r w:rsidRPr="00DA6438">
        <w:rPr>
          <w:rFonts w:ascii="Palatino Linotype" w:hAnsi="Palatino Linotype" w:cs="Times New Roman"/>
          <w:b/>
          <w:i/>
          <w:color w:val="EE0000"/>
          <w:sz w:val="24"/>
          <w:szCs w:val="24"/>
        </w:rPr>
        <w:t xml:space="preserve"> </w:t>
      </w:r>
      <w:r w:rsidRPr="00DA6438">
        <w:rPr>
          <w:rFonts w:ascii="Palatino Linotype" w:hAnsi="Palatino Linotype" w:cs="Times New Roman"/>
          <w:b/>
          <w:i/>
          <w:color w:val="275317" w:themeColor="accent6" w:themeShade="80"/>
          <w:sz w:val="24"/>
          <w:szCs w:val="24"/>
        </w:rPr>
        <w:t xml:space="preserve">– Phương tiện: </w:t>
      </w:r>
      <w:r w:rsidRPr="00DA6438">
        <w:rPr>
          <w:rFonts w:ascii="Palatino Linotype" w:hAnsi="Palatino Linotype" w:cs="Times New Roman"/>
          <w:b/>
          <w:i/>
          <w:color w:val="EE0000"/>
          <w:sz w:val="24"/>
          <w:szCs w:val="24"/>
        </w:rPr>
        <w:t>Oto</w:t>
      </w:r>
    </w:p>
    <w:tbl>
      <w:tblPr>
        <w:tblW w:w="0" w:type="auto"/>
        <w:tblLayout w:type="fixed"/>
        <w:tblCellMar>
          <w:left w:w="115" w:type="dxa"/>
          <w:right w:w="115" w:type="dxa"/>
        </w:tblCellMar>
        <w:tblLook w:val="04A0" w:firstRow="1" w:lastRow="0" w:firstColumn="1" w:lastColumn="0" w:noHBand="0" w:noVBand="1"/>
      </w:tblPr>
      <w:tblGrid>
        <w:gridCol w:w="3283"/>
        <w:gridCol w:w="3462"/>
        <w:gridCol w:w="3105"/>
      </w:tblGrid>
      <w:tr w:rsidR="00A16542" w:rsidRPr="00DA6438" w14:paraId="1CB26CFC" w14:textId="77777777" w:rsidTr="00797767">
        <w:tc>
          <w:tcPr>
            <w:tcW w:w="3283" w:type="dxa"/>
            <w:vAlign w:val="center"/>
          </w:tcPr>
          <w:p w14:paraId="7BC110F9" w14:textId="5DE509B2" w:rsidR="00A16542" w:rsidRPr="00DA6438" w:rsidRDefault="00797767" w:rsidP="00284D49">
            <w:pPr>
              <w:spacing w:before="120" w:after="120" w:line="276" w:lineRule="auto"/>
              <w:jc w:val="center"/>
              <w:rPr>
                <w:rFonts w:ascii="Palatino Linotype" w:hAnsi="Palatino Linotype" w:cs="Times New Roman"/>
                <w:b/>
                <w:iCs/>
                <w:color w:val="C00000"/>
                <w:sz w:val="24"/>
                <w:szCs w:val="24"/>
              </w:rPr>
            </w:pPr>
            <w:r w:rsidRPr="00DA6438">
              <w:rPr>
                <w:rFonts w:ascii="Palatino Linotype" w:hAnsi="Palatino Linotype"/>
                <w:noProof/>
              </w:rPr>
              <w:drawing>
                <wp:inline distT="0" distB="0" distL="0" distR="0" wp14:anchorId="36B1DB17" wp14:editId="79F7D4F0">
                  <wp:extent cx="2052320" cy="1403498"/>
                  <wp:effectExtent l="0" t="0" r="5080" b="6350"/>
                  <wp:docPr id="449821274" name="Picture 1" descr="Lịch trình Tour du lịch Bắc Ninh: Chùa Phật Tích – Đền Đô 1 ng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ịch trình Tour du lịch Bắc Ninh: Chùa Phật Tích – Đền Đô 1 ngà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4288" cy="1404844"/>
                          </a:xfrm>
                          <a:prstGeom prst="rect">
                            <a:avLst/>
                          </a:prstGeom>
                          <a:noFill/>
                          <a:ln>
                            <a:noFill/>
                          </a:ln>
                        </pic:spPr>
                      </pic:pic>
                    </a:graphicData>
                  </a:graphic>
                </wp:inline>
              </w:drawing>
            </w:r>
          </w:p>
        </w:tc>
        <w:tc>
          <w:tcPr>
            <w:tcW w:w="3462" w:type="dxa"/>
            <w:vAlign w:val="center"/>
          </w:tcPr>
          <w:p w14:paraId="38B525AE" w14:textId="34A3C464" w:rsidR="00A16542" w:rsidRPr="00DA6438" w:rsidRDefault="00797767" w:rsidP="00284D49">
            <w:pPr>
              <w:spacing w:before="120" w:after="120" w:line="276" w:lineRule="auto"/>
              <w:jc w:val="center"/>
              <w:rPr>
                <w:rFonts w:ascii="Palatino Linotype" w:hAnsi="Palatino Linotype" w:cs="Times New Roman"/>
                <w:b/>
                <w:iCs/>
                <w:color w:val="C00000"/>
                <w:sz w:val="24"/>
                <w:szCs w:val="24"/>
              </w:rPr>
            </w:pPr>
            <w:r w:rsidRPr="00DA6438">
              <w:rPr>
                <w:rFonts w:ascii="Palatino Linotype" w:hAnsi="Palatino Linotype"/>
                <w:noProof/>
              </w:rPr>
              <w:drawing>
                <wp:inline distT="0" distB="0" distL="0" distR="0" wp14:anchorId="6FA7E777" wp14:editId="36B45EB5">
                  <wp:extent cx="2103934" cy="1414130"/>
                  <wp:effectExtent l="0" t="0" r="0" b="0"/>
                  <wp:docPr id="1146170940" name="Picture 5" descr="Chùa Phật Tích - Ngôi chùa cổ linh thiêng xứ Kinh Bắ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ùa Phật Tích - Ngôi chùa cổ linh thiêng xứ Kinh Bắc"/>
                          <pic:cNvPicPr>
                            <a:picLocks noChangeAspect="1" noChangeArrowheads="1"/>
                          </pic:cNvPicPr>
                        </pic:nvPicPr>
                        <pic:blipFill rotWithShape="1">
                          <a:blip r:embed="rId9">
                            <a:extLst>
                              <a:ext uri="{28A0092B-C50C-407E-A947-70E740481C1C}">
                                <a14:useLocalDpi xmlns:a14="http://schemas.microsoft.com/office/drawing/2010/main" val="0"/>
                              </a:ext>
                            </a:extLst>
                          </a:blip>
                          <a:srcRect t="16810" b="22852"/>
                          <a:stretch>
                            <a:fillRect/>
                          </a:stretch>
                        </pic:blipFill>
                        <pic:spPr bwMode="auto">
                          <a:xfrm>
                            <a:off x="0" y="0"/>
                            <a:ext cx="2122566" cy="14266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05" w:type="dxa"/>
            <w:vAlign w:val="center"/>
          </w:tcPr>
          <w:p w14:paraId="18735C8E" w14:textId="0F70DC56" w:rsidR="00A16542" w:rsidRPr="00DA6438" w:rsidRDefault="00797767" w:rsidP="00284D49">
            <w:pPr>
              <w:spacing w:before="120" w:after="120" w:line="276" w:lineRule="auto"/>
              <w:ind w:left="-65"/>
              <w:jc w:val="center"/>
              <w:rPr>
                <w:rFonts w:ascii="Palatino Linotype" w:hAnsi="Palatino Linotype" w:cs="Times New Roman"/>
                <w:b/>
                <w:iCs/>
                <w:color w:val="C00000"/>
                <w:sz w:val="24"/>
                <w:szCs w:val="24"/>
              </w:rPr>
            </w:pPr>
            <w:r w:rsidRPr="00DA6438">
              <w:rPr>
                <w:rFonts w:ascii="Palatino Linotype" w:hAnsi="Palatino Linotype"/>
                <w:noProof/>
              </w:rPr>
              <w:drawing>
                <wp:inline distT="0" distB="0" distL="0" distR="0" wp14:anchorId="51426C25" wp14:editId="7A532818">
                  <wp:extent cx="1954891" cy="1360967"/>
                  <wp:effectExtent l="0" t="0" r="7620" b="0"/>
                  <wp:docPr id="400382822" name="Picture 2" descr="Chùa Phật Tích Bắc Ninh: Giải mã những bí ẩn lịch sử nghìn năm | Xanh 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ùa Phật Tích Bắc Ninh: Giải mã những bí ẩn lịch sử nghìn năm | Xanh S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8407" cy="1370377"/>
                          </a:xfrm>
                          <a:prstGeom prst="rect">
                            <a:avLst/>
                          </a:prstGeom>
                          <a:noFill/>
                          <a:ln>
                            <a:noFill/>
                          </a:ln>
                        </pic:spPr>
                      </pic:pic>
                    </a:graphicData>
                  </a:graphic>
                </wp:inline>
              </w:drawing>
            </w:r>
          </w:p>
        </w:tc>
      </w:tr>
    </w:tbl>
    <w:p w14:paraId="040BB846" w14:textId="46A5391A" w:rsidR="00A16542" w:rsidRPr="00DA6438" w:rsidRDefault="00000000" w:rsidP="00FF0BED">
      <w:pPr>
        <w:spacing w:before="120" w:after="0" w:line="276" w:lineRule="auto"/>
        <w:rPr>
          <w:rFonts w:ascii="Palatino Linotype" w:hAnsi="Palatino Linotype" w:cs="Times New Roman"/>
          <w:b/>
          <w:bCs/>
          <w:color w:val="EE0000"/>
          <w:sz w:val="24"/>
          <w:szCs w:val="24"/>
        </w:rPr>
      </w:pPr>
      <w:r w:rsidRPr="00DA6438">
        <w:rPr>
          <w:rFonts w:ascii="Palatino Linotype" w:hAnsi="Palatino Linotype" w:cs="Times New Roman"/>
          <w:b/>
          <w:bCs/>
          <w:color w:val="EE0000"/>
          <w:sz w:val="24"/>
          <w:szCs w:val="24"/>
        </w:rPr>
        <w:t>ĐIỂM ĐẶC BIỆT TRONG LỊCH TRÌNH:</w:t>
      </w:r>
    </w:p>
    <w:p w14:paraId="50A8F5CC" w14:textId="251E8F98" w:rsidR="00A16542" w:rsidRPr="00DA6438" w:rsidRDefault="0099261B" w:rsidP="0082754B">
      <w:pPr>
        <w:pStyle w:val="ListParagraph"/>
        <w:numPr>
          <w:ilvl w:val="0"/>
          <w:numId w:val="1"/>
        </w:numPr>
        <w:spacing w:after="0" w:line="276" w:lineRule="auto"/>
        <w:ind w:left="714" w:hanging="357"/>
        <w:jc w:val="both"/>
        <w:rPr>
          <w:rFonts w:ascii="Palatino Linotype" w:eastAsia="Times New Roman" w:hAnsi="Palatino Linotype" w:cs="Times New Roman"/>
          <w:i/>
          <w:iCs/>
          <w:color w:val="0C3512" w:themeColor="accent3" w:themeShade="80"/>
          <w:lang w:val="nl-NL"/>
        </w:rPr>
      </w:pPr>
      <w:proofErr w:type="spellStart"/>
      <w:r w:rsidRPr="00DA6438">
        <w:rPr>
          <w:rFonts w:ascii="Palatino Linotype" w:hAnsi="Palatino Linotype" w:cs="Times New Roman"/>
          <w:b/>
          <w:bCs/>
          <w:i/>
          <w:iCs/>
          <w:color w:val="0033CC"/>
          <w:lang w:val="en-US"/>
        </w:rPr>
        <w:t>Chùa</w:t>
      </w:r>
      <w:proofErr w:type="spellEnd"/>
      <w:r w:rsidRPr="00DA6438">
        <w:rPr>
          <w:rFonts w:ascii="Palatino Linotype" w:hAnsi="Palatino Linotype" w:cs="Times New Roman"/>
          <w:b/>
          <w:bCs/>
          <w:i/>
          <w:iCs/>
          <w:color w:val="0033CC"/>
          <w:lang w:val="en-US"/>
        </w:rPr>
        <w:t xml:space="preserve"> Phật Tích</w:t>
      </w:r>
      <w:r w:rsidRPr="00DA6438">
        <w:rPr>
          <w:rFonts w:ascii="Palatino Linotype" w:eastAsia="Times New Roman" w:hAnsi="Palatino Linotype" w:cs="Times New Roman"/>
          <w:i/>
          <w:iCs/>
          <w:color w:val="0C3512" w:themeColor="accent3" w:themeShade="80"/>
          <w:lang w:val="nl-NL"/>
        </w:rPr>
        <w:t xml:space="preserve"> (Tiên Du)</w:t>
      </w:r>
      <w:r w:rsidRPr="00DA6438">
        <w:rPr>
          <w:rFonts w:ascii="Palatino Linotype" w:hAnsi="Palatino Linotype"/>
        </w:rPr>
        <w:t xml:space="preserve"> </w:t>
      </w:r>
      <w:r w:rsidRPr="00DA6438">
        <w:rPr>
          <w:rFonts w:ascii="Palatino Linotype" w:hAnsi="Palatino Linotype"/>
          <w:lang w:val="en-US"/>
        </w:rPr>
        <w:t xml:space="preserve">- </w:t>
      </w:r>
      <w:r w:rsidRPr="00DA6438">
        <w:rPr>
          <w:rFonts w:ascii="Palatino Linotype" w:eastAsia="Times New Roman" w:hAnsi="Palatino Linotype" w:cs="Times New Roman"/>
          <w:i/>
          <w:iCs/>
          <w:color w:val="0C3512" w:themeColor="accent3" w:themeShade="80"/>
        </w:rPr>
        <w:t xml:space="preserve">Đóa sen đá ngàn năm trên đỉnh núi Lạn Kha, nơi lưu giữ bảo vật quốc gia tượng Phật </w:t>
      </w:r>
      <w:proofErr w:type="gramStart"/>
      <w:r w:rsidRPr="00DA6438">
        <w:rPr>
          <w:rFonts w:ascii="Palatino Linotype" w:eastAsia="Times New Roman" w:hAnsi="Palatino Linotype" w:cs="Times New Roman"/>
          <w:i/>
          <w:iCs/>
          <w:color w:val="0C3512" w:themeColor="accent3" w:themeShade="80"/>
        </w:rPr>
        <w:t>A</w:t>
      </w:r>
      <w:proofErr w:type="gramEnd"/>
      <w:r w:rsidRPr="00DA6438">
        <w:rPr>
          <w:rFonts w:ascii="Palatino Linotype" w:eastAsia="Times New Roman" w:hAnsi="Palatino Linotype" w:cs="Times New Roman"/>
          <w:i/>
          <w:iCs/>
          <w:color w:val="0C3512" w:themeColor="accent3" w:themeShade="80"/>
        </w:rPr>
        <w:t xml:space="preserve"> Di Đà thời Lý – kiệt tác điêu khắc đá cổ nhất Việt Nam.</w:t>
      </w:r>
    </w:p>
    <w:p w14:paraId="242D6F81" w14:textId="260E1F46" w:rsidR="0099261B" w:rsidRPr="00DA6438" w:rsidRDefault="0099261B" w:rsidP="0082754B">
      <w:pPr>
        <w:pStyle w:val="ListParagraph"/>
        <w:numPr>
          <w:ilvl w:val="0"/>
          <w:numId w:val="1"/>
        </w:numPr>
        <w:spacing w:after="0" w:line="276" w:lineRule="auto"/>
        <w:ind w:left="714" w:hanging="357"/>
        <w:jc w:val="both"/>
        <w:rPr>
          <w:rFonts w:ascii="Palatino Linotype" w:eastAsia="Times New Roman" w:hAnsi="Palatino Linotype" w:cs="Times New Roman"/>
          <w:i/>
          <w:iCs/>
          <w:color w:val="0C3512" w:themeColor="accent3" w:themeShade="80"/>
          <w:lang w:val="nl-NL"/>
        </w:rPr>
      </w:pPr>
      <w:r w:rsidRPr="00DA6438">
        <w:rPr>
          <w:rFonts w:ascii="Palatino Linotype" w:hAnsi="Palatino Linotype" w:cs="Times New Roman"/>
          <w:b/>
          <w:bCs/>
          <w:i/>
          <w:iCs/>
          <w:color w:val="0033CC"/>
          <w:lang w:val="en-US"/>
        </w:rPr>
        <w:t>Đền Đô</w:t>
      </w:r>
      <w:r w:rsidRPr="00DA6438">
        <w:rPr>
          <w:rFonts w:ascii="Palatino Linotype" w:eastAsia="Times New Roman" w:hAnsi="Palatino Linotype" w:cs="Times New Roman"/>
          <w:i/>
          <w:iCs/>
          <w:color w:val="0C3512" w:themeColor="accent3" w:themeShade="80"/>
          <w:lang w:val="nl-NL"/>
        </w:rPr>
        <w:t xml:space="preserve"> (Từ Sơn)</w:t>
      </w:r>
      <w:r w:rsidRPr="00DA6438">
        <w:rPr>
          <w:rFonts w:ascii="Palatino Linotype" w:eastAsia="Times New Roman" w:hAnsi="Palatino Linotype" w:cs="Times New Roman"/>
          <w:i/>
          <w:iCs/>
          <w:color w:val="0C3512" w:themeColor="accent3" w:themeShade="80"/>
          <w:lang w:val="nl-NL"/>
        </w:rPr>
        <w:t xml:space="preserve"> - </w:t>
      </w:r>
      <w:r w:rsidRPr="00DA6438">
        <w:rPr>
          <w:rFonts w:ascii="Palatino Linotype" w:eastAsia="Times New Roman" w:hAnsi="Palatino Linotype" w:cs="Times New Roman"/>
          <w:i/>
          <w:iCs/>
          <w:color w:val="0C3512" w:themeColor="accent3" w:themeShade="80"/>
          <w:lang w:val="nl-NL"/>
        </w:rPr>
        <w:t>Nơi tụ khí linh thiêng thờ tám vị vua triều Lý, niềm tự hào về hào khí ngàn năm văn hiến và dấu ấn vàng son của một vương triều thịnh trị.</w:t>
      </w:r>
    </w:p>
    <w:p w14:paraId="526531E7" w14:textId="59A4377E" w:rsidR="0099261B" w:rsidRPr="00DA6438" w:rsidRDefault="0099261B" w:rsidP="0082754B">
      <w:pPr>
        <w:pStyle w:val="ListParagraph"/>
        <w:numPr>
          <w:ilvl w:val="0"/>
          <w:numId w:val="1"/>
        </w:numPr>
        <w:spacing w:after="0" w:line="276" w:lineRule="auto"/>
        <w:ind w:left="714" w:hanging="357"/>
        <w:jc w:val="both"/>
        <w:rPr>
          <w:rFonts w:ascii="Palatino Linotype" w:eastAsia="Times New Roman" w:hAnsi="Palatino Linotype" w:cs="Times New Roman"/>
          <w:i/>
          <w:iCs/>
          <w:color w:val="0C3512" w:themeColor="accent3" w:themeShade="80"/>
          <w:lang w:val="nl-NL"/>
        </w:rPr>
      </w:pPr>
      <w:r w:rsidRPr="00DA6438">
        <w:rPr>
          <w:rFonts w:ascii="Palatino Linotype" w:hAnsi="Palatino Linotype" w:cs="Times New Roman"/>
          <w:b/>
          <w:bCs/>
          <w:i/>
          <w:iCs/>
          <w:color w:val="0033CC"/>
          <w:lang w:val="en-US"/>
        </w:rPr>
        <w:t>Chùa Dâu</w:t>
      </w:r>
      <w:r w:rsidRPr="00DA6438">
        <w:rPr>
          <w:rFonts w:ascii="Palatino Linotype" w:eastAsia="Times New Roman" w:hAnsi="Palatino Linotype" w:cs="Times New Roman"/>
          <w:i/>
          <w:iCs/>
          <w:color w:val="0C3512" w:themeColor="accent3" w:themeShade="80"/>
          <w:lang w:val="nl-NL"/>
        </w:rPr>
        <w:t xml:space="preserve"> (Thuận Thành)</w:t>
      </w:r>
      <w:r w:rsidRPr="00DA6438">
        <w:rPr>
          <w:rFonts w:ascii="Palatino Linotype" w:eastAsia="Times New Roman" w:hAnsi="Palatino Linotype" w:cs="Times New Roman"/>
          <w:i/>
          <w:iCs/>
          <w:color w:val="0C3512" w:themeColor="accent3" w:themeShade="80"/>
          <w:lang w:val="nl-NL"/>
        </w:rPr>
        <w:t xml:space="preserve"> - </w:t>
      </w:r>
      <w:r w:rsidRPr="00DA6438">
        <w:rPr>
          <w:rFonts w:ascii="Palatino Linotype" w:eastAsia="Times New Roman" w:hAnsi="Palatino Linotype" w:cs="Times New Roman"/>
          <w:i/>
          <w:iCs/>
          <w:color w:val="0C3512" w:themeColor="accent3" w:themeShade="80"/>
          <w:lang w:val="nl-NL"/>
        </w:rPr>
        <w:t>Tổ đình của Phật giáo Việt Nam, ngôi chùa cổ nhất nước ta với tháp Hòa Phong sừng sững – nơi khởi nguồn của tín ngưỡng Tứ Pháp linh thiêng.</w:t>
      </w:r>
    </w:p>
    <w:p w14:paraId="44C8BDB2" w14:textId="77777777" w:rsidR="00A16542" w:rsidRPr="00DA6438" w:rsidRDefault="00000000" w:rsidP="00FF0BED">
      <w:pPr>
        <w:spacing w:before="120" w:after="0" w:line="276" w:lineRule="auto"/>
        <w:jc w:val="center"/>
        <w:rPr>
          <w:rFonts w:ascii="Palatino Linotype" w:hAnsi="Palatino Linotype"/>
          <w:b/>
          <w:bCs/>
          <w:i/>
          <w:iCs/>
          <w:color w:val="000000"/>
          <w:sz w:val="24"/>
          <w:szCs w:val="24"/>
        </w:rPr>
      </w:pPr>
      <w:r w:rsidRPr="00DA6438">
        <w:rPr>
          <w:rFonts w:ascii="Palatino Linotype" w:eastAsia="Times New Roman" w:hAnsi="Palatino Linotype" w:cs="Times New Roman"/>
          <w:b/>
          <w:color w:val="FF0000"/>
          <w:sz w:val="32"/>
          <w:szCs w:val="32"/>
        </w:rPr>
        <w:t>CHƯƠNG TRÌNH CHI TIẾT</w:t>
      </w:r>
    </w:p>
    <w:tbl>
      <w:tblPr>
        <w:tblW w:w="10350" w:type="dxa"/>
        <w:tblLayout w:type="fixed"/>
        <w:tblLook w:val="0400" w:firstRow="0" w:lastRow="0" w:firstColumn="0" w:lastColumn="0" w:noHBand="0" w:noVBand="1"/>
      </w:tblPr>
      <w:tblGrid>
        <w:gridCol w:w="1985"/>
        <w:gridCol w:w="8365"/>
      </w:tblGrid>
      <w:tr w:rsidR="00FF0BED" w:rsidRPr="00DA6438" w14:paraId="7AA82E3D" w14:textId="77777777" w:rsidTr="00BE1DD2">
        <w:trPr>
          <w:trHeight w:val="456"/>
        </w:trPr>
        <w:tc>
          <w:tcPr>
            <w:tcW w:w="1985" w:type="dxa"/>
            <w:tcBorders>
              <w:bottom w:val="single" w:sz="24" w:space="0" w:color="D9448B"/>
            </w:tcBorders>
            <w:shd w:val="clear" w:color="auto" w:fill="D9448B"/>
            <w:tcMar>
              <w:top w:w="0" w:type="dxa"/>
              <w:left w:w="108" w:type="dxa"/>
              <w:bottom w:w="0" w:type="dxa"/>
              <w:right w:w="108" w:type="dxa"/>
            </w:tcMar>
            <w:vAlign w:val="center"/>
          </w:tcPr>
          <w:p w14:paraId="0471A734" w14:textId="295F45A9" w:rsidR="00FF0BED" w:rsidRPr="00DA6438" w:rsidRDefault="00BE1DD2" w:rsidP="002501BD">
            <w:pPr>
              <w:spacing w:after="0" w:line="276" w:lineRule="auto"/>
              <w:rPr>
                <w:rFonts w:ascii="Palatino Linotype" w:hAnsi="Palatino Linotype"/>
                <w:sz w:val="24"/>
                <w:szCs w:val="24"/>
                <w:lang w:val="en-US"/>
              </w:rPr>
            </w:pPr>
            <w:r w:rsidRPr="00DA6438">
              <w:rPr>
                <w:rFonts w:ascii="Palatino Linotype" w:eastAsia="Palatino Linotype" w:hAnsi="Palatino Linotype" w:cs="Palatino Linotype"/>
                <w:b/>
                <w:color w:val="FFFFFF"/>
                <w:sz w:val="24"/>
                <w:szCs w:val="24"/>
                <w:lang w:val="en-US"/>
              </w:rPr>
              <w:t>TRONG NGÀY</w:t>
            </w:r>
          </w:p>
        </w:tc>
        <w:tc>
          <w:tcPr>
            <w:tcW w:w="8365" w:type="dxa"/>
            <w:tcBorders>
              <w:bottom w:val="single" w:sz="24" w:space="0" w:color="D9448B"/>
            </w:tcBorders>
            <w:tcMar>
              <w:top w:w="0" w:type="dxa"/>
              <w:left w:w="108" w:type="dxa"/>
              <w:bottom w:w="0" w:type="dxa"/>
              <w:right w:w="108" w:type="dxa"/>
            </w:tcMar>
            <w:vAlign w:val="center"/>
          </w:tcPr>
          <w:p w14:paraId="1728288C" w14:textId="00186398" w:rsidR="00FF0BED" w:rsidRPr="00DA6438" w:rsidRDefault="00E10194" w:rsidP="002501BD">
            <w:pPr>
              <w:spacing w:after="0" w:line="276" w:lineRule="auto"/>
              <w:rPr>
                <w:rFonts w:ascii="Palatino Linotype" w:hAnsi="Palatino Linotype"/>
                <w:sz w:val="24"/>
                <w:szCs w:val="24"/>
              </w:rPr>
            </w:pPr>
            <w:r w:rsidRPr="00DA6438">
              <w:rPr>
                <w:rFonts w:ascii="Palatino Linotype" w:eastAsia="Palatino Linotype" w:hAnsi="Palatino Linotype" w:cs="Palatino Linotype"/>
                <w:b/>
                <w:bCs/>
                <w:color w:val="000000"/>
                <w:sz w:val="24"/>
                <w:szCs w:val="24"/>
                <w:lang w:val="en-US"/>
              </w:rPr>
              <w:t xml:space="preserve">CHÙA PHẬT TÍCH </w:t>
            </w:r>
            <w:proofErr w:type="gramStart"/>
            <w:r w:rsidRPr="00DA6438">
              <w:rPr>
                <w:rFonts w:ascii="Palatino Linotype" w:eastAsia="Palatino Linotype" w:hAnsi="Palatino Linotype" w:cs="Palatino Linotype"/>
                <w:b/>
                <w:bCs/>
                <w:color w:val="000000"/>
                <w:sz w:val="24"/>
                <w:szCs w:val="24"/>
                <w:lang w:val="en-US"/>
              </w:rPr>
              <w:t>-  ĐỀN</w:t>
            </w:r>
            <w:proofErr w:type="gramEnd"/>
            <w:r w:rsidRPr="00DA6438">
              <w:rPr>
                <w:rFonts w:ascii="Palatino Linotype" w:eastAsia="Palatino Linotype" w:hAnsi="Palatino Linotype" w:cs="Palatino Linotype"/>
                <w:b/>
                <w:bCs/>
                <w:color w:val="000000"/>
                <w:sz w:val="24"/>
                <w:szCs w:val="24"/>
                <w:lang w:val="en-US"/>
              </w:rPr>
              <w:t xml:space="preserve"> ĐÔ - CHÙA DÂU</w:t>
            </w:r>
            <w:r w:rsidR="000543ED" w:rsidRPr="00DA6438">
              <w:rPr>
                <w:rFonts w:ascii="Palatino Linotype" w:eastAsia="Palatino Linotype" w:hAnsi="Palatino Linotype" w:cs="Palatino Linotype"/>
                <w:b/>
                <w:bCs/>
                <w:color w:val="000000"/>
                <w:sz w:val="24"/>
                <w:szCs w:val="24"/>
                <w:lang w:val="en-US"/>
              </w:rPr>
              <w:t xml:space="preserve">        </w:t>
            </w:r>
            <w:r w:rsidR="00FF0BED" w:rsidRPr="00DA6438">
              <w:rPr>
                <w:rFonts w:ascii="Palatino Linotype" w:eastAsia="Palatino Linotype" w:hAnsi="Palatino Linotype" w:cs="Palatino Linotype"/>
                <w:b/>
                <w:bCs/>
                <w:color w:val="000000"/>
                <w:sz w:val="24"/>
                <w:szCs w:val="24"/>
              </w:rPr>
              <w:t xml:space="preserve"> </w:t>
            </w:r>
            <w:r w:rsidR="00BE1DD2" w:rsidRPr="00DA6438">
              <w:rPr>
                <w:rFonts w:ascii="Palatino Linotype" w:eastAsia="Palatino Linotype" w:hAnsi="Palatino Linotype" w:cs="Palatino Linotype"/>
                <w:b/>
                <w:bCs/>
                <w:color w:val="000000"/>
                <w:sz w:val="24"/>
                <w:szCs w:val="24"/>
                <w:lang w:val="en-US"/>
              </w:rPr>
              <w:t xml:space="preserve">     </w:t>
            </w:r>
            <w:r w:rsidR="00FF0BED" w:rsidRPr="00DA6438">
              <w:rPr>
                <w:rFonts w:ascii="Palatino Linotype" w:eastAsia="Palatino Linotype" w:hAnsi="Palatino Linotype" w:cs="Palatino Linotype"/>
                <w:b/>
                <w:bCs/>
                <w:color w:val="000000"/>
                <w:sz w:val="24"/>
                <w:szCs w:val="24"/>
              </w:rPr>
              <w:t xml:space="preserve">    </w:t>
            </w:r>
            <w:r w:rsidR="00FF0BED" w:rsidRPr="00DA6438">
              <w:rPr>
                <w:rFonts w:ascii="Palatino Linotype" w:eastAsia="Palatino Linotype" w:hAnsi="Palatino Linotype" w:cs="Palatino Linotype"/>
                <w:b/>
                <w:bCs/>
                <w:color w:val="000000"/>
                <w:sz w:val="24"/>
                <w:szCs w:val="24"/>
                <w:lang w:val="en-US"/>
              </w:rPr>
              <w:t xml:space="preserve"> </w:t>
            </w:r>
            <w:r w:rsidR="00FF0BED" w:rsidRPr="00DA6438">
              <w:rPr>
                <w:rFonts w:ascii="Palatino Linotype" w:eastAsia="Palatino Linotype" w:hAnsi="Palatino Linotype" w:cs="Palatino Linotype"/>
                <w:b/>
                <w:bCs/>
                <w:color w:val="000000"/>
                <w:sz w:val="24"/>
                <w:szCs w:val="24"/>
              </w:rPr>
              <w:t xml:space="preserve"> </w:t>
            </w:r>
            <w:proofErr w:type="gramStart"/>
            <w:r w:rsidR="00FF0BED" w:rsidRPr="00DA6438">
              <w:rPr>
                <w:rFonts w:ascii="Palatino Linotype" w:eastAsia="Palatino Linotype" w:hAnsi="Palatino Linotype" w:cs="Palatino Linotype"/>
                <w:b/>
                <w:bCs/>
                <w:color w:val="000000"/>
                <w:sz w:val="24"/>
                <w:szCs w:val="24"/>
              </w:rPr>
              <w:t xml:space="preserve">   </w:t>
            </w:r>
            <w:r w:rsidR="00FF0BED" w:rsidRPr="00DA6438">
              <w:rPr>
                <w:rFonts w:ascii="Palatino Linotype" w:eastAsia="Palatino Linotype" w:hAnsi="Palatino Linotype" w:cs="Palatino Linotype"/>
                <w:b/>
                <w:bCs/>
                <w:color w:val="000000"/>
                <w:sz w:val="24"/>
                <w:szCs w:val="24"/>
                <w:lang w:val="en-US"/>
              </w:rPr>
              <w:t>(</w:t>
            </w:r>
            <w:proofErr w:type="spellStart"/>
            <w:proofErr w:type="gramEnd"/>
            <w:r w:rsidR="00FF0BED" w:rsidRPr="00DA6438">
              <w:rPr>
                <w:rFonts w:ascii="Palatino Linotype" w:eastAsia="Palatino Linotype" w:hAnsi="Palatino Linotype" w:cs="Palatino Linotype"/>
                <w:b/>
                <w:bCs/>
                <w:color w:val="000000"/>
                <w:sz w:val="24"/>
                <w:szCs w:val="24"/>
                <w:lang w:val="en-US"/>
              </w:rPr>
              <w:t>Ăn</w:t>
            </w:r>
            <w:proofErr w:type="spellEnd"/>
            <w:r w:rsidR="00FF0BED" w:rsidRPr="00DA6438">
              <w:rPr>
                <w:rFonts w:ascii="Palatino Linotype" w:eastAsia="Palatino Linotype" w:hAnsi="Palatino Linotype" w:cs="Palatino Linotype"/>
                <w:b/>
                <w:bCs/>
                <w:color w:val="000000"/>
                <w:sz w:val="24"/>
                <w:szCs w:val="24"/>
                <w:lang w:val="en-US"/>
              </w:rPr>
              <w:t xml:space="preserve">: -/ </w:t>
            </w:r>
            <w:proofErr w:type="spellStart"/>
            <w:r w:rsidR="00FF0BED" w:rsidRPr="00DA6438">
              <w:rPr>
                <w:rFonts w:ascii="Palatino Linotype" w:eastAsia="Palatino Linotype" w:hAnsi="Palatino Linotype" w:cs="Palatino Linotype"/>
                <w:b/>
                <w:bCs/>
                <w:color w:val="000000"/>
                <w:sz w:val="24"/>
                <w:szCs w:val="24"/>
                <w:lang w:val="en-US"/>
              </w:rPr>
              <w:t>Trưa</w:t>
            </w:r>
            <w:proofErr w:type="spellEnd"/>
            <w:r w:rsidR="00FF0BED" w:rsidRPr="00DA6438">
              <w:rPr>
                <w:rFonts w:ascii="Palatino Linotype" w:eastAsia="Palatino Linotype" w:hAnsi="Palatino Linotype" w:cs="Palatino Linotype"/>
                <w:b/>
                <w:bCs/>
                <w:color w:val="000000"/>
                <w:sz w:val="24"/>
                <w:szCs w:val="24"/>
                <w:lang w:val="en-US"/>
              </w:rPr>
              <w:t xml:space="preserve">/ </w:t>
            </w:r>
            <w:r w:rsidR="00BE1DD2" w:rsidRPr="00DA6438">
              <w:rPr>
                <w:rFonts w:ascii="Palatino Linotype" w:eastAsia="Palatino Linotype" w:hAnsi="Palatino Linotype" w:cs="Palatino Linotype"/>
                <w:b/>
                <w:bCs/>
                <w:color w:val="000000"/>
                <w:sz w:val="24"/>
                <w:szCs w:val="24"/>
                <w:lang w:val="en-US"/>
              </w:rPr>
              <w:t>-</w:t>
            </w:r>
            <w:r w:rsidR="00FF0BED" w:rsidRPr="00DA6438">
              <w:rPr>
                <w:rFonts w:ascii="Palatino Linotype" w:eastAsia="Palatino Linotype" w:hAnsi="Palatino Linotype" w:cs="Palatino Linotype"/>
                <w:b/>
                <w:bCs/>
                <w:color w:val="000000"/>
                <w:sz w:val="24"/>
                <w:szCs w:val="24"/>
                <w:lang w:val="en-US"/>
              </w:rPr>
              <w:t>)</w:t>
            </w:r>
          </w:p>
        </w:tc>
      </w:tr>
    </w:tbl>
    <w:p w14:paraId="6EC6D5D7" w14:textId="7F76DED9" w:rsidR="00DA6438" w:rsidRPr="00DA6438" w:rsidRDefault="00EF2124" w:rsidP="00DA6438">
      <w:pPr>
        <w:spacing w:before="120" w:after="0" w:line="276" w:lineRule="auto"/>
        <w:ind w:left="567" w:hanging="567"/>
        <w:jc w:val="both"/>
        <w:rPr>
          <w:rFonts w:ascii="Palatino Linotype" w:hAnsi="Palatino Linotype" w:cs="Times New Roman"/>
          <w:color w:val="000000" w:themeColor="text1"/>
          <w:sz w:val="24"/>
          <w:szCs w:val="24"/>
          <w:shd w:val="clear" w:color="auto" w:fill="FFFFFF"/>
          <w:lang w:val="en-US"/>
        </w:rPr>
      </w:pPr>
      <w:r w:rsidRPr="00DA6438">
        <w:rPr>
          <w:rFonts w:ascii="Palatino Linotype" w:hAnsi="Palatino Linotype"/>
          <w:b/>
          <w:bCs/>
          <w:color w:val="0033CC"/>
          <w:sz w:val="24"/>
          <w:szCs w:val="24"/>
          <w:lang w:val="en-US"/>
        </w:rPr>
        <w:t>0</w:t>
      </w:r>
      <w:r w:rsidR="0020216F" w:rsidRPr="00DA6438">
        <w:rPr>
          <w:rFonts w:ascii="Palatino Linotype" w:hAnsi="Palatino Linotype"/>
          <w:b/>
          <w:bCs/>
          <w:color w:val="0033CC"/>
          <w:sz w:val="24"/>
          <w:szCs w:val="24"/>
          <w:lang w:val="en-US"/>
        </w:rPr>
        <w:t>6</w:t>
      </w:r>
      <w:r w:rsidRPr="00DA6438">
        <w:rPr>
          <w:rFonts w:ascii="Palatino Linotype" w:hAnsi="Palatino Linotype"/>
          <w:b/>
          <w:bCs/>
          <w:color w:val="0033CC"/>
          <w:sz w:val="24"/>
          <w:szCs w:val="24"/>
          <w:lang w:val="en-US"/>
        </w:rPr>
        <w:t>h00</w:t>
      </w:r>
      <w:r w:rsidR="008A6CA2" w:rsidRPr="00DA6438">
        <w:rPr>
          <w:rFonts w:ascii="Palatino Linotype" w:hAnsi="Palatino Linotype"/>
          <w:b/>
          <w:bCs/>
          <w:color w:val="0033CC"/>
          <w:sz w:val="24"/>
          <w:szCs w:val="24"/>
        </w:rPr>
        <w:t xml:space="preserve">: </w:t>
      </w:r>
      <w:r w:rsidR="00741742" w:rsidRPr="00DA6438">
        <w:rPr>
          <w:rFonts w:ascii="Palatino Linotype" w:hAnsi="Palatino Linotype"/>
          <w:color w:val="000000"/>
          <w:sz w:val="24"/>
          <w:szCs w:val="24"/>
          <w:lang w:val="en-US"/>
        </w:rPr>
        <w:t xml:space="preserve">Xe </w:t>
      </w:r>
      <w:proofErr w:type="spellStart"/>
      <w:r w:rsidR="00741742" w:rsidRPr="00DA6438">
        <w:rPr>
          <w:rFonts w:ascii="Palatino Linotype" w:hAnsi="Palatino Linotype"/>
          <w:color w:val="000000"/>
          <w:sz w:val="24"/>
          <w:szCs w:val="24"/>
          <w:lang w:val="en-US"/>
        </w:rPr>
        <w:t>và</w:t>
      </w:r>
      <w:proofErr w:type="spellEnd"/>
      <w:r w:rsidR="00741742" w:rsidRPr="00DA6438">
        <w:rPr>
          <w:rFonts w:ascii="Palatino Linotype" w:hAnsi="Palatino Linotype"/>
          <w:color w:val="000000"/>
          <w:sz w:val="24"/>
          <w:szCs w:val="24"/>
          <w:lang w:val="en-US"/>
        </w:rPr>
        <w:t xml:space="preserve"> </w:t>
      </w:r>
      <w:proofErr w:type="spellStart"/>
      <w:r w:rsidR="00741742" w:rsidRPr="00DA6438">
        <w:rPr>
          <w:rFonts w:ascii="Palatino Linotype" w:hAnsi="Palatino Linotype"/>
          <w:color w:val="000000"/>
          <w:sz w:val="24"/>
          <w:szCs w:val="24"/>
          <w:lang w:val="en-US"/>
        </w:rPr>
        <w:t>hướng</w:t>
      </w:r>
      <w:proofErr w:type="spellEnd"/>
      <w:r w:rsidR="00741742" w:rsidRPr="00DA6438">
        <w:rPr>
          <w:rFonts w:ascii="Palatino Linotype" w:hAnsi="Palatino Linotype"/>
          <w:color w:val="000000"/>
          <w:sz w:val="24"/>
          <w:szCs w:val="24"/>
          <w:lang w:val="en-US"/>
        </w:rPr>
        <w:t xml:space="preserve"> </w:t>
      </w:r>
      <w:proofErr w:type="spellStart"/>
      <w:r w:rsidR="00741742" w:rsidRPr="00DA6438">
        <w:rPr>
          <w:rFonts w:ascii="Palatino Linotype" w:hAnsi="Palatino Linotype"/>
          <w:color w:val="000000"/>
          <w:sz w:val="24"/>
          <w:szCs w:val="24"/>
          <w:lang w:val="en-US"/>
        </w:rPr>
        <w:t>dẫn</w:t>
      </w:r>
      <w:proofErr w:type="spellEnd"/>
      <w:r w:rsidR="00741742" w:rsidRPr="00DA6438">
        <w:rPr>
          <w:rFonts w:ascii="Palatino Linotype" w:hAnsi="Palatino Linotype"/>
          <w:color w:val="000000"/>
          <w:sz w:val="24"/>
          <w:szCs w:val="24"/>
          <w:lang w:val="en-US"/>
        </w:rPr>
        <w:t xml:space="preserve"> </w:t>
      </w:r>
      <w:proofErr w:type="spellStart"/>
      <w:r w:rsidR="00741742" w:rsidRPr="00DA6438">
        <w:rPr>
          <w:rFonts w:ascii="Palatino Linotype" w:hAnsi="Palatino Linotype"/>
          <w:color w:val="000000"/>
          <w:sz w:val="24"/>
          <w:szCs w:val="24"/>
          <w:lang w:val="en-US"/>
        </w:rPr>
        <w:t>viên</w:t>
      </w:r>
      <w:proofErr w:type="spellEnd"/>
      <w:r w:rsidR="00741742" w:rsidRPr="00DA6438">
        <w:rPr>
          <w:rFonts w:ascii="Palatino Linotype" w:hAnsi="Palatino Linotype"/>
          <w:color w:val="000000"/>
          <w:sz w:val="24"/>
          <w:szCs w:val="24"/>
          <w:lang w:val="en-US"/>
        </w:rPr>
        <w:t xml:space="preserve"> </w:t>
      </w:r>
      <w:proofErr w:type="spellStart"/>
      <w:r w:rsidR="00741742" w:rsidRPr="00DA6438">
        <w:rPr>
          <w:rFonts w:ascii="Palatino Linotype" w:hAnsi="Palatino Linotype"/>
          <w:color w:val="000000"/>
          <w:sz w:val="24"/>
          <w:szCs w:val="24"/>
          <w:lang w:val="en-US"/>
        </w:rPr>
        <w:t>đón</w:t>
      </w:r>
      <w:proofErr w:type="spellEnd"/>
      <w:r w:rsidR="00741742" w:rsidRPr="00DA6438">
        <w:rPr>
          <w:rFonts w:ascii="Palatino Linotype" w:hAnsi="Palatino Linotype"/>
          <w:color w:val="000000"/>
          <w:sz w:val="24"/>
          <w:szCs w:val="24"/>
          <w:lang w:val="en-US"/>
        </w:rPr>
        <w:t xml:space="preserve"> Quý </w:t>
      </w:r>
      <w:proofErr w:type="spellStart"/>
      <w:r w:rsidR="00741742" w:rsidRPr="00DA6438">
        <w:rPr>
          <w:rFonts w:ascii="Palatino Linotype" w:hAnsi="Palatino Linotype"/>
          <w:color w:val="000000"/>
          <w:sz w:val="24"/>
          <w:szCs w:val="24"/>
          <w:lang w:val="en-US"/>
        </w:rPr>
        <w:t>khách</w:t>
      </w:r>
      <w:proofErr w:type="spellEnd"/>
      <w:r w:rsidR="00741742" w:rsidRPr="00DA6438">
        <w:rPr>
          <w:rFonts w:ascii="Palatino Linotype" w:hAnsi="Palatino Linotype"/>
          <w:color w:val="000000"/>
          <w:sz w:val="24"/>
          <w:szCs w:val="24"/>
          <w:lang w:val="en-US"/>
        </w:rPr>
        <w:t xml:space="preserve"> </w:t>
      </w:r>
      <w:proofErr w:type="spellStart"/>
      <w:r w:rsidR="00741742" w:rsidRPr="00DA6438">
        <w:rPr>
          <w:rFonts w:ascii="Palatino Linotype" w:hAnsi="Palatino Linotype"/>
          <w:color w:val="000000"/>
          <w:sz w:val="24"/>
          <w:szCs w:val="24"/>
          <w:lang w:val="en-US"/>
        </w:rPr>
        <w:t>tại</w:t>
      </w:r>
      <w:proofErr w:type="spellEnd"/>
      <w:r w:rsidR="00741742" w:rsidRPr="00DA6438">
        <w:rPr>
          <w:rFonts w:ascii="Palatino Linotype" w:hAnsi="Palatino Linotype"/>
          <w:color w:val="000000"/>
          <w:sz w:val="24"/>
          <w:szCs w:val="24"/>
          <w:lang w:val="en-US"/>
        </w:rPr>
        <w:t xml:space="preserve"> </w:t>
      </w:r>
      <w:r w:rsidR="0020216F" w:rsidRPr="00DA6438">
        <w:rPr>
          <w:rFonts w:ascii="Palatino Linotype" w:hAnsi="Palatino Linotype"/>
          <w:b/>
          <w:bCs/>
          <w:i/>
          <w:iCs/>
          <w:color w:val="0033CC"/>
          <w:sz w:val="24"/>
          <w:szCs w:val="24"/>
          <w:lang w:val="en-US"/>
        </w:rPr>
        <w:t xml:space="preserve">Trung </w:t>
      </w:r>
      <w:proofErr w:type="spellStart"/>
      <w:r w:rsidR="0020216F" w:rsidRPr="00DA6438">
        <w:rPr>
          <w:rFonts w:ascii="Palatino Linotype" w:hAnsi="Palatino Linotype"/>
          <w:b/>
          <w:bCs/>
          <w:i/>
          <w:iCs/>
          <w:color w:val="0033CC"/>
          <w:sz w:val="24"/>
          <w:szCs w:val="24"/>
          <w:lang w:val="en-US"/>
        </w:rPr>
        <w:t>tâm</w:t>
      </w:r>
      <w:proofErr w:type="spellEnd"/>
      <w:r w:rsidR="0020216F" w:rsidRPr="00DA6438">
        <w:rPr>
          <w:rFonts w:ascii="Palatino Linotype" w:hAnsi="Palatino Linotype"/>
          <w:b/>
          <w:bCs/>
          <w:i/>
          <w:iCs/>
          <w:color w:val="0033CC"/>
          <w:sz w:val="24"/>
          <w:szCs w:val="24"/>
          <w:lang w:val="en-US"/>
        </w:rPr>
        <w:t xml:space="preserve"> TP Hà </w:t>
      </w:r>
      <w:proofErr w:type="spellStart"/>
      <w:r w:rsidR="0020216F" w:rsidRPr="00DA6438">
        <w:rPr>
          <w:rFonts w:ascii="Palatino Linotype" w:hAnsi="Palatino Linotype"/>
          <w:b/>
          <w:bCs/>
          <w:i/>
          <w:iCs/>
          <w:color w:val="0033CC"/>
          <w:sz w:val="24"/>
          <w:szCs w:val="24"/>
          <w:lang w:val="en-US"/>
        </w:rPr>
        <w:t>Nội</w:t>
      </w:r>
      <w:proofErr w:type="spellEnd"/>
      <w:r w:rsidR="00741742" w:rsidRPr="00DA6438">
        <w:rPr>
          <w:rFonts w:ascii="Palatino Linotype" w:hAnsi="Palatino Linotype"/>
          <w:color w:val="000000"/>
          <w:sz w:val="24"/>
          <w:szCs w:val="24"/>
          <w:lang w:val="en-US"/>
        </w:rPr>
        <w:t xml:space="preserve"> </w:t>
      </w:r>
      <w:proofErr w:type="spellStart"/>
      <w:r w:rsidR="00741742" w:rsidRPr="00DA6438">
        <w:rPr>
          <w:rFonts w:ascii="Palatino Linotype" w:hAnsi="Palatino Linotype"/>
          <w:color w:val="000000"/>
          <w:sz w:val="24"/>
          <w:szCs w:val="24"/>
          <w:lang w:val="en-US"/>
        </w:rPr>
        <w:t>khởi</w:t>
      </w:r>
      <w:proofErr w:type="spellEnd"/>
      <w:r w:rsidR="00741742" w:rsidRPr="00DA6438">
        <w:rPr>
          <w:rFonts w:ascii="Palatino Linotype" w:hAnsi="Palatino Linotype"/>
          <w:color w:val="000000"/>
          <w:sz w:val="24"/>
          <w:szCs w:val="24"/>
          <w:lang w:val="en-US"/>
        </w:rPr>
        <w:t xml:space="preserve"> </w:t>
      </w:r>
      <w:proofErr w:type="spellStart"/>
      <w:r w:rsidR="00741742" w:rsidRPr="00DA6438">
        <w:rPr>
          <w:rFonts w:ascii="Palatino Linotype" w:hAnsi="Palatino Linotype"/>
          <w:color w:val="000000"/>
          <w:sz w:val="24"/>
          <w:szCs w:val="24"/>
          <w:lang w:val="en-US"/>
        </w:rPr>
        <w:t>hành</w:t>
      </w:r>
      <w:proofErr w:type="spellEnd"/>
      <w:r w:rsidR="00741742" w:rsidRPr="00DA6438">
        <w:rPr>
          <w:rFonts w:ascii="Palatino Linotype" w:hAnsi="Palatino Linotype"/>
          <w:color w:val="000000"/>
          <w:sz w:val="24"/>
          <w:szCs w:val="24"/>
          <w:lang w:val="en-US"/>
        </w:rPr>
        <w:t xml:space="preserve"> </w:t>
      </w:r>
      <w:proofErr w:type="spellStart"/>
      <w:r w:rsidR="00741742" w:rsidRPr="00DA6438">
        <w:rPr>
          <w:rFonts w:ascii="Palatino Linotype" w:hAnsi="Palatino Linotype"/>
          <w:color w:val="000000"/>
          <w:sz w:val="24"/>
          <w:szCs w:val="24"/>
          <w:lang w:val="en-US"/>
        </w:rPr>
        <w:t>đi</w:t>
      </w:r>
      <w:proofErr w:type="spellEnd"/>
      <w:r w:rsidR="00741742" w:rsidRPr="00DA6438">
        <w:rPr>
          <w:rFonts w:ascii="Palatino Linotype" w:hAnsi="Palatino Linotype"/>
          <w:color w:val="000000"/>
          <w:sz w:val="24"/>
          <w:szCs w:val="24"/>
          <w:lang w:val="en-US"/>
        </w:rPr>
        <w:t xml:space="preserve"> </w:t>
      </w:r>
      <w:r w:rsidR="00DA6438" w:rsidRPr="00DA6438">
        <w:rPr>
          <w:rFonts w:ascii="Palatino Linotype" w:hAnsi="Palatino Linotype" w:cs="Times New Roman"/>
          <w:b/>
          <w:bCs/>
          <w:i/>
          <w:iCs/>
          <w:color w:val="0033CC"/>
          <w:sz w:val="24"/>
          <w:szCs w:val="24"/>
          <w:shd w:val="clear" w:color="auto" w:fill="FFFFFF"/>
          <w:lang w:val="en-US"/>
        </w:rPr>
        <w:t xml:space="preserve">Bắc </w:t>
      </w:r>
      <w:proofErr w:type="gramStart"/>
      <w:r w:rsidR="00DA6438" w:rsidRPr="00DA6438">
        <w:rPr>
          <w:rFonts w:ascii="Palatino Linotype" w:hAnsi="Palatino Linotype" w:cs="Times New Roman"/>
          <w:b/>
          <w:bCs/>
          <w:i/>
          <w:iCs/>
          <w:color w:val="0033CC"/>
          <w:sz w:val="24"/>
          <w:szCs w:val="24"/>
          <w:shd w:val="clear" w:color="auto" w:fill="FFFFFF"/>
          <w:lang w:val="en-US"/>
        </w:rPr>
        <w:t>Ninh</w:t>
      </w:r>
      <w:r w:rsidR="00DA6438" w:rsidRPr="00DA6438">
        <w:rPr>
          <w:rFonts w:ascii="Palatino Linotype" w:hAnsi="Palatino Linotype" w:cs="Times New Roman"/>
          <w:color w:val="0033CC"/>
          <w:sz w:val="24"/>
          <w:szCs w:val="24"/>
          <w:shd w:val="clear" w:color="auto" w:fill="FFFFFF"/>
          <w:lang w:val="en-US"/>
        </w:rPr>
        <w:t xml:space="preserve"> </w:t>
      </w:r>
      <w:r w:rsidR="00DA6438" w:rsidRPr="00DA6438">
        <w:rPr>
          <w:rFonts w:ascii="Palatino Linotype" w:hAnsi="Palatino Linotype" w:cs="Times New Roman"/>
          <w:b/>
          <w:i/>
          <w:iCs/>
          <w:color w:val="0033CC"/>
          <w:sz w:val="24"/>
          <w:szCs w:val="24"/>
          <w:lang w:val="en-US"/>
        </w:rPr>
        <w:t xml:space="preserve"> </w:t>
      </w:r>
      <w:r w:rsidR="00DA6438" w:rsidRPr="00DA6438">
        <w:rPr>
          <w:rFonts w:ascii="Palatino Linotype" w:hAnsi="Palatino Linotype" w:cs="Times New Roman"/>
          <w:color w:val="000000" w:themeColor="text1"/>
          <w:sz w:val="24"/>
          <w:szCs w:val="24"/>
          <w:shd w:val="clear" w:color="auto" w:fill="FFFFFF"/>
        </w:rPr>
        <w:t>.</w:t>
      </w:r>
      <w:proofErr w:type="gramEnd"/>
      <w:r w:rsidR="00DA6438" w:rsidRPr="00DA6438">
        <w:rPr>
          <w:rFonts w:ascii="Palatino Linotype" w:hAnsi="Palatino Linotype" w:cs="Times New Roman"/>
          <w:color w:val="000000" w:themeColor="text1"/>
          <w:sz w:val="24"/>
          <w:szCs w:val="24"/>
          <w:shd w:val="clear" w:color="auto" w:fill="FFFFFF"/>
          <w:lang w:val="en-US"/>
        </w:rPr>
        <w:t xml:space="preserve"> </w:t>
      </w:r>
    </w:p>
    <w:p w14:paraId="5D069D5A" w14:textId="77777777" w:rsidR="00DA6438" w:rsidRPr="00DA6438" w:rsidRDefault="00DA6438" w:rsidP="00DA6438">
      <w:pPr>
        <w:tabs>
          <w:tab w:val="left" w:pos="450"/>
          <w:tab w:val="left" w:pos="1620"/>
          <w:tab w:val="left" w:pos="2070"/>
          <w:tab w:val="left" w:pos="2250"/>
          <w:tab w:val="left" w:pos="2520"/>
        </w:tabs>
        <w:spacing w:after="0" w:line="288" w:lineRule="auto"/>
        <w:ind w:left="426" w:hanging="426"/>
        <w:jc w:val="both"/>
        <w:rPr>
          <w:rFonts w:ascii="Palatino Linotype" w:hAnsi="Palatino Linotype" w:cs="Times New Roman"/>
          <w:sz w:val="24"/>
          <w:szCs w:val="24"/>
          <w:shd w:val="clear" w:color="auto" w:fill="FFFFFF"/>
          <w:lang w:val="en-US"/>
        </w:rPr>
      </w:pPr>
      <w:r w:rsidRPr="00DA6438">
        <w:rPr>
          <w:rFonts w:ascii="Palatino Linotype" w:hAnsi="Palatino Linotype" w:cs="Times New Roman"/>
          <w:b/>
          <w:color w:val="0033CC"/>
          <w:sz w:val="24"/>
          <w:szCs w:val="24"/>
          <w:lang w:val="en-US"/>
        </w:rPr>
        <w:t>08h00</w:t>
      </w:r>
      <w:r w:rsidRPr="00DA6438">
        <w:rPr>
          <w:rFonts w:ascii="Palatino Linotype" w:hAnsi="Palatino Linotype" w:cs="Times New Roman"/>
          <w:color w:val="000000" w:themeColor="text1"/>
          <w:sz w:val="24"/>
          <w:szCs w:val="24"/>
          <w:shd w:val="clear" w:color="auto" w:fill="FFFFFF"/>
          <w:lang w:val="en-US"/>
        </w:rPr>
        <w:t xml:space="preserve">: </w:t>
      </w:r>
      <w:r w:rsidRPr="00DA6438">
        <w:rPr>
          <w:rFonts w:ascii="Palatino Linotype" w:hAnsi="Palatino Linotype" w:cs="Times New Roman"/>
          <w:sz w:val="24"/>
          <w:szCs w:val="24"/>
          <w:shd w:val="clear" w:color="auto" w:fill="FFFFFF"/>
          <w:lang w:val="en-US"/>
        </w:rPr>
        <w:t xml:space="preserve">Đoàn </w:t>
      </w:r>
      <w:proofErr w:type="spellStart"/>
      <w:proofErr w:type="gramStart"/>
      <w:r w:rsidRPr="00DA6438">
        <w:rPr>
          <w:rFonts w:ascii="Palatino Linotype" w:hAnsi="Palatino Linotype" w:cs="Times New Roman"/>
          <w:sz w:val="24"/>
          <w:szCs w:val="24"/>
          <w:shd w:val="clear" w:color="auto" w:fill="FFFFFF"/>
          <w:lang w:val="en-US"/>
        </w:rPr>
        <w:t>đến</w:t>
      </w:r>
      <w:proofErr w:type="spellEnd"/>
      <w:r w:rsidRPr="00DA6438">
        <w:rPr>
          <w:rFonts w:ascii="Palatino Linotype" w:hAnsi="Palatino Linotype" w:cs="Times New Roman"/>
          <w:sz w:val="24"/>
          <w:szCs w:val="24"/>
          <w:shd w:val="clear" w:color="auto" w:fill="FFFFFF"/>
          <w:lang w:val="en-US"/>
        </w:rPr>
        <w:t xml:space="preserve"> </w:t>
      </w:r>
      <w:r w:rsidRPr="00DA6438">
        <w:rPr>
          <w:rStyle w:val="Strong"/>
          <w:rFonts w:ascii="Palatino Linotype" w:hAnsi="Palatino Linotype"/>
          <w:sz w:val="24"/>
          <w:szCs w:val="24"/>
          <w:shd w:val="clear" w:color="auto" w:fill="FFFFFF"/>
        </w:rPr>
        <w:t xml:space="preserve"> </w:t>
      </w:r>
      <w:r w:rsidRPr="00DA6438">
        <w:rPr>
          <w:rStyle w:val="Strong"/>
          <w:rFonts w:ascii="Palatino Linotype" w:hAnsi="Palatino Linotype"/>
          <w:b w:val="0"/>
          <w:bCs w:val="0"/>
          <w:sz w:val="24"/>
          <w:szCs w:val="24"/>
          <w:shd w:val="clear" w:color="auto" w:fill="FFFFFF"/>
        </w:rPr>
        <w:t>tham</w:t>
      </w:r>
      <w:proofErr w:type="gramEnd"/>
      <w:r w:rsidRPr="00DA6438">
        <w:rPr>
          <w:rStyle w:val="Strong"/>
          <w:rFonts w:ascii="Palatino Linotype" w:hAnsi="Palatino Linotype"/>
          <w:b w:val="0"/>
          <w:bCs w:val="0"/>
          <w:sz w:val="24"/>
          <w:szCs w:val="24"/>
          <w:shd w:val="clear" w:color="auto" w:fill="FFFFFF"/>
        </w:rPr>
        <w:t xml:space="preserve"> quan và làm lễ tạ</w:t>
      </w:r>
      <w:r w:rsidRPr="00DA6438">
        <w:rPr>
          <w:rStyle w:val="Strong"/>
          <w:rFonts w:ascii="Palatino Linotype" w:hAnsi="Palatino Linotype"/>
          <w:b w:val="0"/>
          <w:bCs w:val="0"/>
          <w:sz w:val="24"/>
          <w:szCs w:val="24"/>
          <w:shd w:val="clear" w:color="auto" w:fill="FFFFFF"/>
          <w:lang w:val="en-US"/>
        </w:rPr>
        <w:t xml:space="preserve"> </w:t>
      </w:r>
      <w:proofErr w:type="spellStart"/>
      <w:r w:rsidRPr="00DA6438">
        <w:rPr>
          <w:rFonts w:ascii="Palatino Linotype" w:hAnsi="Palatino Linotype"/>
          <w:b/>
          <w:bCs/>
          <w:i/>
          <w:iCs/>
          <w:color w:val="0033CC"/>
          <w:sz w:val="24"/>
          <w:szCs w:val="24"/>
          <w:lang w:val="en-US"/>
        </w:rPr>
        <w:t>chùa</w:t>
      </w:r>
      <w:proofErr w:type="spellEnd"/>
      <w:r w:rsidRPr="00DA6438">
        <w:rPr>
          <w:rFonts w:ascii="Palatino Linotype" w:hAnsi="Palatino Linotype"/>
          <w:b/>
          <w:bCs/>
          <w:i/>
          <w:iCs/>
          <w:color w:val="0033CC"/>
          <w:sz w:val="24"/>
          <w:szCs w:val="24"/>
          <w:lang w:val="en-US"/>
        </w:rPr>
        <w:t xml:space="preserve"> </w:t>
      </w:r>
      <w:proofErr w:type="spellStart"/>
      <w:r w:rsidRPr="00DA6438">
        <w:rPr>
          <w:rFonts w:ascii="Palatino Linotype" w:hAnsi="Palatino Linotype"/>
          <w:b/>
          <w:bCs/>
          <w:i/>
          <w:iCs/>
          <w:color w:val="0033CC"/>
          <w:sz w:val="24"/>
          <w:szCs w:val="24"/>
          <w:lang w:val="en-US"/>
        </w:rPr>
        <w:t>Phật</w:t>
      </w:r>
      <w:proofErr w:type="spellEnd"/>
      <w:r w:rsidRPr="00DA6438">
        <w:rPr>
          <w:rFonts w:ascii="Palatino Linotype" w:hAnsi="Palatino Linotype"/>
          <w:b/>
          <w:bCs/>
          <w:i/>
          <w:iCs/>
          <w:color w:val="0033CC"/>
          <w:sz w:val="24"/>
          <w:szCs w:val="24"/>
          <w:lang w:val="en-US"/>
        </w:rPr>
        <w:t xml:space="preserve"> </w:t>
      </w:r>
      <w:proofErr w:type="spellStart"/>
      <w:proofErr w:type="gramStart"/>
      <w:r w:rsidRPr="00DA6438">
        <w:rPr>
          <w:rFonts w:ascii="Palatino Linotype" w:hAnsi="Palatino Linotype"/>
          <w:b/>
          <w:bCs/>
          <w:i/>
          <w:iCs/>
          <w:color w:val="0033CC"/>
          <w:sz w:val="24"/>
          <w:szCs w:val="24"/>
          <w:lang w:val="en-US"/>
        </w:rPr>
        <w:t>Tích</w:t>
      </w:r>
      <w:proofErr w:type="spellEnd"/>
      <w:r w:rsidRPr="00DA6438">
        <w:rPr>
          <w:rStyle w:val="Strong"/>
          <w:rFonts w:ascii="Palatino Linotype" w:hAnsi="Palatino Linotype"/>
          <w:b w:val="0"/>
          <w:bCs w:val="0"/>
          <w:sz w:val="24"/>
          <w:szCs w:val="24"/>
          <w:shd w:val="clear" w:color="auto" w:fill="FFFFFF"/>
          <w:lang w:val="en-US"/>
        </w:rPr>
        <w:t xml:space="preserve"> </w:t>
      </w:r>
      <w:r w:rsidRPr="00DA6438">
        <w:rPr>
          <w:rFonts w:ascii="Palatino Linotype" w:hAnsi="Palatino Linotype" w:cs="Times New Roman"/>
          <w:sz w:val="24"/>
          <w:szCs w:val="24"/>
          <w:shd w:val="clear" w:color="auto" w:fill="FFFFFF"/>
        </w:rPr>
        <w:t> –</w:t>
      </w:r>
      <w:proofErr w:type="gramEnd"/>
      <w:r w:rsidRPr="00DA6438">
        <w:rPr>
          <w:rFonts w:ascii="Palatino Linotype" w:hAnsi="Palatino Linotype" w:cs="Times New Roman"/>
          <w:sz w:val="24"/>
          <w:szCs w:val="24"/>
          <w:shd w:val="clear" w:color="auto" w:fill="FFFFFF"/>
        </w:rPr>
        <w:t xml:space="preserve"> có vị trí tọa lạc trên núi Lạn Kha thuộc địa phận xã </w:t>
      </w:r>
      <w:r w:rsidRPr="00DA6438">
        <w:rPr>
          <w:rStyle w:val="Strong"/>
          <w:rFonts w:ascii="Palatino Linotype" w:hAnsi="Palatino Linotype"/>
          <w:b w:val="0"/>
          <w:bCs w:val="0"/>
          <w:sz w:val="24"/>
          <w:szCs w:val="24"/>
          <w:shd w:val="clear" w:color="auto" w:fill="FFFFFF"/>
        </w:rPr>
        <w:t>Phật Tích, huyện Tiên Du tỉnh Bắc Ninh</w:t>
      </w:r>
      <w:r w:rsidRPr="00DA6438">
        <w:rPr>
          <w:rStyle w:val="Strong"/>
          <w:rFonts w:ascii="Palatino Linotype" w:hAnsi="Palatino Linotype"/>
          <w:sz w:val="24"/>
          <w:szCs w:val="24"/>
          <w:shd w:val="clear" w:color="auto" w:fill="FFFFFF"/>
        </w:rPr>
        <w:t>.</w:t>
      </w:r>
      <w:r w:rsidRPr="00DA6438">
        <w:rPr>
          <w:rFonts w:ascii="Palatino Linotype" w:hAnsi="Palatino Linotype" w:cs="Times New Roman"/>
          <w:sz w:val="24"/>
          <w:szCs w:val="24"/>
          <w:shd w:val="clear" w:color="auto" w:fill="FFFFFF"/>
        </w:rPr>
        <w:t> Ngôi chùa được xây dựng vào thế kỷ thứ VII. Cho đến thời nhà Lý,vua Lý Thánh Tông cho dựng Tháp báu và cho đúc pho tượng ông bằng vàng.</w:t>
      </w:r>
      <w:r w:rsidRPr="00DA6438">
        <w:rPr>
          <w:rFonts w:ascii="Palatino Linotype" w:hAnsi="Palatino Linotype" w:cs="Times New Roman"/>
          <w:sz w:val="24"/>
          <w:szCs w:val="24"/>
          <w:shd w:val="clear" w:color="auto" w:fill="FFFFFF"/>
          <w:lang w:val="en-US"/>
        </w:rPr>
        <w:t xml:space="preserve"> Quý </w:t>
      </w:r>
      <w:proofErr w:type="spellStart"/>
      <w:proofErr w:type="gramStart"/>
      <w:r w:rsidRPr="00DA6438">
        <w:rPr>
          <w:rFonts w:ascii="Palatino Linotype" w:hAnsi="Palatino Linotype" w:cs="Times New Roman"/>
          <w:sz w:val="24"/>
          <w:szCs w:val="24"/>
          <w:shd w:val="clear" w:color="auto" w:fill="FFFFFF"/>
          <w:lang w:val="en-US"/>
        </w:rPr>
        <w:t>khách</w:t>
      </w:r>
      <w:proofErr w:type="spellEnd"/>
      <w:r w:rsidRPr="00DA6438">
        <w:rPr>
          <w:rFonts w:ascii="Palatino Linotype" w:hAnsi="Palatino Linotype" w:cs="Times New Roman"/>
          <w:sz w:val="24"/>
          <w:szCs w:val="24"/>
          <w:shd w:val="clear" w:color="auto" w:fill="FFFFFF"/>
          <w:lang w:val="en-US"/>
        </w:rPr>
        <w:t xml:space="preserve">  </w:t>
      </w:r>
      <w:proofErr w:type="spellStart"/>
      <w:r w:rsidRPr="00DA6438">
        <w:rPr>
          <w:rFonts w:ascii="Palatino Linotype" w:hAnsi="Palatino Linotype" w:cs="Times New Roman"/>
          <w:sz w:val="24"/>
          <w:szCs w:val="24"/>
          <w:shd w:val="clear" w:color="auto" w:fill="FFFFFF"/>
          <w:lang w:val="en-US"/>
        </w:rPr>
        <w:t>đên</w:t>
      </w:r>
      <w:proofErr w:type="spellEnd"/>
      <w:proofErr w:type="gramEnd"/>
      <w:r w:rsidRPr="00DA6438">
        <w:rPr>
          <w:rFonts w:ascii="Palatino Linotype" w:hAnsi="Palatino Linotype" w:cs="Times New Roman"/>
          <w:sz w:val="24"/>
          <w:szCs w:val="24"/>
          <w:shd w:val="clear" w:color="auto" w:fill="FFFFFF"/>
          <w:lang w:val="en-US"/>
        </w:rPr>
        <w:t xml:space="preserve"> </w:t>
      </w:r>
      <w:proofErr w:type="spellStart"/>
      <w:r w:rsidRPr="00DA6438">
        <w:rPr>
          <w:rFonts w:ascii="Palatino Linotype" w:hAnsi="Palatino Linotype" w:cs="Times New Roman"/>
          <w:sz w:val="24"/>
          <w:szCs w:val="24"/>
          <w:shd w:val="clear" w:color="auto" w:fill="FFFFFF"/>
          <w:lang w:val="en-US"/>
        </w:rPr>
        <w:t>đây</w:t>
      </w:r>
      <w:proofErr w:type="spellEnd"/>
      <w:r w:rsidRPr="00DA6438">
        <w:rPr>
          <w:rFonts w:ascii="Palatino Linotype" w:hAnsi="Palatino Linotype" w:cs="Times New Roman"/>
          <w:sz w:val="24"/>
          <w:szCs w:val="24"/>
          <w:shd w:val="clear" w:color="auto" w:fill="FFFFFF"/>
          <w:lang w:val="en-US"/>
        </w:rPr>
        <w:t xml:space="preserve"> </w:t>
      </w:r>
      <w:proofErr w:type="spellStart"/>
      <w:r w:rsidRPr="00DA6438">
        <w:rPr>
          <w:rFonts w:ascii="Palatino Linotype" w:hAnsi="Palatino Linotype" w:cs="Times New Roman"/>
          <w:sz w:val="24"/>
          <w:szCs w:val="24"/>
          <w:shd w:val="clear" w:color="auto" w:fill="FFFFFF"/>
          <w:lang w:val="en-US"/>
        </w:rPr>
        <w:t>chiêm</w:t>
      </w:r>
      <w:proofErr w:type="spellEnd"/>
      <w:r w:rsidRPr="00DA6438">
        <w:rPr>
          <w:rFonts w:ascii="Palatino Linotype" w:hAnsi="Palatino Linotype" w:cs="Times New Roman"/>
          <w:sz w:val="24"/>
          <w:szCs w:val="24"/>
          <w:shd w:val="clear" w:color="auto" w:fill="FFFFFF"/>
          <w:lang w:val="en-US"/>
        </w:rPr>
        <w:t xml:space="preserve"> </w:t>
      </w:r>
      <w:proofErr w:type="spellStart"/>
      <w:r w:rsidRPr="00DA6438">
        <w:rPr>
          <w:rFonts w:ascii="Palatino Linotype" w:hAnsi="Palatino Linotype" w:cs="Times New Roman"/>
          <w:sz w:val="24"/>
          <w:szCs w:val="24"/>
          <w:shd w:val="clear" w:color="auto" w:fill="FFFFFF"/>
          <w:lang w:val="en-US"/>
        </w:rPr>
        <w:t>bái</w:t>
      </w:r>
      <w:proofErr w:type="spellEnd"/>
      <w:r w:rsidRPr="00DA6438">
        <w:rPr>
          <w:rFonts w:ascii="Palatino Linotype" w:hAnsi="Palatino Linotype" w:cs="Times New Roman"/>
          <w:sz w:val="24"/>
          <w:szCs w:val="24"/>
          <w:shd w:val="clear" w:color="auto" w:fill="FFFFFF"/>
        </w:rPr>
        <w:t> </w:t>
      </w:r>
      <w:r w:rsidRPr="00E64CA1">
        <w:rPr>
          <w:rFonts w:ascii="Palatino Linotype" w:hAnsi="Palatino Linotype"/>
          <w:b/>
          <w:bCs/>
          <w:i/>
          <w:iCs/>
          <w:color w:val="0033CC"/>
          <w:sz w:val="24"/>
          <w:szCs w:val="24"/>
          <w:lang w:val="en-US"/>
        </w:rPr>
        <w:t>bức tượng Phật A di đà</w:t>
      </w:r>
      <w:r w:rsidRPr="00DA6438">
        <w:rPr>
          <w:rFonts w:ascii="Palatino Linotype" w:hAnsi="Palatino Linotype" w:cs="Times New Roman"/>
          <w:sz w:val="24"/>
          <w:szCs w:val="24"/>
          <w:shd w:val="clear" w:color="auto" w:fill="FFFFFF"/>
        </w:rPr>
        <w:t xml:space="preserve"> bằng đá xanh ngồi </w:t>
      </w:r>
      <w:r w:rsidRPr="00DA6438">
        <w:rPr>
          <w:rFonts w:ascii="Palatino Linotype" w:hAnsi="Palatino Linotype" w:cs="Times New Roman"/>
          <w:sz w:val="24"/>
          <w:szCs w:val="24"/>
          <w:shd w:val="clear" w:color="auto" w:fill="FFFFFF"/>
        </w:rPr>
        <w:lastRenderedPageBreak/>
        <w:t>trên tòa sen cao 1,87 m, một tác phẩm điêu khắc đặc sắc của nền mỹ thuật nước nhà nói chung và nghệ thuật tạc tượng nói riêng.</w:t>
      </w:r>
    </w:p>
    <w:p w14:paraId="61CF7676" w14:textId="5B4468C3" w:rsidR="00DA6438" w:rsidRPr="00DA6438" w:rsidRDefault="00DA6438" w:rsidP="00DA6438">
      <w:pPr>
        <w:tabs>
          <w:tab w:val="left" w:pos="450"/>
          <w:tab w:val="left" w:pos="1620"/>
          <w:tab w:val="left" w:pos="2070"/>
          <w:tab w:val="left" w:pos="2250"/>
          <w:tab w:val="left" w:pos="2520"/>
        </w:tabs>
        <w:spacing w:after="0" w:line="288" w:lineRule="auto"/>
        <w:ind w:left="426" w:hanging="426"/>
        <w:jc w:val="both"/>
        <w:rPr>
          <w:rFonts w:ascii="Palatino Linotype" w:hAnsi="Palatino Linotype" w:cs="Times New Roman"/>
          <w:sz w:val="24"/>
          <w:szCs w:val="24"/>
          <w:shd w:val="clear" w:color="auto" w:fill="FFFFFF"/>
        </w:rPr>
      </w:pPr>
      <w:r w:rsidRPr="00677CC5">
        <w:rPr>
          <w:rFonts w:ascii="Palatino Linotype" w:hAnsi="Palatino Linotype" w:cs="Times New Roman"/>
          <w:b/>
          <w:color w:val="0033CC"/>
          <w:sz w:val="24"/>
          <w:szCs w:val="24"/>
          <w:lang w:val="en-US"/>
        </w:rPr>
        <w:t>09</w:t>
      </w:r>
      <w:r w:rsidR="00677CC5" w:rsidRPr="00677CC5">
        <w:rPr>
          <w:rFonts w:ascii="Palatino Linotype" w:hAnsi="Palatino Linotype" w:cs="Times New Roman"/>
          <w:b/>
          <w:color w:val="0033CC"/>
          <w:sz w:val="24"/>
          <w:szCs w:val="24"/>
          <w:lang w:val="en-US"/>
        </w:rPr>
        <w:t>h</w:t>
      </w:r>
      <w:proofErr w:type="gramStart"/>
      <w:r w:rsidRPr="00677CC5">
        <w:rPr>
          <w:rFonts w:ascii="Palatino Linotype" w:hAnsi="Palatino Linotype" w:cs="Times New Roman"/>
          <w:b/>
          <w:color w:val="0033CC"/>
          <w:sz w:val="24"/>
          <w:szCs w:val="24"/>
          <w:lang w:val="en-US"/>
        </w:rPr>
        <w:t>30:</w:t>
      </w:r>
      <w:proofErr w:type="spellStart"/>
      <w:r w:rsidRPr="00DA6438">
        <w:rPr>
          <w:rStyle w:val="Strong"/>
          <w:rFonts w:ascii="Palatino Linotype" w:hAnsi="Palatino Linotype"/>
          <w:b w:val="0"/>
          <w:bCs w:val="0"/>
          <w:sz w:val="24"/>
          <w:szCs w:val="24"/>
          <w:shd w:val="clear" w:color="auto" w:fill="FFFFFF"/>
          <w:lang w:val="en-US"/>
        </w:rPr>
        <w:t>Tiếp</w:t>
      </w:r>
      <w:proofErr w:type="spellEnd"/>
      <w:proofErr w:type="gramEnd"/>
      <w:r w:rsidRPr="00DA6438">
        <w:rPr>
          <w:rStyle w:val="Strong"/>
          <w:rFonts w:ascii="Palatino Linotype" w:hAnsi="Palatino Linotype"/>
          <w:b w:val="0"/>
          <w:bCs w:val="0"/>
          <w:sz w:val="24"/>
          <w:szCs w:val="24"/>
          <w:shd w:val="clear" w:color="auto" w:fill="FFFFFF"/>
          <w:lang w:val="en-US"/>
        </w:rPr>
        <w:t xml:space="preserve"> </w:t>
      </w:r>
      <w:proofErr w:type="spellStart"/>
      <w:r w:rsidRPr="00DA6438">
        <w:rPr>
          <w:rStyle w:val="Strong"/>
          <w:rFonts w:ascii="Palatino Linotype" w:hAnsi="Palatino Linotype"/>
          <w:b w:val="0"/>
          <w:bCs w:val="0"/>
          <w:sz w:val="24"/>
          <w:szCs w:val="24"/>
          <w:shd w:val="clear" w:color="auto" w:fill="FFFFFF"/>
          <w:lang w:val="en-US"/>
        </w:rPr>
        <w:t>theo</w:t>
      </w:r>
      <w:proofErr w:type="spellEnd"/>
      <w:r w:rsidRPr="00DA6438">
        <w:rPr>
          <w:rStyle w:val="Strong"/>
          <w:rFonts w:ascii="Palatino Linotype" w:hAnsi="Palatino Linotype"/>
          <w:b w:val="0"/>
          <w:bCs w:val="0"/>
          <w:sz w:val="24"/>
          <w:szCs w:val="24"/>
          <w:shd w:val="clear" w:color="auto" w:fill="FFFFFF"/>
          <w:lang w:val="en-US"/>
        </w:rPr>
        <w:t xml:space="preserve"> </w:t>
      </w:r>
      <w:r w:rsidRPr="00DA6438">
        <w:rPr>
          <w:rStyle w:val="Strong"/>
          <w:rFonts w:ascii="Palatino Linotype" w:hAnsi="Palatino Linotype"/>
          <w:b w:val="0"/>
          <w:bCs w:val="0"/>
          <w:sz w:val="24"/>
          <w:szCs w:val="24"/>
          <w:shd w:val="clear" w:color="auto" w:fill="FFFFFF"/>
        </w:rPr>
        <w:t>Qúy khách</w:t>
      </w:r>
      <w:r w:rsidRPr="00DA6438">
        <w:rPr>
          <w:rStyle w:val="Strong"/>
          <w:rFonts w:ascii="Palatino Linotype" w:hAnsi="Palatino Linotype"/>
          <w:b w:val="0"/>
          <w:bCs w:val="0"/>
          <w:sz w:val="24"/>
          <w:szCs w:val="24"/>
          <w:shd w:val="clear" w:color="auto" w:fill="FFFFFF"/>
          <w:lang w:val="en-US"/>
        </w:rPr>
        <w:t xml:space="preserve"> </w:t>
      </w:r>
      <w:proofErr w:type="spellStart"/>
      <w:r w:rsidRPr="00DA6438">
        <w:rPr>
          <w:rStyle w:val="Strong"/>
          <w:rFonts w:ascii="Palatino Linotype" w:hAnsi="Palatino Linotype"/>
          <w:b w:val="0"/>
          <w:bCs w:val="0"/>
          <w:sz w:val="24"/>
          <w:szCs w:val="24"/>
          <w:shd w:val="clear" w:color="auto" w:fill="FFFFFF"/>
          <w:lang w:val="en-US"/>
        </w:rPr>
        <w:t>đến</w:t>
      </w:r>
      <w:proofErr w:type="spellEnd"/>
      <w:r w:rsidRPr="00DA6438">
        <w:rPr>
          <w:rStyle w:val="Strong"/>
          <w:rFonts w:ascii="Palatino Linotype" w:hAnsi="Palatino Linotype"/>
          <w:b w:val="0"/>
          <w:bCs w:val="0"/>
          <w:sz w:val="24"/>
          <w:szCs w:val="24"/>
          <w:shd w:val="clear" w:color="auto" w:fill="FFFFFF"/>
          <w:lang w:val="en-US"/>
        </w:rPr>
        <w:t xml:space="preserve"> </w:t>
      </w:r>
      <w:proofErr w:type="spellStart"/>
      <w:r w:rsidRPr="00DA6438">
        <w:rPr>
          <w:rStyle w:val="Strong"/>
          <w:rFonts w:ascii="Palatino Linotype" w:hAnsi="Palatino Linotype"/>
          <w:b w:val="0"/>
          <w:bCs w:val="0"/>
          <w:sz w:val="24"/>
          <w:szCs w:val="24"/>
          <w:shd w:val="clear" w:color="auto" w:fill="FFFFFF"/>
          <w:lang w:val="en-US"/>
        </w:rPr>
        <w:t>tham</w:t>
      </w:r>
      <w:proofErr w:type="spellEnd"/>
      <w:r w:rsidRPr="00DA6438">
        <w:rPr>
          <w:rStyle w:val="Strong"/>
          <w:rFonts w:ascii="Palatino Linotype" w:hAnsi="Palatino Linotype"/>
          <w:b w:val="0"/>
          <w:bCs w:val="0"/>
          <w:sz w:val="24"/>
          <w:szCs w:val="24"/>
          <w:shd w:val="clear" w:color="auto" w:fill="FFFFFF"/>
          <w:lang w:val="en-US"/>
        </w:rPr>
        <w:t xml:space="preserve"> </w:t>
      </w:r>
      <w:proofErr w:type="spellStart"/>
      <w:proofErr w:type="gramStart"/>
      <w:r w:rsidRPr="00DA6438">
        <w:rPr>
          <w:rStyle w:val="Strong"/>
          <w:rFonts w:ascii="Palatino Linotype" w:hAnsi="Palatino Linotype"/>
          <w:b w:val="0"/>
          <w:bCs w:val="0"/>
          <w:sz w:val="24"/>
          <w:szCs w:val="24"/>
          <w:shd w:val="clear" w:color="auto" w:fill="FFFFFF"/>
          <w:lang w:val="en-US"/>
        </w:rPr>
        <w:t>quan</w:t>
      </w:r>
      <w:proofErr w:type="spellEnd"/>
      <w:r w:rsidRPr="00DA6438">
        <w:rPr>
          <w:rStyle w:val="Strong"/>
          <w:rFonts w:ascii="Palatino Linotype" w:hAnsi="Palatino Linotype"/>
          <w:sz w:val="24"/>
          <w:szCs w:val="24"/>
          <w:shd w:val="clear" w:color="auto" w:fill="FFFFFF"/>
          <w:lang w:val="en-US"/>
        </w:rPr>
        <w:t xml:space="preserve"> </w:t>
      </w:r>
      <w:r w:rsidRPr="00DA6438">
        <w:rPr>
          <w:rStyle w:val="Strong"/>
          <w:rFonts w:ascii="Palatino Linotype" w:hAnsi="Palatino Linotype"/>
          <w:sz w:val="24"/>
          <w:szCs w:val="24"/>
          <w:shd w:val="clear" w:color="auto" w:fill="FFFFFF"/>
        </w:rPr>
        <w:t> </w:t>
      </w:r>
      <w:r w:rsidRPr="00E64CA1">
        <w:rPr>
          <w:rFonts w:ascii="Palatino Linotype" w:hAnsi="Palatino Linotype"/>
          <w:b/>
          <w:bCs/>
          <w:i/>
          <w:iCs/>
          <w:color w:val="0033CC"/>
          <w:sz w:val="24"/>
          <w:szCs w:val="24"/>
          <w:lang w:val="en-US"/>
        </w:rPr>
        <w:t>Chùa</w:t>
      </w:r>
      <w:proofErr w:type="gramEnd"/>
      <w:r w:rsidRPr="00E64CA1">
        <w:rPr>
          <w:rFonts w:ascii="Palatino Linotype" w:hAnsi="Palatino Linotype"/>
          <w:b/>
          <w:bCs/>
          <w:i/>
          <w:iCs/>
          <w:color w:val="0033CC"/>
          <w:sz w:val="24"/>
          <w:szCs w:val="24"/>
          <w:lang w:val="en-US"/>
        </w:rPr>
        <w:t xml:space="preserve"> Dâu</w:t>
      </w:r>
      <w:r w:rsidRPr="00DA6438">
        <w:rPr>
          <w:rFonts w:ascii="Palatino Linotype" w:hAnsi="Palatino Linotype" w:cs="Times New Roman"/>
          <w:sz w:val="24"/>
          <w:szCs w:val="24"/>
          <w:shd w:val="clear" w:color="auto" w:fill="FFFFFF"/>
        </w:rPr>
        <w:t> – </w:t>
      </w:r>
      <w:r w:rsidRPr="00DA6438">
        <w:rPr>
          <w:rStyle w:val="Strong"/>
          <w:rFonts w:ascii="Palatino Linotype" w:hAnsi="Palatino Linotype"/>
          <w:b w:val="0"/>
          <w:bCs w:val="0"/>
          <w:sz w:val="24"/>
          <w:szCs w:val="24"/>
          <w:shd w:val="clear" w:color="auto" w:fill="FFFFFF"/>
        </w:rPr>
        <w:t>là ngôi chùa được coi là có lịch sử hình thành sớm nhất Việt Nam với gần 2.000 năm lịch sử.</w:t>
      </w:r>
      <w:r w:rsidRPr="00DA6438">
        <w:rPr>
          <w:rFonts w:ascii="Palatino Linotype" w:hAnsi="Palatino Linotype" w:cs="Times New Roman"/>
          <w:b/>
          <w:bCs/>
          <w:sz w:val="24"/>
          <w:szCs w:val="24"/>
          <w:shd w:val="clear" w:color="auto" w:fill="FFFFFF"/>
        </w:rPr>
        <w:t> </w:t>
      </w:r>
      <w:r w:rsidRPr="00DA6438">
        <w:rPr>
          <w:rFonts w:ascii="Palatino Linotype" w:hAnsi="Palatino Linotype" w:cs="Times New Roman"/>
          <w:sz w:val="24"/>
          <w:szCs w:val="24"/>
          <w:shd w:val="clear" w:color="auto" w:fill="FFFFFF"/>
        </w:rPr>
        <w:t>Theo một số nguồn sử liệu, chùa được khởi công xây dựng năm 187 và hoàn thành năm 226, là trung tâm Phật giáo đầu tiên của người Việt. Mặc dù các dấu tích vật chất không còn, nó đã được xây dựng lại. Chùa là danh lam bậc nhất của xứ kinh Bắc xưa nay.</w:t>
      </w:r>
    </w:p>
    <w:p w14:paraId="6F0074DD" w14:textId="77777777" w:rsidR="00DA6438" w:rsidRPr="00DA6438" w:rsidRDefault="00DA6438" w:rsidP="00DA6438">
      <w:pPr>
        <w:tabs>
          <w:tab w:val="left" w:pos="450"/>
          <w:tab w:val="left" w:pos="1620"/>
          <w:tab w:val="left" w:pos="2070"/>
          <w:tab w:val="left" w:pos="2250"/>
          <w:tab w:val="left" w:pos="2520"/>
        </w:tabs>
        <w:spacing w:after="0" w:line="288" w:lineRule="auto"/>
        <w:ind w:left="426" w:hanging="426"/>
        <w:jc w:val="both"/>
        <w:rPr>
          <w:rFonts w:ascii="Palatino Linotype" w:hAnsi="Palatino Linotype" w:cs="Times New Roman"/>
          <w:sz w:val="24"/>
          <w:szCs w:val="24"/>
          <w:shd w:val="clear" w:color="auto" w:fill="FFFFFF"/>
          <w:lang w:val="en-US"/>
        </w:rPr>
      </w:pPr>
      <w:r w:rsidRPr="00DA6438">
        <w:rPr>
          <w:rStyle w:val="Strong"/>
          <w:rFonts w:ascii="Palatino Linotype" w:hAnsi="Palatino Linotype"/>
          <w:sz w:val="24"/>
          <w:szCs w:val="24"/>
          <w:shd w:val="clear" w:color="auto" w:fill="FFFFFF"/>
          <w:lang w:val="en-US"/>
        </w:rPr>
        <w:t xml:space="preserve">       </w:t>
      </w:r>
      <w:r w:rsidRPr="00DA6438">
        <w:rPr>
          <w:rStyle w:val="Strong"/>
          <w:rFonts w:ascii="Palatino Linotype" w:hAnsi="Palatino Linotype"/>
          <w:b w:val="0"/>
          <w:bCs w:val="0"/>
          <w:sz w:val="24"/>
          <w:szCs w:val="24"/>
          <w:shd w:val="clear" w:color="auto" w:fill="FFFFFF"/>
        </w:rPr>
        <w:t>Nét kiến trúc đặc sắc nhất của chùa Dâu là tòa</w:t>
      </w:r>
      <w:r w:rsidRPr="00DA6438">
        <w:rPr>
          <w:rStyle w:val="Strong"/>
          <w:rFonts w:ascii="Palatino Linotype" w:hAnsi="Palatino Linotype"/>
          <w:sz w:val="24"/>
          <w:szCs w:val="24"/>
          <w:shd w:val="clear" w:color="auto" w:fill="FFFFFF"/>
        </w:rPr>
        <w:t xml:space="preserve"> </w:t>
      </w:r>
      <w:r w:rsidRPr="00E64CA1">
        <w:rPr>
          <w:rFonts w:ascii="Palatino Linotype" w:hAnsi="Palatino Linotype"/>
          <w:b/>
          <w:bCs/>
          <w:i/>
          <w:iCs/>
          <w:color w:val="0033CC"/>
          <w:sz w:val="24"/>
          <w:szCs w:val="24"/>
          <w:lang w:val="en-US"/>
        </w:rPr>
        <w:t>tháp Hòa Phong</w:t>
      </w:r>
      <w:r w:rsidRPr="00DA6438">
        <w:rPr>
          <w:rFonts w:ascii="Palatino Linotype" w:hAnsi="Palatino Linotype" w:cs="Times New Roman"/>
          <w:sz w:val="24"/>
          <w:szCs w:val="24"/>
          <w:shd w:val="clear" w:color="auto" w:fill="FFFFFF"/>
        </w:rPr>
        <w:t xml:space="preserve"> nằm ở khoảng sân chùa sau tiền điện. Tháp xây bằng gạch nung già, vốn có 9 tầng nhưng nay chỉ còn ba tầng dưới. Mặt trước tầng hai có gắn bảng đá khắc chữ </w:t>
      </w:r>
      <w:r w:rsidRPr="00DA6438">
        <w:rPr>
          <w:rFonts w:ascii="Palatino Linotype" w:hAnsi="Palatino Linotype" w:cs="Times New Roman"/>
          <w:b/>
          <w:bCs/>
          <w:sz w:val="24"/>
          <w:szCs w:val="24"/>
          <w:shd w:val="clear" w:color="auto" w:fill="FFFFFF"/>
        </w:rPr>
        <w:t>“</w:t>
      </w:r>
      <w:r w:rsidRPr="00DA6438">
        <w:rPr>
          <w:rStyle w:val="Strong"/>
          <w:rFonts w:ascii="Palatino Linotype" w:hAnsi="Palatino Linotype"/>
          <w:b w:val="0"/>
          <w:bCs w:val="0"/>
          <w:sz w:val="24"/>
          <w:szCs w:val="24"/>
          <w:shd w:val="clear" w:color="auto" w:fill="FFFFFF"/>
        </w:rPr>
        <w:t>Hòa Phong tháp”</w:t>
      </w:r>
      <w:r w:rsidRPr="00DA6438">
        <w:rPr>
          <w:rFonts w:ascii="Palatino Linotype" w:hAnsi="Palatino Linotype" w:cs="Times New Roman"/>
          <w:b/>
          <w:bCs/>
          <w:sz w:val="24"/>
          <w:szCs w:val="24"/>
          <w:shd w:val="clear" w:color="auto" w:fill="FFFFFF"/>
        </w:rPr>
        <w:t>.</w:t>
      </w:r>
      <w:r w:rsidRPr="00DA6438">
        <w:rPr>
          <w:rFonts w:ascii="Palatino Linotype" w:hAnsi="Palatino Linotype" w:cs="Times New Roman"/>
          <w:sz w:val="24"/>
          <w:szCs w:val="24"/>
          <w:shd w:val="clear" w:color="auto" w:fill="FFFFFF"/>
        </w:rPr>
        <w:t> Tháp xây theo bình đồ vuông, mỗi cạnh tầng một rộng gần 7 m. Mỗi tầng có bốn cửa vòm ở bốn mặt. Trước tháp, bên phải có tấm bia vuông dựng năm 1738.</w:t>
      </w:r>
    </w:p>
    <w:p w14:paraId="7F9046FB" w14:textId="7E426E4C" w:rsidR="00DA6438" w:rsidRPr="00DA6438" w:rsidRDefault="00DA6438" w:rsidP="00DA6438">
      <w:pPr>
        <w:tabs>
          <w:tab w:val="left" w:pos="567"/>
          <w:tab w:val="left" w:pos="1620"/>
          <w:tab w:val="left" w:pos="2070"/>
          <w:tab w:val="left" w:pos="2250"/>
          <w:tab w:val="left" w:pos="2520"/>
        </w:tabs>
        <w:spacing w:after="0" w:line="288" w:lineRule="auto"/>
        <w:ind w:left="567" w:hanging="567"/>
        <w:jc w:val="both"/>
        <w:rPr>
          <w:rFonts w:ascii="Palatino Linotype" w:hAnsi="Palatino Linotype" w:cs="Times New Roman"/>
          <w:sz w:val="24"/>
          <w:szCs w:val="24"/>
          <w:shd w:val="clear" w:color="auto" w:fill="FFFFFF"/>
          <w:lang w:val="en-US"/>
        </w:rPr>
      </w:pPr>
      <w:r w:rsidRPr="00677CC5">
        <w:rPr>
          <w:rFonts w:ascii="Palatino Linotype" w:hAnsi="Palatino Linotype" w:cs="Times New Roman"/>
          <w:b/>
          <w:color w:val="0033CC"/>
          <w:sz w:val="24"/>
          <w:szCs w:val="24"/>
          <w:lang w:val="en-US"/>
        </w:rPr>
        <w:t>12</w:t>
      </w:r>
      <w:r w:rsidR="00677CC5" w:rsidRPr="00677CC5">
        <w:rPr>
          <w:rFonts w:ascii="Palatino Linotype" w:hAnsi="Palatino Linotype" w:cs="Times New Roman"/>
          <w:b/>
          <w:color w:val="0033CC"/>
          <w:sz w:val="24"/>
          <w:szCs w:val="24"/>
          <w:lang w:val="en-US"/>
        </w:rPr>
        <w:t>h</w:t>
      </w:r>
      <w:r w:rsidRPr="00677CC5">
        <w:rPr>
          <w:rFonts w:ascii="Palatino Linotype" w:hAnsi="Palatino Linotype" w:cs="Times New Roman"/>
          <w:b/>
          <w:color w:val="0033CC"/>
          <w:sz w:val="24"/>
          <w:szCs w:val="24"/>
          <w:lang w:val="en-US"/>
        </w:rPr>
        <w:t>00:</w:t>
      </w:r>
      <w:r w:rsidRPr="00DA6438">
        <w:rPr>
          <w:rFonts w:ascii="Palatino Linotype" w:hAnsi="Palatino Linotype" w:cs="Times New Roman"/>
          <w:sz w:val="24"/>
          <w:szCs w:val="24"/>
          <w:shd w:val="clear" w:color="auto" w:fill="FFFFFF"/>
          <w:lang w:val="en-US"/>
        </w:rPr>
        <w:t xml:space="preserve"> Đoàn </w:t>
      </w:r>
      <w:proofErr w:type="spellStart"/>
      <w:r w:rsidRPr="00DA6438">
        <w:rPr>
          <w:rFonts w:ascii="Palatino Linotype" w:hAnsi="Palatino Linotype" w:cs="Times New Roman"/>
          <w:sz w:val="24"/>
          <w:szCs w:val="24"/>
          <w:shd w:val="clear" w:color="auto" w:fill="FFFFFF"/>
          <w:lang w:val="en-US"/>
        </w:rPr>
        <w:t>ăn</w:t>
      </w:r>
      <w:proofErr w:type="spellEnd"/>
      <w:r w:rsidRPr="00DA6438">
        <w:rPr>
          <w:rFonts w:ascii="Palatino Linotype" w:hAnsi="Palatino Linotype" w:cs="Times New Roman"/>
          <w:sz w:val="24"/>
          <w:szCs w:val="24"/>
          <w:shd w:val="clear" w:color="auto" w:fill="FFFFFF"/>
          <w:lang w:val="en-US"/>
        </w:rPr>
        <w:t xml:space="preserve"> </w:t>
      </w:r>
      <w:proofErr w:type="spellStart"/>
      <w:r w:rsidRPr="00DA6438">
        <w:rPr>
          <w:rFonts w:ascii="Palatino Linotype" w:hAnsi="Palatino Linotype" w:cs="Times New Roman"/>
          <w:sz w:val="24"/>
          <w:szCs w:val="24"/>
          <w:shd w:val="clear" w:color="auto" w:fill="FFFFFF"/>
          <w:lang w:val="en-US"/>
        </w:rPr>
        <w:t>trưa</w:t>
      </w:r>
      <w:proofErr w:type="spellEnd"/>
      <w:r w:rsidRPr="00DA6438">
        <w:rPr>
          <w:rFonts w:ascii="Palatino Linotype" w:hAnsi="Palatino Linotype" w:cs="Times New Roman"/>
          <w:sz w:val="24"/>
          <w:szCs w:val="24"/>
          <w:shd w:val="clear" w:color="auto" w:fill="FFFFFF"/>
          <w:lang w:val="en-US"/>
        </w:rPr>
        <w:t xml:space="preserve"> </w:t>
      </w:r>
      <w:proofErr w:type="spellStart"/>
      <w:r w:rsidRPr="00DA6438">
        <w:rPr>
          <w:rFonts w:ascii="Palatino Linotype" w:hAnsi="Palatino Linotype" w:cs="Times New Roman"/>
          <w:sz w:val="24"/>
          <w:szCs w:val="24"/>
          <w:shd w:val="clear" w:color="auto" w:fill="FFFFFF"/>
          <w:lang w:val="en-US"/>
        </w:rPr>
        <w:t>tại</w:t>
      </w:r>
      <w:proofErr w:type="spellEnd"/>
      <w:r w:rsidRPr="00DA6438">
        <w:rPr>
          <w:rFonts w:ascii="Palatino Linotype" w:hAnsi="Palatino Linotype" w:cs="Times New Roman"/>
          <w:sz w:val="24"/>
          <w:szCs w:val="24"/>
          <w:shd w:val="clear" w:color="auto" w:fill="FFFFFF"/>
          <w:lang w:val="en-US"/>
        </w:rPr>
        <w:t xml:space="preserve"> </w:t>
      </w:r>
      <w:proofErr w:type="spellStart"/>
      <w:r w:rsidRPr="00DA6438">
        <w:rPr>
          <w:rFonts w:ascii="Palatino Linotype" w:hAnsi="Palatino Linotype" w:cs="Times New Roman"/>
          <w:sz w:val="24"/>
          <w:szCs w:val="24"/>
          <w:shd w:val="clear" w:color="auto" w:fill="FFFFFF"/>
          <w:lang w:val="en-US"/>
        </w:rPr>
        <w:t>nhà</w:t>
      </w:r>
      <w:proofErr w:type="spellEnd"/>
      <w:r w:rsidRPr="00DA6438">
        <w:rPr>
          <w:rFonts w:ascii="Palatino Linotype" w:hAnsi="Palatino Linotype" w:cs="Times New Roman"/>
          <w:sz w:val="24"/>
          <w:szCs w:val="24"/>
          <w:shd w:val="clear" w:color="auto" w:fill="FFFFFF"/>
          <w:lang w:val="en-US"/>
        </w:rPr>
        <w:t xml:space="preserve"> </w:t>
      </w:r>
      <w:proofErr w:type="spellStart"/>
      <w:proofErr w:type="gramStart"/>
      <w:r w:rsidRPr="00DA6438">
        <w:rPr>
          <w:rFonts w:ascii="Palatino Linotype" w:hAnsi="Palatino Linotype" w:cs="Times New Roman"/>
          <w:sz w:val="24"/>
          <w:szCs w:val="24"/>
          <w:shd w:val="clear" w:color="auto" w:fill="FFFFFF"/>
          <w:lang w:val="en-US"/>
        </w:rPr>
        <w:t>hàng</w:t>
      </w:r>
      <w:proofErr w:type="spellEnd"/>
      <w:r w:rsidRPr="00DA6438">
        <w:rPr>
          <w:rFonts w:ascii="Palatino Linotype" w:hAnsi="Palatino Linotype" w:cs="Times New Roman"/>
          <w:sz w:val="24"/>
          <w:szCs w:val="24"/>
          <w:shd w:val="clear" w:color="auto" w:fill="FFFFFF"/>
          <w:lang w:val="en-US"/>
        </w:rPr>
        <w:t xml:space="preserve"> .</w:t>
      </w:r>
      <w:proofErr w:type="gramEnd"/>
      <w:r w:rsidRPr="00DA6438">
        <w:rPr>
          <w:rFonts w:ascii="Palatino Linotype" w:hAnsi="Palatino Linotype" w:cs="Times New Roman"/>
          <w:sz w:val="24"/>
          <w:szCs w:val="24"/>
          <w:shd w:val="clear" w:color="auto" w:fill="FFFFFF"/>
          <w:lang w:val="en-US"/>
        </w:rPr>
        <w:t xml:space="preserve"> </w:t>
      </w:r>
    </w:p>
    <w:p w14:paraId="5CFFFF65" w14:textId="33A715D0" w:rsidR="00DA6438" w:rsidRPr="00DA6438" w:rsidRDefault="00DA6438" w:rsidP="00DA6438">
      <w:pPr>
        <w:tabs>
          <w:tab w:val="left" w:pos="450"/>
          <w:tab w:val="left" w:pos="1620"/>
          <w:tab w:val="left" w:pos="2070"/>
          <w:tab w:val="left" w:pos="2250"/>
          <w:tab w:val="left" w:pos="2520"/>
        </w:tabs>
        <w:spacing w:after="0" w:line="288" w:lineRule="auto"/>
        <w:ind w:left="567" w:hanging="567"/>
        <w:jc w:val="both"/>
        <w:rPr>
          <w:rFonts w:ascii="Palatino Linotype" w:hAnsi="Palatino Linotype" w:cs="Times New Roman"/>
          <w:bCs/>
          <w:sz w:val="24"/>
          <w:szCs w:val="24"/>
          <w:lang w:val="en-US"/>
        </w:rPr>
      </w:pPr>
      <w:r w:rsidRPr="00677CC5">
        <w:rPr>
          <w:rFonts w:ascii="Palatino Linotype" w:hAnsi="Palatino Linotype" w:cs="Times New Roman"/>
          <w:b/>
          <w:color w:val="0033CC"/>
          <w:sz w:val="24"/>
          <w:szCs w:val="24"/>
          <w:lang w:val="en-US"/>
        </w:rPr>
        <w:t>13</w:t>
      </w:r>
      <w:r w:rsidR="00677CC5" w:rsidRPr="00677CC5">
        <w:rPr>
          <w:rFonts w:ascii="Palatino Linotype" w:hAnsi="Palatino Linotype" w:cs="Times New Roman"/>
          <w:b/>
          <w:color w:val="0033CC"/>
          <w:sz w:val="24"/>
          <w:szCs w:val="24"/>
          <w:lang w:val="en-US"/>
        </w:rPr>
        <w:t>h</w:t>
      </w:r>
      <w:r w:rsidRPr="00677CC5">
        <w:rPr>
          <w:rFonts w:ascii="Palatino Linotype" w:hAnsi="Palatino Linotype" w:cs="Times New Roman"/>
          <w:b/>
          <w:color w:val="0033CC"/>
          <w:sz w:val="24"/>
          <w:szCs w:val="24"/>
          <w:lang w:val="en-US"/>
        </w:rPr>
        <w:t>30:</w:t>
      </w:r>
      <w:r w:rsidRPr="00DA6438">
        <w:rPr>
          <w:rFonts w:ascii="Palatino Linotype" w:hAnsi="Palatino Linotype" w:cs="Times New Roman"/>
          <w:bCs/>
          <w:sz w:val="24"/>
          <w:szCs w:val="24"/>
          <w:lang w:val="en-US"/>
        </w:rPr>
        <w:t xml:space="preserve"> </w:t>
      </w:r>
      <w:r w:rsidRPr="00DA6438">
        <w:rPr>
          <w:rFonts w:ascii="Palatino Linotype" w:hAnsi="Palatino Linotype" w:cs="Times New Roman"/>
          <w:sz w:val="24"/>
          <w:szCs w:val="24"/>
        </w:rPr>
        <w:t>Quý khách</w:t>
      </w:r>
      <w:r w:rsidRPr="00DA6438">
        <w:rPr>
          <w:rStyle w:val="Strong"/>
          <w:rFonts w:ascii="Palatino Linotype" w:hAnsi="Palatino Linotype"/>
          <w:sz w:val="24"/>
          <w:szCs w:val="24"/>
          <w:shd w:val="clear" w:color="auto" w:fill="FFFFFF"/>
        </w:rPr>
        <w:t xml:space="preserve"> </w:t>
      </w:r>
      <w:r w:rsidRPr="00DA6438">
        <w:rPr>
          <w:rStyle w:val="Strong"/>
          <w:rFonts w:ascii="Palatino Linotype" w:hAnsi="Palatino Linotype"/>
          <w:b w:val="0"/>
          <w:bCs w:val="0"/>
          <w:sz w:val="24"/>
          <w:szCs w:val="24"/>
          <w:shd w:val="clear" w:color="auto" w:fill="FFFFFF"/>
        </w:rPr>
        <w:t>đi thăm quan và lễ tại</w:t>
      </w:r>
      <w:r w:rsidRPr="00DA6438">
        <w:rPr>
          <w:rStyle w:val="Strong"/>
          <w:rFonts w:ascii="Palatino Linotype" w:hAnsi="Palatino Linotype"/>
          <w:sz w:val="24"/>
          <w:szCs w:val="24"/>
          <w:shd w:val="clear" w:color="auto" w:fill="FFFFFF"/>
        </w:rPr>
        <w:t> </w:t>
      </w:r>
      <w:r w:rsidRPr="00E64CA1">
        <w:rPr>
          <w:rFonts w:ascii="Palatino Linotype" w:hAnsi="Palatino Linotype"/>
          <w:b/>
          <w:bCs/>
          <w:i/>
          <w:iCs/>
          <w:color w:val="0033CC"/>
          <w:sz w:val="24"/>
          <w:szCs w:val="24"/>
          <w:lang w:val="en-US"/>
        </w:rPr>
        <w:t xml:space="preserve">chùa Bút </w:t>
      </w:r>
      <w:proofErr w:type="gramStart"/>
      <w:r w:rsidRPr="00E64CA1">
        <w:rPr>
          <w:rFonts w:ascii="Palatino Linotype" w:hAnsi="Palatino Linotype"/>
          <w:b/>
          <w:bCs/>
          <w:i/>
          <w:iCs/>
          <w:color w:val="0033CC"/>
          <w:sz w:val="24"/>
          <w:szCs w:val="24"/>
          <w:lang w:val="en-US"/>
        </w:rPr>
        <w:t>Tháp</w:t>
      </w:r>
      <w:r w:rsidRPr="00DA6438">
        <w:rPr>
          <w:rStyle w:val="Strong"/>
          <w:rFonts w:ascii="Palatino Linotype" w:hAnsi="Palatino Linotype"/>
          <w:i/>
          <w:iCs/>
          <w:sz w:val="24"/>
          <w:szCs w:val="24"/>
          <w:shd w:val="clear" w:color="auto" w:fill="FFFFFF"/>
          <w:lang w:val="en-US"/>
        </w:rPr>
        <w:t xml:space="preserve"> </w:t>
      </w:r>
      <w:r w:rsidRPr="00DA6438">
        <w:rPr>
          <w:rStyle w:val="Strong"/>
          <w:rFonts w:ascii="Palatino Linotype" w:hAnsi="Palatino Linotype"/>
          <w:sz w:val="24"/>
          <w:szCs w:val="24"/>
          <w:shd w:val="clear" w:color="auto" w:fill="FFFFFF"/>
        </w:rPr>
        <w:t>.</w:t>
      </w:r>
      <w:proofErr w:type="gramEnd"/>
      <w:r w:rsidRPr="00DA6438">
        <w:rPr>
          <w:rFonts w:ascii="Palatino Linotype" w:hAnsi="Palatino Linotype" w:cs="Times New Roman"/>
          <w:sz w:val="24"/>
          <w:szCs w:val="24"/>
          <w:shd w:val="clear" w:color="auto" w:fill="FFFFFF"/>
        </w:rPr>
        <w:t> Đến với chùa là một điểm du lịch mang tính chất nhân văn cao. Trong chùa có nhiều cổ vật quý, nhiều tháp to, nhỏ rất đẹp là nơi đặt xá lị của các thiền sư xưa. Tháp Báo Nghiêm trên đỉnh có hình nậm rượu, 5 tầng, 8 mặt, cao 13m là nơi đặt xá lị của thiền sư Chuyết Chuyết. ThápTôn Đức 5 tầng cao 10m là nơi đặt xá lị thiền sư Minh Hành, vị tổ thứ hai của chùa.</w:t>
      </w:r>
    </w:p>
    <w:p w14:paraId="187AC25B" w14:textId="7DCB8104" w:rsidR="00330C7C" w:rsidRPr="00DA6438" w:rsidRDefault="00DA6438" w:rsidP="00DA6438">
      <w:pPr>
        <w:tabs>
          <w:tab w:val="left" w:pos="709"/>
          <w:tab w:val="left" w:pos="1620"/>
          <w:tab w:val="left" w:pos="2070"/>
          <w:tab w:val="left" w:pos="2250"/>
          <w:tab w:val="left" w:pos="2520"/>
        </w:tabs>
        <w:spacing w:after="0" w:line="288" w:lineRule="auto"/>
        <w:ind w:left="567" w:hanging="567"/>
        <w:jc w:val="both"/>
        <w:rPr>
          <w:rFonts w:ascii="Palatino Linotype" w:hAnsi="Palatino Linotype" w:cs="Times New Roman"/>
          <w:bCs/>
          <w:sz w:val="24"/>
          <w:szCs w:val="24"/>
          <w:lang w:val="en-US"/>
        </w:rPr>
      </w:pPr>
      <w:r w:rsidRPr="00677CC5">
        <w:rPr>
          <w:rFonts w:ascii="Palatino Linotype" w:hAnsi="Palatino Linotype" w:cs="Times New Roman"/>
          <w:b/>
          <w:color w:val="0033CC"/>
          <w:sz w:val="24"/>
          <w:szCs w:val="24"/>
          <w:lang w:val="en-US"/>
        </w:rPr>
        <w:t>15</w:t>
      </w:r>
      <w:r w:rsidR="00677CC5" w:rsidRPr="00677CC5">
        <w:rPr>
          <w:rFonts w:ascii="Palatino Linotype" w:hAnsi="Palatino Linotype" w:cs="Times New Roman"/>
          <w:b/>
          <w:color w:val="0033CC"/>
          <w:sz w:val="24"/>
          <w:szCs w:val="24"/>
          <w:lang w:val="en-US"/>
        </w:rPr>
        <w:t>h</w:t>
      </w:r>
      <w:r w:rsidRPr="00677CC5">
        <w:rPr>
          <w:rFonts w:ascii="Palatino Linotype" w:hAnsi="Palatino Linotype" w:cs="Times New Roman"/>
          <w:b/>
          <w:color w:val="0033CC"/>
          <w:sz w:val="24"/>
          <w:szCs w:val="24"/>
          <w:lang w:val="en-US"/>
        </w:rPr>
        <w:t>30:</w:t>
      </w:r>
      <w:r w:rsidRPr="00DA6438">
        <w:rPr>
          <w:rFonts w:ascii="Palatino Linotype" w:hAnsi="Palatino Linotype" w:cs="Times New Roman"/>
          <w:bCs/>
          <w:sz w:val="24"/>
          <w:szCs w:val="24"/>
          <w:lang w:val="en-US"/>
        </w:rPr>
        <w:t xml:space="preserve"> </w:t>
      </w:r>
      <w:r w:rsidRPr="00DA6438">
        <w:rPr>
          <w:rStyle w:val="Strong"/>
          <w:rFonts w:ascii="Palatino Linotype" w:hAnsi="Palatino Linotype"/>
          <w:b w:val="0"/>
          <w:bCs w:val="0"/>
          <w:sz w:val="24"/>
          <w:szCs w:val="24"/>
          <w:shd w:val="clear" w:color="auto" w:fill="FFFFFF"/>
        </w:rPr>
        <w:t>Q</w:t>
      </w:r>
      <w:proofErr w:type="spellStart"/>
      <w:r w:rsidRPr="00DA6438">
        <w:rPr>
          <w:rStyle w:val="Strong"/>
          <w:rFonts w:ascii="Palatino Linotype" w:hAnsi="Palatino Linotype"/>
          <w:b w:val="0"/>
          <w:bCs w:val="0"/>
          <w:sz w:val="24"/>
          <w:szCs w:val="24"/>
          <w:shd w:val="clear" w:color="auto" w:fill="FFFFFF"/>
          <w:lang w:val="en-US"/>
        </w:rPr>
        <w:t>úy</w:t>
      </w:r>
      <w:proofErr w:type="spellEnd"/>
      <w:r w:rsidRPr="00DA6438">
        <w:rPr>
          <w:rStyle w:val="Strong"/>
          <w:rFonts w:ascii="Palatino Linotype" w:hAnsi="Palatino Linotype"/>
          <w:b w:val="0"/>
          <w:bCs w:val="0"/>
          <w:sz w:val="24"/>
          <w:szCs w:val="24"/>
          <w:shd w:val="clear" w:color="auto" w:fill="FFFFFF"/>
        </w:rPr>
        <w:t xml:space="preserve"> khách tham quan</w:t>
      </w:r>
      <w:r w:rsidRPr="00DA6438">
        <w:rPr>
          <w:rStyle w:val="Strong"/>
          <w:rFonts w:ascii="Palatino Linotype" w:hAnsi="Palatino Linotype"/>
          <w:sz w:val="24"/>
          <w:szCs w:val="24"/>
          <w:shd w:val="clear" w:color="auto" w:fill="FFFFFF"/>
        </w:rPr>
        <w:t xml:space="preserve"> </w:t>
      </w:r>
      <w:proofErr w:type="spellStart"/>
      <w:r w:rsidRPr="00E64CA1">
        <w:rPr>
          <w:rFonts w:ascii="Palatino Linotype" w:hAnsi="Palatino Linotype"/>
          <w:b/>
          <w:bCs/>
          <w:i/>
          <w:iCs/>
          <w:color w:val="0033CC"/>
          <w:sz w:val="24"/>
          <w:szCs w:val="24"/>
          <w:lang w:val="en-US"/>
        </w:rPr>
        <w:t>Đền</w:t>
      </w:r>
      <w:proofErr w:type="spellEnd"/>
      <w:r w:rsidRPr="00E64CA1">
        <w:rPr>
          <w:rFonts w:ascii="Palatino Linotype" w:hAnsi="Palatino Linotype"/>
          <w:b/>
          <w:bCs/>
          <w:i/>
          <w:iCs/>
          <w:color w:val="0033CC"/>
          <w:sz w:val="24"/>
          <w:szCs w:val="24"/>
          <w:lang w:val="en-US"/>
        </w:rPr>
        <w:t xml:space="preserve"> Đô –</w:t>
      </w:r>
      <w:r w:rsidRPr="00DA6438">
        <w:rPr>
          <w:rFonts w:ascii="Palatino Linotype" w:hAnsi="Palatino Linotype" w:cs="Times New Roman"/>
          <w:sz w:val="24"/>
          <w:szCs w:val="24"/>
          <w:shd w:val="clear" w:color="auto" w:fill="FFFFFF"/>
        </w:rPr>
        <w:t> </w:t>
      </w:r>
      <w:r w:rsidRPr="00DA6438">
        <w:rPr>
          <w:rStyle w:val="Strong"/>
          <w:rFonts w:ascii="Palatino Linotype" w:hAnsi="Palatino Linotype"/>
          <w:b w:val="0"/>
          <w:bCs w:val="0"/>
          <w:sz w:val="24"/>
          <w:szCs w:val="24"/>
          <w:shd w:val="clear" w:color="auto" w:fill="FFFFFF"/>
        </w:rPr>
        <w:t>nơi thờ 8 vị vua nhà Lý</w:t>
      </w:r>
      <w:r w:rsidRPr="00DA6438">
        <w:rPr>
          <w:rStyle w:val="Strong"/>
          <w:rFonts w:ascii="Palatino Linotype" w:hAnsi="Palatino Linotype"/>
          <w:sz w:val="24"/>
          <w:szCs w:val="24"/>
          <w:shd w:val="clear" w:color="auto" w:fill="FFFFFF"/>
        </w:rPr>
        <w:t>,</w:t>
      </w:r>
      <w:r w:rsidRPr="00DA6438">
        <w:rPr>
          <w:rFonts w:ascii="Palatino Linotype" w:hAnsi="Palatino Linotype" w:cs="Times New Roman"/>
          <w:sz w:val="24"/>
          <w:szCs w:val="24"/>
          <w:shd w:val="clear" w:color="auto" w:fill="FFFFFF"/>
        </w:rPr>
        <w:t> Đình Bảng – xây dựng vào năm 1700-1736 thờ ba vị thành hoàng: Cao Sơn Đại Vương, Thủy Bá Đại Vương, Bạch Lê Đại Vương. Đền Đô được vua Lý Thái Tông cho xây vào năm 1030 và trải qua nhiều lần trùng tu vào các thế kỷ sau đó. Năm 1952 đền bị quân Pháp phá hủy và năm 1989 được phục dựng. Ngày nay, ấn tượng đầu tiên của du khách với đền Đô là khung cảnh thơ mộng của hồ bán nguyệt, nơi đặt tòa thủy đình – địa điểm xem biểu diễn rối nước thời xưa.</w:t>
      </w:r>
    </w:p>
    <w:p w14:paraId="614C8F2D" w14:textId="517F9ED0" w:rsidR="00330C7C" w:rsidRPr="00DA6438" w:rsidRDefault="00330C7C" w:rsidP="00330C7C">
      <w:pPr>
        <w:spacing w:after="0" w:line="276" w:lineRule="auto"/>
        <w:ind w:left="567" w:hanging="567"/>
        <w:jc w:val="both"/>
        <w:rPr>
          <w:rFonts w:ascii="Palatino Linotype" w:hAnsi="Palatino Linotype"/>
          <w:color w:val="000000"/>
          <w:sz w:val="24"/>
          <w:szCs w:val="24"/>
          <w:lang w:val="en-US"/>
        </w:rPr>
      </w:pPr>
      <w:r w:rsidRPr="00DA6438">
        <w:rPr>
          <w:rFonts w:ascii="Palatino Linotype" w:hAnsi="Palatino Linotype"/>
          <w:b/>
          <w:bCs/>
          <w:color w:val="0033CC"/>
          <w:sz w:val="24"/>
          <w:szCs w:val="24"/>
          <w:lang w:val="en-US"/>
        </w:rPr>
        <w:t>16</w:t>
      </w:r>
      <w:r w:rsidR="000543ED" w:rsidRPr="00DA6438">
        <w:rPr>
          <w:rFonts w:ascii="Palatino Linotype" w:hAnsi="Palatino Linotype"/>
          <w:b/>
          <w:bCs/>
          <w:color w:val="0033CC"/>
          <w:sz w:val="24"/>
          <w:szCs w:val="24"/>
          <w:lang w:val="en-US"/>
        </w:rPr>
        <w:t>h</w:t>
      </w:r>
      <w:r w:rsidRPr="00DA6438">
        <w:rPr>
          <w:rFonts w:ascii="Palatino Linotype" w:hAnsi="Palatino Linotype"/>
          <w:b/>
          <w:bCs/>
          <w:color w:val="0033CC"/>
          <w:sz w:val="24"/>
          <w:szCs w:val="24"/>
          <w:lang w:val="en-US"/>
        </w:rPr>
        <w:t>30:</w:t>
      </w:r>
      <w:r w:rsidRPr="00DA6438">
        <w:rPr>
          <w:rFonts w:ascii="Palatino Linotype" w:hAnsi="Palatino Linotype"/>
          <w:color w:val="000000"/>
          <w:sz w:val="24"/>
          <w:szCs w:val="24"/>
          <w:lang w:val="en-US"/>
        </w:rPr>
        <w:t xml:space="preserve"> Đoàn </w:t>
      </w:r>
      <w:proofErr w:type="spellStart"/>
      <w:r w:rsidRPr="00DA6438">
        <w:rPr>
          <w:rFonts w:ascii="Palatino Linotype" w:hAnsi="Palatino Linotype"/>
          <w:color w:val="000000"/>
          <w:sz w:val="24"/>
          <w:szCs w:val="24"/>
          <w:lang w:val="en-US"/>
        </w:rPr>
        <w:t>khởi</w:t>
      </w:r>
      <w:proofErr w:type="spellEnd"/>
      <w:r w:rsidRPr="00DA6438">
        <w:rPr>
          <w:rFonts w:ascii="Palatino Linotype" w:hAnsi="Palatino Linotype"/>
          <w:color w:val="000000"/>
          <w:sz w:val="24"/>
          <w:szCs w:val="24"/>
          <w:lang w:val="en-US"/>
        </w:rPr>
        <w:t xml:space="preserve"> </w:t>
      </w:r>
      <w:proofErr w:type="spellStart"/>
      <w:r w:rsidRPr="00DA6438">
        <w:rPr>
          <w:rFonts w:ascii="Palatino Linotype" w:hAnsi="Palatino Linotype"/>
          <w:color w:val="000000"/>
          <w:sz w:val="24"/>
          <w:szCs w:val="24"/>
          <w:lang w:val="en-US"/>
        </w:rPr>
        <w:t>hành</w:t>
      </w:r>
      <w:proofErr w:type="spellEnd"/>
      <w:r w:rsidRPr="00DA6438">
        <w:rPr>
          <w:rFonts w:ascii="Palatino Linotype" w:hAnsi="Palatino Linotype"/>
          <w:color w:val="000000"/>
          <w:sz w:val="24"/>
          <w:szCs w:val="24"/>
          <w:lang w:val="en-US"/>
        </w:rPr>
        <w:t xml:space="preserve"> </w:t>
      </w:r>
      <w:proofErr w:type="spellStart"/>
      <w:r w:rsidRPr="00DA6438">
        <w:rPr>
          <w:rFonts w:ascii="Palatino Linotype" w:hAnsi="Palatino Linotype"/>
          <w:color w:val="000000"/>
          <w:sz w:val="24"/>
          <w:szCs w:val="24"/>
          <w:lang w:val="en-US"/>
        </w:rPr>
        <w:t>trở</w:t>
      </w:r>
      <w:proofErr w:type="spellEnd"/>
      <w:r w:rsidRPr="00DA6438">
        <w:rPr>
          <w:rFonts w:ascii="Palatino Linotype" w:hAnsi="Palatino Linotype"/>
          <w:color w:val="000000"/>
          <w:sz w:val="24"/>
          <w:szCs w:val="24"/>
          <w:lang w:val="en-US"/>
        </w:rPr>
        <w:t xml:space="preserve"> </w:t>
      </w:r>
      <w:proofErr w:type="spellStart"/>
      <w:r w:rsidRPr="00DA6438">
        <w:rPr>
          <w:rFonts w:ascii="Palatino Linotype" w:hAnsi="Palatino Linotype"/>
          <w:color w:val="000000"/>
          <w:sz w:val="24"/>
          <w:szCs w:val="24"/>
          <w:lang w:val="en-US"/>
        </w:rPr>
        <w:t>về</w:t>
      </w:r>
      <w:proofErr w:type="spellEnd"/>
      <w:r w:rsidRPr="00DA6438">
        <w:rPr>
          <w:rFonts w:ascii="Palatino Linotype" w:hAnsi="Palatino Linotype"/>
          <w:color w:val="000000"/>
          <w:sz w:val="24"/>
          <w:szCs w:val="24"/>
          <w:lang w:val="en-US"/>
        </w:rPr>
        <w:t xml:space="preserve"> Hà </w:t>
      </w:r>
      <w:proofErr w:type="spellStart"/>
      <w:r w:rsidRPr="00DA6438">
        <w:rPr>
          <w:rFonts w:ascii="Palatino Linotype" w:hAnsi="Palatino Linotype"/>
          <w:color w:val="000000"/>
          <w:sz w:val="24"/>
          <w:szCs w:val="24"/>
          <w:lang w:val="en-US"/>
        </w:rPr>
        <w:t>Nội</w:t>
      </w:r>
      <w:proofErr w:type="spellEnd"/>
      <w:r w:rsidRPr="00DA6438">
        <w:rPr>
          <w:rFonts w:ascii="Palatino Linotype" w:hAnsi="Palatino Linotype"/>
          <w:color w:val="000000"/>
          <w:sz w:val="24"/>
          <w:szCs w:val="24"/>
          <w:lang w:val="en-US"/>
        </w:rPr>
        <w:t xml:space="preserve">, </w:t>
      </w:r>
      <w:proofErr w:type="spellStart"/>
      <w:r w:rsidRPr="00DA6438">
        <w:rPr>
          <w:rFonts w:ascii="Palatino Linotype" w:hAnsi="Palatino Linotype"/>
          <w:color w:val="000000"/>
          <w:sz w:val="24"/>
          <w:szCs w:val="24"/>
          <w:lang w:val="en-US"/>
        </w:rPr>
        <w:t>trên</w:t>
      </w:r>
      <w:proofErr w:type="spellEnd"/>
      <w:r w:rsidRPr="00DA6438">
        <w:rPr>
          <w:rFonts w:ascii="Palatino Linotype" w:hAnsi="Palatino Linotype"/>
          <w:color w:val="000000"/>
          <w:sz w:val="24"/>
          <w:szCs w:val="24"/>
          <w:lang w:val="en-US"/>
        </w:rPr>
        <w:t xml:space="preserve"> </w:t>
      </w:r>
      <w:proofErr w:type="spellStart"/>
      <w:r w:rsidRPr="00DA6438">
        <w:rPr>
          <w:rFonts w:ascii="Palatino Linotype" w:hAnsi="Palatino Linotype"/>
          <w:color w:val="000000"/>
          <w:sz w:val="24"/>
          <w:szCs w:val="24"/>
          <w:lang w:val="en-US"/>
        </w:rPr>
        <w:t>đường</w:t>
      </w:r>
      <w:proofErr w:type="spellEnd"/>
      <w:r w:rsidRPr="00DA6438">
        <w:rPr>
          <w:rFonts w:ascii="Palatino Linotype" w:hAnsi="Palatino Linotype"/>
          <w:color w:val="000000"/>
          <w:sz w:val="24"/>
          <w:szCs w:val="24"/>
          <w:lang w:val="en-US"/>
        </w:rPr>
        <w:t xml:space="preserve"> </w:t>
      </w:r>
      <w:proofErr w:type="spellStart"/>
      <w:r w:rsidRPr="00DA6438">
        <w:rPr>
          <w:rFonts w:ascii="Palatino Linotype" w:hAnsi="Palatino Linotype"/>
          <w:color w:val="000000"/>
          <w:sz w:val="24"/>
          <w:szCs w:val="24"/>
          <w:lang w:val="en-US"/>
        </w:rPr>
        <w:t>có</w:t>
      </w:r>
      <w:proofErr w:type="spellEnd"/>
      <w:r w:rsidRPr="00DA6438">
        <w:rPr>
          <w:rFonts w:ascii="Palatino Linotype" w:hAnsi="Palatino Linotype"/>
          <w:color w:val="000000"/>
          <w:sz w:val="24"/>
          <w:szCs w:val="24"/>
          <w:lang w:val="en-US"/>
        </w:rPr>
        <w:t xml:space="preserve"> </w:t>
      </w:r>
      <w:proofErr w:type="spellStart"/>
      <w:r w:rsidRPr="00DA6438">
        <w:rPr>
          <w:rFonts w:ascii="Palatino Linotype" w:hAnsi="Palatino Linotype"/>
          <w:color w:val="000000"/>
          <w:sz w:val="24"/>
          <w:szCs w:val="24"/>
          <w:lang w:val="en-US"/>
        </w:rPr>
        <w:t>dừng</w:t>
      </w:r>
      <w:proofErr w:type="spellEnd"/>
      <w:r w:rsidRPr="00DA6438">
        <w:rPr>
          <w:rFonts w:ascii="Palatino Linotype" w:hAnsi="Palatino Linotype"/>
          <w:color w:val="000000"/>
          <w:sz w:val="24"/>
          <w:szCs w:val="24"/>
          <w:lang w:val="en-US"/>
        </w:rPr>
        <w:t xml:space="preserve"> </w:t>
      </w:r>
      <w:proofErr w:type="spellStart"/>
      <w:proofErr w:type="gramStart"/>
      <w:r w:rsidRPr="00DA6438">
        <w:rPr>
          <w:rFonts w:ascii="Palatino Linotype" w:hAnsi="Palatino Linotype"/>
          <w:color w:val="000000"/>
          <w:sz w:val="24"/>
          <w:szCs w:val="24"/>
          <w:lang w:val="en-US"/>
        </w:rPr>
        <w:t>nghỉ</w:t>
      </w:r>
      <w:proofErr w:type="spellEnd"/>
      <w:r w:rsidRPr="00DA6438">
        <w:rPr>
          <w:rFonts w:ascii="Palatino Linotype" w:hAnsi="Palatino Linotype"/>
          <w:color w:val="000000"/>
          <w:sz w:val="24"/>
          <w:szCs w:val="24"/>
          <w:lang w:val="en-US"/>
        </w:rPr>
        <w:t xml:space="preserve"> .</w:t>
      </w:r>
      <w:proofErr w:type="gramEnd"/>
      <w:r w:rsidRPr="00DA6438">
        <w:rPr>
          <w:rFonts w:ascii="Palatino Linotype" w:hAnsi="Palatino Linotype"/>
          <w:color w:val="000000"/>
          <w:sz w:val="24"/>
          <w:szCs w:val="24"/>
          <w:lang w:val="en-US"/>
        </w:rPr>
        <w:t xml:space="preserve"> </w:t>
      </w:r>
    </w:p>
    <w:p w14:paraId="22F83608" w14:textId="2E4F6DFA" w:rsidR="00960A41" w:rsidRPr="00DA6438" w:rsidRDefault="00BC58B6" w:rsidP="00330C7C">
      <w:pPr>
        <w:spacing w:after="0" w:line="276" w:lineRule="auto"/>
        <w:ind w:left="567" w:hanging="567"/>
        <w:jc w:val="both"/>
        <w:rPr>
          <w:rFonts w:ascii="Palatino Linotype" w:hAnsi="Palatino Linotype"/>
          <w:color w:val="000000"/>
          <w:sz w:val="24"/>
          <w:szCs w:val="24"/>
          <w:lang w:val="en-US"/>
        </w:rPr>
      </w:pPr>
      <w:r w:rsidRPr="00DA6438">
        <w:rPr>
          <w:rFonts w:ascii="Palatino Linotype" w:hAnsi="Palatino Linotype"/>
          <w:b/>
          <w:bCs/>
          <w:color w:val="0033CC"/>
          <w:sz w:val="24"/>
          <w:szCs w:val="24"/>
          <w:lang w:val="en-US"/>
        </w:rPr>
        <w:t>18h</w:t>
      </w:r>
      <w:r w:rsidR="00330C7C" w:rsidRPr="00DA6438">
        <w:rPr>
          <w:rFonts w:ascii="Palatino Linotype" w:hAnsi="Palatino Linotype"/>
          <w:b/>
          <w:bCs/>
          <w:color w:val="0033CC"/>
          <w:sz w:val="24"/>
          <w:szCs w:val="24"/>
          <w:lang w:val="en-US"/>
        </w:rPr>
        <w:t>3</w:t>
      </w:r>
      <w:r w:rsidRPr="00DA6438">
        <w:rPr>
          <w:rFonts w:ascii="Palatino Linotype" w:hAnsi="Palatino Linotype"/>
          <w:b/>
          <w:bCs/>
          <w:color w:val="0033CC"/>
          <w:sz w:val="24"/>
          <w:szCs w:val="24"/>
          <w:lang w:val="en-US"/>
        </w:rPr>
        <w:t>0</w:t>
      </w:r>
      <w:r w:rsidRPr="00DA6438">
        <w:rPr>
          <w:rFonts w:ascii="Palatino Linotype" w:hAnsi="Palatino Linotype"/>
          <w:color w:val="000000"/>
          <w:sz w:val="24"/>
          <w:szCs w:val="24"/>
          <w:lang w:val="en-US"/>
        </w:rPr>
        <w:t xml:space="preserve">: </w:t>
      </w:r>
      <w:proofErr w:type="spellStart"/>
      <w:r w:rsidR="0020216F" w:rsidRPr="00DA6438">
        <w:rPr>
          <w:rFonts w:ascii="Palatino Linotype" w:hAnsi="Palatino Linotype"/>
          <w:color w:val="000000"/>
          <w:sz w:val="24"/>
          <w:szCs w:val="24"/>
          <w:lang w:val="en-US"/>
        </w:rPr>
        <w:t>Qúy</w:t>
      </w:r>
      <w:proofErr w:type="spellEnd"/>
      <w:r w:rsidR="0020216F" w:rsidRPr="00DA6438">
        <w:rPr>
          <w:rFonts w:ascii="Palatino Linotype" w:hAnsi="Palatino Linotype"/>
          <w:color w:val="000000"/>
          <w:sz w:val="24"/>
          <w:szCs w:val="24"/>
          <w:lang w:val="en-US"/>
        </w:rPr>
        <w:t xml:space="preserve"> </w:t>
      </w:r>
      <w:proofErr w:type="spellStart"/>
      <w:r w:rsidR="0020216F" w:rsidRPr="00DA6438">
        <w:rPr>
          <w:rFonts w:ascii="Palatino Linotype" w:hAnsi="Palatino Linotype"/>
          <w:color w:val="000000"/>
          <w:sz w:val="24"/>
          <w:szCs w:val="24"/>
          <w:lang w:val="en-US"/>
        </w:rPr>
        <w:t>khách</w:t>
      </w:r>
      <w:proofErr w:type="spellEnd"/>
      <w:r w:rsidR="0020216F" w:rsidRPr="00DA6438">
        <w:rPr>
          <w:rFonts w:ascii="Palatino Linotype" w:hAnsi="Palatino Linotype"/>
          <w:color w:val="000000"/>
          <w:sz w:val="24"/>
          <w:szCs w:val="24"/>
          <w:lang w:val="en-US"/>
        </w:rPr>
        <w:t xml:space="preserve"> </w:t>
      </w:r>
      <w:proofErr w:type="spellStart"/>
      <w:r w:rsidR="0020216F" w:rsidRPr="00DA6438">
        <w:rPr>
          <w:rFonts w:ascii="Palatino Linotype" w:hAnsi="Palatino Linotype"/>
          <w:color w:val="000000"/>
          <w:sz w:val="24"/>
          <w:szCs w:val="24"/>
          <w:lang w:val="en-US"/>
        </w:rPr>
        <w:t>về</w:t>
      </w:r>
      <w:proofErr w:type="spellEnd"/>
      <w:r w:rsidR="0020216F" w:rsidRPr="00DA6438">
        <w:rPr>
          <w:rFonts w:ascii="Palatino Linotype" w:hAnsi="Palatino Linotype"/>
          <w:color w:val="000000"/>
          <w:sz w:val="24"/>
          <w:szCs w:val="24"/>
          <w:lang w:val="en-US"/>
        </w:rPr>
        <w:t xml:space="preserve"> </w:t>
      </w:r>
      <w:proofErr w:type="spellStart"/>
      <w:r w:rsidR="00741742" w:rsidRPr="00DA6438">
        <w:rPr>
          <w:rFonts w:ascii="Palatino Linotype" w:hAnsi="Palatino Linotype"/>
          <w:color w:val="000000"/>
          <w:sz w:val="24"/>
          <w:szCs w:val="24"/>
          <w:lang w:val="en-US"/>
        </w:rPr>
        <w:t>đến</w:t>
      </w:r>
      <w:proofErr w:type="spellEnd"/>
      <w:r w:rsidR="00741742" w:rsidRPr="00DA6438">
        <w:rPr>
          <w:rFonts w:ascii="Palatino Linotype" w:hAnsi="Palatino Linotype"/>
          <w:color w:val="000000"/>
          <w:sz w:val="24"/>
          <w:szCs w:val="24"/>
          <w:lang w:val="en-US"/>
        </w:rPr>
        <w:t xml:space="preserve"> Hà </w:t>
      </w:r>
      <w:proofErr w:type="spellStart"/>
      <w:r w:rsidR="00741742" w:rsidRPr="00DA6438">
        <w:rPr>
          <w:rFonts w:ascii="Palatino Linotype" w:hAnsi="Palatino Linotype"/>
          <w:color w:val="000000"/>
          <w:sz w:val="24"/>
          <w:szCs w:val="24"/>
          <w:lang w:val="en-US"/>
        </w:rPr>
        <w:t>Nội</w:t>
      </w:r>
      <w:proofErr w:type="spellEnd"/>
      <w:r w:rsidR="00741742" w:rsidRPr="00DA6438">
        <w:rPr>
          <w:rFonts w:ascii="Palatino Linotype" w:hAnsi="Palatino Linotype"/>
          <w:color w:val="000000"/>
          <w:sz w:val="24"/>
          <w:szCs w:val="24"/>
          <w:lang w:val="en-US"/>
        </w:rPr>
        <w:t xml:space="preserve">, </w:t>
      </w:r>
      <w:proofErr w:type="spellStart"/>
      <w:r w:rsidR="00741742" w:rsidRPr="00DA6438">
        <w:rPr>
          <w:rFonts w:ascii="Palatino Linotype" w:hAnsi="Palatino Linotype"/>
          <w:color w:val="000000"/>
          <w:sz w:val="24"/>
          <w:szCs w:val="24"/>
          <w:lang w:val="en-US"/>
        </w:rPr>
        <w:t>kết</w:t>
      </w:r>
      <w:proofErr w:type="spellEnd"/>
      <w:r w:rsidR="00741742" w:rsidRPr="00DA6438">
        <w:rPr>
          <w:rFonts w:ascii="Palatino Linotype" w:hAnsi="Palatino Linotype"/>
          <w:color w:val="000000"/>
          <w:sz w:val="24"/>
          <w:szCs w:val="24"/>
          <w:lang w:val="en-US"/>
        </w:rPr>
        <w:t xml:space="preserve"> </w:t>
      </w:r>
      <w:proofErr w:type="spellStart"/>
      <w:r w:rsidR="00741742" w:rsidRPr="00DA6438">
        <w:rPr>
          <w:rFonts w:ascii="Palatino Linotype" w:hAnsi="Palatino Linotype"/>
          <w:color w:val="000000"/>
          <w:sz w:val="24"/>
          <w:szCs w:val="24"/>
          <w:lang w:val="en-US"/>
        </w:rPr>
        <w:t>thúc</w:t>
      </w:r>
      <w:proofErr w:type="spellEnd"/>
      <w:r w:rsidR="00741742" w:rsidRPr="00DA6438">
        <w:rPr>
          <w:rFonts w:ascii="Palatino Linotype" w:hAnsi="Palatino Linotype"/>
          <w:color w:val="000000"/>
          <w:sz w:val="24"/>
          <w:szCs w:val="24"/>
          <w:lang w:val="en-US"/>
        </w:rPr>
        <w:t xml:space="preserve"> </w:t>
      </w:r>
      <w:proofErr w:type="spellStart"/>
      <w:r w:rsidR="00741742" w:rsidRPr="00DA6438">
        <w:rPr>
          <w:rFonts w:ascii="Palatino Linotype" w:hAnsi="Palatino Linotype"/>
          <w:color w:val="000000"/>
          <w:sz w:val="24"/>
          <w:szCs w:val="24"/>
          <w:lang w:val="en-US"/>
        </w:rPr>
        <w:t>chuyến</w:t>
      </w:r>
      <w:proofErr w:type="spellEnd"/>
      <w:r w:rsidR="00741742" w:rsidRPr="00DA6438">
        <w:rPr>
          <w:rFonts w:ascii="Palatino Linotype" w:hAnsi="Palatino Linotype"/>
          <w:color w:val="000000"/>
          <w:sz w:val="24"/>
          <w:szCs w:val="24"/>
          <w:lang w:val="en-US"/>
        </w:rPr>
        <w:t xml:space="preserve"> </w:t>
      </w:r>
      <w:proofErr w:type="spellStart"/>
      <w:r w:rsidR="00741742" w:rsidRPr="00DA6438">
        <w:rPr>
          <w:rFonts w:ascii="Palatino Linotype" w:hAnsi="Palatino Linotype"/>
          <w:color w:val="000000"/>
          <w:sz w:val="24"/>
          <w:szCs w:val="24"/>
          <w:lang w:val="en-US"/>
        </w:rPr>
        <w:t>đi</w:t>
      </w:r>
      <w:proofErr w:type="spellEnd"/>
      <w:r w:rsidR="00741742" w:rsidRPr="00DA6438">
        <w:rPr>
          <w:rFonts w:ascii="Palatino Linotype" w:hAnsi="Palatino Linotype"/>
          <w:color w:val="000000"/>
          <w:sz w:val="24"/>
          <w:szCs w:val="24"/>
          <w:lang w:val="en-US"/>
        </w:rPr>
        <w:t xml:space="preserve"> </w:t>
      </w:r>
      <w:proofErr w:type="spellStart"/>
      <w:r w:rsidR="00741742" w:rsidRPr="00DA6438">
        <w:rPr>
          <w:rFonts w:ascii="Palatino Linotype" w:hAnsi="Palatino Linotype"/>
          <w:color w:val="000000"/>
          <w:sz w:val="24"/>
          <w:szCs w:val="24"/>
          <w:lang w:val="en-US"/>
        </w:rPr>
        <w:t>chiêm</w:t>
      </w:r>
      <w:proofErr w:type="spellEnd"/>
      <w:r w:rsidR="00741742" w:rsidRPr="00DA6438">
        <w:rPr>
          <w:rFonts w:ascii="Palatino Linotype" w:hAnsi="Palatino Linotype"/>
          <w:color w:val="000000"/>
          <w:sz w:val="24"/>
          <w:szCs w:val="24"/>
          <w:lang w:val="en-US"/>
        </w:rPr>
        <w:t xml:space="preserve"> </w:t>
      </w:r>
      <w:proofErr w:type="spellStart"/>
      <w:r w:rsidR="00741742" w:rsidRPr="00DA6438">
        <w:rPr>
          <w:rFonts w:ascii="Palatino Linotype" w:hAnsi="Palatino Linotype"/>
          <w:color w:val="000000"/>
          <w:sz w:val="24"/>
          <w:szCs w:val="24"/>
          <w:lang w:val="en-US"/>
        </w:rPr>
        <w:t>bái</w:t>
      </w:r>
      <w:proofErr w:type="spellEnd"/>
      <w:r w:rsidR="00741742" w:rsidRPr="00DA6438">
        <w:rPr>
          <w:rFonts w:ascii="Palatino Linotype" w:hAnsi="Palatino Linotype"/>
          <w:color w:val="000000"/>
          <w:sz w:val="24"/>
          <w:szCs w:val="24"/>
          <w:lang w:val="en-US"/>
        </w:rPr>
        <w:t xml:space="preserve"> </w:t>
      </w:r>
      <w:proofErr w:type="spellStart"/>
      <w:r w:rsidR="00741742" w:rsidRPr="00DA6438">
        <w:rPr>
          <w:rFonts w:ascii="Palatino Linotype" w:hAnsi="Palatino Linotype"/>
          <w:color w:val="000000"/>
          <w:sz w:val="24"/>
          <w:szCs w:val="24"/>
          <w:lang w:val="en-US"/>
        </w:rPr>
        <w:t>lễ</w:t>
      </w:r>
      <w:proofErr w:type="spellEnd"/>
      <w:r w:rsidR="00741742" w:rsidRPr="00DA6438">
        <w:rPr>
          <w:rFonts w:ascii="Palatino Linotype" w:hAnsi="Palatino Linotype"/>
          <w:color w:val="000000"/>
          <w:sz w:val="24"/>
          <w:szCs w:val="24"/>
          <w:lang w:val="en-US"/>
        </w:rPr>
        <w:t xml:space="preserve"> Phật. </w:t>
      </w:r>
    </w:p>
    <w:p w14:paraId="1E171E05" w14:textId="0903C39D" w:rsidR="00A16542" w:rsidRPr="00DA6438" w:rsidRDefault="00000000" w:rsidP="00E82EC9">
      <w:pPr>
        <w:spacing w:after="0" w:line="276" w:lineRule="auto"/>
        <w:jc w:val="both"/>
        <w:rPr>
          <w:rFonts w:ascii="Palatino Linotype" w:hAnsi="Palatino Linotype"/>
          <w:b/>
          <w:bCs/>
          <w:i/>
          <w:iCs/>
          <w:color w:val="000000"/>
          <w:sz w:val="24"/>
          <w:szCs w:val="24"/>
          <w:lang w:val="en-US"/>
        </w:rPr>
      </w:pPr>
      <w:r w:rsidRPr="00DA6438">
        <w:rPr>
          <w:rFonts w:ascii="Palatino Linotype" w:hAnsi="Palatino Linotype"/>
          <w:b/>
          <w:bCs/>
          <w:i/>
          <w:iCs/>
          <w:color w:val="000000"/>
          <w:sz w:val="24"/>
          <w:szCs w:val="24"/>
        </w:rPr>
        <w:t>Chia tay và hẹn gặp lại Quý khách trong nhưng chuyến đi tiếp theo</w:t>
      </w:r>
      <w:r w:rsidR="00B460B7" w:rsidRPr="00DA6438">
        <w:rPr>
          <w:rFonts w:ascii="Palatino Linotype" w:hAnsi="Palatino Linotype"/>
          <w:b/>
          <w:bCs/>
          <w:i/>
          <w:iCs/>
          <w:color w:val="000000"/>
          <w:sz w:val="24"/>
          <w:szCs w:val="24"/>
          <w:lang w:val="en-US"/>
        </w:rPr>
        <w:t>!</w:t>
      </w:r>
    </w:p>
    <w:p w14:paraId="04E5BB0E" w14:textId="77777777" w:rsidR="00A16542" w:rsidRPr="00DA6438" w:rsidRDefault="00000000" w:rsidP="00FF0BED">
      <w:pPr>
        <w:tabs>
          <w:tab w:val="left" w:pos="630"/>
          <w:tab w:val="left" w:pos="1620"/>
          <w:tab w:val="left" w:pos="2160"/>
        </w:tabs>
        <w:spacing w:after="0" w:line="276" w:lineRule="auto"/>
        <w:jc w:val="center"/>
        <w:rPr>
          <w:rFonts w:ascii="Palatino Linotype" w:eastAsia="Times New Roman" w:hAnsi="Palatino Linotype" w:cs="Times New Roman"/>
          <w:color w:val="003366"/>
          <w:sz w:val="24"/>
          <w:szCs w:val="24"/>
        </w:rPr>
      </w:pPr>
      <w:r w:rsidRPr="00DA6438">
        <w:rPr>
          <w:rFonts w:ascii="Palatino Linotype" w:eastAsia="Times New Roman" w:hAnsi="Palatino Linotype" w:cs="Times New Roman"/>
          <w:color w:val="003366"/>
          <w:sz w:val="24"/>
          <w:szCs w:val="24"/>
        </w:rPr>
        <w:t>--------------------------------</w:t>
      </w:r>
    </w:p>
    <w:p w14:paraId="7C45BD5B" w14:textId="628C3476" w:rsidR="00A16542" w:rsidRPr="00DA6438" w:rsidRDefault="006C7A04" w:rsidP="00FF0BED">
      <w:pPr>
        <w:spacing w:after="0" w:line="276" w:lineRule="auto"/>
        <w:jc w:val="center"/>
        <w:rPr>
          <w:rFonts w:ascii="Palatino Linotype" w:hAnsi="Palatino Linotype" w:cs="Times New Roman"/>
          <w:b/>
          <w:color w:val="C00000"/>
          <w:sz w:val="32"/>
          <w:szCs w:val="32"/>
        </w:rPr>
      </w:pPr>
      <w:r w:rsidRPr="00DA6438">
        <w:rPr>
          <w:rFonts w:ascii="Palatino Linotype" w:hAnsi="Palatino Linotype" w:cs="Times New Roman"/>
          <w:b/>
          <w:color w:val="C00000"/>
          <w:sz w:val="32"/>
          <w:szCs w:val="32"/>
        </w:rPr>
        <w:t>GIÁ TOUR TRỌN GÓI GHÉP ĐOÀN</w:t>
      </w:r>
    </w:p>
    <w:p w14:paraId="1A7E51E2" w14:textId="52E3C820" w:rsidR="00A16542" w:rsidRPr="00DA6438" w:rsidRDefault="006C7A04" w:rsidP="00B460B7">
      <w:pPr>
        <w:spacing w:after="120" w:line="276" w:lineRule="auto"/>
        <w:jc w:val="center"/>
        <w:rPr>
          <w:rFonts w:ascii="Palatino Linotype" w:hAnsi="Palatino Linotype" w:cs="Times New Roman"/>
          <w:b/>
          <w:i/>
          <w:color w:val="C00000"/>
          <w:sz w:val="24"/>
          <w:szCs w:val="24"/>
          <w:lang w:val="en-US"/>
        </w:rPr>
      </w:pPr>
      <w:r w:rsidRPr="00DA6438">
        <w:rPr>
          <w:rFonts w:ascii="Palatino Linotype" w:hAnsi="Palatino Linotype" w:cs="Times New Roman"/>
          <w:b/>
          <w:i/>
          <w:color w:val="C00000"/>
          <w:sz w:val="24"/>
          <w:szCs w:val="24"/>
        </w:rPr>
        <w:lastRenderedPageBreak/>
        <w:t>(Giá áp dụng cho đoàn ghép từ 30 khách người lớn)</w:t>
      </w:r>
    </w:p>
    <w:tbl>
      <w:tblPr>
        <w:tblW w:w="10093" w:type="dxa"/>
        <w:tblInd w:w="1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3578"/>
        <w:gridCol w:w="2268"/>
        <w:gridCol w:w="2410"/>
        <w:gridCol w:w="1837"/>
      </w:tblGrid>
      <w:tr w:rsidR="00B460B7" w:rsidRPr="00DA6438" w14:paraId="5D5AD40D" w14:textId="77777777" w:rsidTr="00CB3394">
        <w:tc>
          <w:tcPr>
            <w:tcW w:w="3578" w:type="dxa"/>
            <w:tcBorders>
              <w:top w:val="single" w:sz="4" w:space="0" w:color="FFFFFF"/>
              <w:left w:val="single" w:sz="4" w:space="0" w:color="FFFFFF"/>
              <w:right w:val="single" w:sz="4" w:space="0" w:color="FFFFFF"/>
            </w:tcBorders>
            <w:shd w:val="clear" w:color="auto" w:fill="C00000"/>
            <w:vAlign w:val="center"/>
          </w:tcPr>
          <w:p w14:paraId="7B180E75" w14:textId="2CA0BBA4" w:rsidR="00B460B7" w:rsidRPr="00DA6438" w:rsidRDefault="00ED7AD7" w:rsidP="00B460B7">
            <w:pPr>
              <w:tabs>
                <w:tab w:val="center" w:pos="1782"/>
                <w:tab w:val="right" w:pos="3564"/>
              </w:tabs>
              <w:spacing w:after="0" w:line="276" w:lineRule="auto"/>
              <w:jc w:val="center"/>
              <w:rPr>
                <w:rFonts w:ascii="Palatino Linotype" w:hAnsi="Palatino Linotype" w:cs="Times New Roman"/>
                <w:b/>
                <w:color w:val="FFFFFF"/>
                <w:sz w:val="24"/>
                <w:szCs w:val="24"/>
              </w:rPr>
            </w:pPr>
            <w:r w:rsidRPr="00DA6438">
              <w:rPr>
                <w:rFonts w:ascii="Palatino Linotype" w:hAnsi="Palatino Linotype" w:cs="Times New Roman"/>
                <w:b/>
                <w:color w:val="FFFFFF"/>
                <w:sz w:val="24"/>
                <w:szCs w:val="24"/>
                <w:lang w:val="en-US"/>
              </w:rPr>
              <w:t>LỊCH KHỞI HÀNH 2026</w:t>
            </w:r>
          </w:p>
        </w:tc>
        <w:tc>
          <w:tcPr>
            <w:tcW w:w="2268"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64EFAA05" w14:textId="19F2C5F0" w:rsidR="00B460B7" w:rsidRPr="00DA6438" w:rsidRDefault="00B460B7" w:rsidP="00B460B7">
            <w:pPr>
              <w:spacing w:after="0" w:line="276" w:lineRule="auto"/>
              <w:jc w:val="center"/>
              <w:rPr>
                <w:rFonts w:ascii="Palatino Linotype" w:hAnsi="Palatino Linotype" w:cs="Times New Roman"/>
                <w:b/>
                <w:color w:val="FFFFFF"/>
                <w:sz w:val="24"/>
                <w:szCs w:val="24"/>
              </w:rPr>
            </w:pPr>
            <w:r w:rsidRPr="00DA6438">
              <w:rPr>
                <w:rFonts w:ascii="Palatino Linotype" w:hAnsi="Palatino Linotype" w:cs="Times New Roman"/>
                <w:b/>
                <w:color w:val="FFFFFF"/>
                <w:sz w:val="24"/>
                <w:szCs w:val="24"/>
              </w:rPr>
              <w:t>NGƯỜI LỚN</w:t>
            </w:r>
          </w:p>
        </w:tc>
        <w:tc>
          <w:tcPr>
            <w:tcW w:w="2410"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4B79B64A" w14:textId="77777777" w:rsidR="00B460B7" w:rsidRPr="00DA6438" w:rsidRDefault="00B460B7" w:rsidP="006F370A">
            <w:pPr>
              <w:spacing w:before="60" w:after="0" w:line="276" w:lineRule="auto"/>
              <w:jc w:val="center"/>
              <w:rPr>
                <w:rFonts w:ascii="Palatino Linotype" w:hAnsi="Palatino Linotype" w:cs="Times New Roman"/>
                <w:b/>
                <w:color w:val="FFFFFF"/>
                <w:sz w:val="24"/>
                <w:szCs w:val="24"/>
              </w:rPr>
            </w:pPr>
            <w:r w:rsidRPr="00DA6438">
              <w:rPr>
                <w:rFonts w:ascii="Palatino Linotype" w:hAnsi="Palatino Linotype" w:cs="Times New Roman"/>
                <w:b/>
                <w:color w:val="FFFFFF"/>
                <w:sz w:val="24"/>
                <w:szCs w:val="24"/>
              </w:rPr>
              <w:t>TRẺ EM</w:t>
            </w:r>
          </w:p>
          <w:p w14:paraId="7BBCFF37" w14:textId="6ADEF011" w:rsidR="00B460B7" w:rsidRPr="00DA6438" w:rsidRDefault="00B460B7" w:rsidP="006F370A">
            <w:pPr>
              <w:spacing w:after="60" w:line="276" w:lineRule="auto"/>
              <w:jc w:val="center"/>
              <w:rPr>
                <w:rFonts w:ascii="Palatino Linotype" w:hAnsi="Palatino Linotype" w:cs="Times New Roman"/>
                <w:b/>
                <w:color w:val="FFFFFF"/>
                <w:sz w:val="24"/>
                <w:szCs w:val="24"/>
              </w:rPr>
            </w:pPr>
            <w:r w:rsidRPr="00DA6438">
              <w:rPr>
                <w:rFonts w:ascii="Palatino Linotype" w:hAnsi="Palatino Linotype" w:cs="Times New Roman"/>
                <w:bCs/>
                <w:i/>
                <w:iCs/>
                <w:color w:val="FFFFFF"/>
                <w:sz w:val="24"/>
                <w:szCs w:val="24"/>
              </w:rPr>
              <w:t xml:space="preserve">(Từ </w:t>
            </w:r>
            <w:r w:rsidR="008664C5" w:rsidRPr="00DA6438">
              <w:rPr>
                <w:rFonts w:ascii="Palatino Linotype" w:hAnsi="Palatino Linotype" w:cs="Times New Roman"/>
                <w:bCs/>
                <w:i/>
                <w:iCs/>
                <w:color w:val="FFFFFF"/>
                <w:sz w:val="24"/>
                <w:szCs w:val="24"/>
                <w:lang w:val="en-US"/>
              </w:rPr>
              <w:t>0</w:t>
            </w:r>
            <w:r w:rsidR="006F370A" w:rsidRPr="00DA6438">
              <w:rPr>
                <w:rFonts w:ascii="Palatino Linotype" w:hAnsi="Palatino Linotype" w:cs="Times New Roman"/>
                <w:bCs/>
                <w:i/>
                <w:iCs/>
                <w:color w:val="FFFFFF"/>
                <w:sz w:val="24"/>
                <w:szCs w:val="24"/>
                <w:lang w:val="en-US"/>
              </w:rPr>
              <w:t>5</w:t>
            </w:r>
            <w:r w:rsidRPr="00DA6438">
              <w:rPr>
                <w:rFonts w:ascii="Palatino Linotype" w:hAnsi="Palatino Linotype" w:cs="Times New Roman"/>
                <w:bCs/>
                <w:i/>
                <w:iCs/>
                <w:color w:val="FFFFFF"/>
                <w:sz w:val="24"/>
                <w:szCs w:val="24"/>
              </w:rPr>
              <w:t xml:space="preserve"> – dưới 0</w:t>
            </w:r>
            <w:r w:rsidR="006F370A" w:rsidRPr="00DA6438">
              <w:rPr>
                <w:rFonts w:ascii="Palatino Linotype" w:hAnsi="Palatino Linotype" w:cs="Times New Roman"/>
                <w:bCs/>
                <w:i/>
                <w:iCs/>
                <w:color w:val="FFFFFF"/>
                <w:sz w:val="24"/>
                <w:szCs w:val="24"/>
                <w:lang w:val="en-US"/>
              </w:rPr>
              <w:t>9</w:t>
            </w:r>
            <w:r w:rsidRPr="00DA6438">
              <w:rPr>
                <w:rFonts w:ascii="Palatino Linotype" w:hAnsi="Palatino Linotype" w:cs="Times New Roman"/>
                <w:bCs/>
                <w:i/>
                <w:iCs/>
                <w:color w:val="FFFFFF"/>
                <w:sz w:val="24"/>
                <w:szCs w:val="24"/>
              </w:rPr>
              <w:t xml:space="preserve"> tuổi)</w:t>
            </w:r>
          </w:p>
        </w:tc>
        <w:tc>
          <w:tcPr>
            <w:tcW w:w="1837"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0A81564C" w14:textId="77777777" w:rsidR="00B460B7" w:rsidRPr="00DA6438" w:rsidRDefault="00B460B7" w:rsidP="00B460B7">
            <w:pPr>
              <w:spacing w:after="0" w:line="276" w:lineRule="auto"/>
              <w:jc w:val="center"/>
              <w:rPr>
                <w:rFonts w:ascii="Palatino Linotype" w:hAnsi="Palatino Linotype" w:cs="Times New Roman"/>
                <w:b/>
                <w:color w:val="FFFFFF"/>
                <w:sz w:val="24"/>
                <w:szCs w:val="24"/>
                <w:lang w:val="en-US"/>
              </w:rPr>
            </w:pPr>
            <w:r w:rsidRPr="00DA6438">
              <w:rPr>
                <w:rFonts w:ascii="Palatino Linotype" w:hAnsi="Palatino Linotype" w:cs="Times New Roman"/>
                <w:b/>
                <w:color w:val="FFFFFF"/>
                <w:sz w:val="24"/>
                <w:szCs w:val="24"/>
              </w:rPr>
              <w:t>TRẺ EM</w:t>
            </w:r>
          </w:p>
          <w:p w14:paraId="09675CAB" w14:textId="4BC149A5" w:rsidR="00B460B7" w:rsidRPr="00DA6438" w:rsidRDefault="00B460B7" w:rsidP="00B460B7">
            <w:pPr>
              <w:spacing w:after="0" w:line="276" w:lineRule="auto"/>
              <w:jc w:val="center"/>
              <w:rPr>
                <w:rFonts w:ascii="Palatino Linotype" w:hAnsi="Palatino Linotype" w:cs="Times New Roman"/>
                <w:bCs/>
                <w:i/>
                <w:iCs/>
                <w:color w:val="FFFFFF"/>
                <w:sz w:val="24"/>
                <w:szCs w:val="24"/>
              </w:rPr>
            </w:pPr>
            <w:r w:rsidRPr="00DA6438">
              <w:rPr>
                <w:rFonts w:ascii="Palatino Linotype" w:hAnsi="Palatino Linotype" w:cs="Times New Roman"/>
                <w:bCs/>
                <w:i/>
                <w:iCs/>
                <w:color w:val="FFFFFF"/>
                <w:sz w:val="24"/>
                <w:szCs w:val="24"/>
              </w:rPr>
              <w:t>(</w:t>
            </w:r>
            <w:r w:rsidRPr="00DA6438">
              <w:rPr>
                <w:rFonts w:ascii="Palatino Linotype" w:hAnsi="Palatino Linotype" w:cs="Times New Roman"/>
                <w:bCs/>
                <w:i/>
                <w:iCs/>
                <w:color w:val="FFFFFF"/>
                <w:sz w:val="24"/>
                <w:szCs w:val="24"/>
                <w:lang w:val="en-US"/>
              </w:rPr>
              <w:t>D</w:t>
            </w:r>
            <w:r w:rsidRPr="00DA6438">
              <w:rPr>
                <w:rFonts w:ascii="Palatino Linotype" w:hAnsi="Palatino Linotype" w:cs="Times New Roman"/>
                <w:bCs/>
                <w:i/>
                <w:iCs/>
                <w:color w:val="FFFFFF"/>
                <w:sz w:val="24"/>
                <w:szCs w:val="24"/>
              </w:rPr>
              <w:t xml:space="preserve">ưới </w:t>
            </w:r>
            <w:r w:rsidRPr="00DA6438">
              <w:rPr>
                <w:rFonts w:ascii="Palatino Linotype" w:hAnsi="Palatino Linotype" w:cs="Times New Roman"/>
                <w:bCs/>
                <w:i/>
                <w:iCs/>
                <w:color w:val="FFFFFF"/>
                <w:sz w:val="24"/>
                <w:szCs w:val="24"/>
                <w:lang w:val="en-US"/>
              </w:rPr>
              <w:t>0</w:t>
            </w:r>
            <w:r w:rsidR="006F370A" w:rsidRPr="00DA6438">
              <w:rPr>
                <w:rFonts w:ascii="Palatino Linotype" w:hAnsi="Palatino Linotype" w:cs="Times New Roman"/>
                <w:bCs/>
                <w:i/>
                <w:iCs/>
                <w:color w:val="FFFFFF"/>
                <w:sz w:val="24"/>
                <w:szCs w:val="24"/>
                <w:lang w:val="en-US"/>
              </w:rPr>
              <w:t>5</w:t>
            </w:r>
            <w:r w:rsidRPr="00DA6438">
              <w:rPr>
                <w:rFonts w:ascii="Palatino Linotype" w:hAnsi="Palatino Linotype" w:cs="Times New Roman"/>
                <w:bCs/>
                <w:i/>
                <w:iCs/>
                <w:color w:val="FFFFFF"/>
                <w:sz w:val="24"/>
                <w:szCs w:val="24"/>
              </w:rPr>
              <w:t xml:space="preserve"> tuổi)</w:t>
            </w:r>
          </w:p>
        </w:tc>
      </w:tr>
      <w:tr w:rsidR="009637ED" w:rsidRPr="00DA6438" w14:paraId="172594C7" w14:textId="77777777" w:rsidTr="00CB3394">
        <w:trPr>
          <w:trHeight w:val="488"/>
        </w:trPr>
        <w:tc>
          <w:tcPr>
            <w:tcW w:w="357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4FBD8B5C" w14:textId="69677808" w:rsidR="009637ED" w:rsidRPr="00DA6438" w:rsidRDefault="009637ED" w:rsidP="009637ED">
            <w:pPr>
              <w:spacing w:after="0" w:line="276" w:lineRule="auto"/>
              <w:jc w:val="center"/>
              <w:rPr>
                <w:rFonts w:ascii="Palatino Linotype" w:hAnsi="Palatino Linotype" w:cs="Times New Roman"/>
                <w:b/>
                <w:bCs/>
                <w:color w:val="230EA4"/>
                <w:sz w:val="24"/>
                <w:szCs w:val="24"/>
                <w:lang w:val="en-US"/>
              </w:rPr>
            </w:pPr>
            <w:proofErr w:type="spellStart"/>
            <w:r w:rsidRPr="00DA6438">
              <w:rPr>
                <w:rFonts w:ascii="Palatino Linotype" w:hAnsi="Palatino Linotype" w:cs="Times New Roman"/>
                <w:b/>
                <w:bCs/>
                <w:color w:val="230EA4"/>
                <w:sz w:val="24"/>
                <w:szCs w:val="24"/>
                <w:lang w:val="en-US"/>
              </w:rPr>
              <w:t>T</w:t>
            </w:r>
            <w:r w:rsidR="00E137C6">
              <w:rPr>
                <w:rFonts w:ascii="Palatino Linotype" w:hAnsi="Palatino Linotype" w:cs="Times New Roman"/>
                <w:b/>
                <w:bCs/>
                <w:color w:val="230EA4"/>
                <w:sz w:val="24"/>
                <w:szCs w:val="24"/>
                <w:lang w:val="en-US"/>
              </w:rPr>
              <w:t>hứ</w:t>
            </w:r>
            <w:proofErr w:type="spellEnd"/>
            <w:r w:rsidR="00E137C6">
              <w:rPr>
                <w:rFonts w:ascii="Palatino Linotype" w:hAnsi="Palatino Linotype" w:cs="Times New Roman"/>
                <w:b/>
                <w:bCs/>
                <w:color w:val="230EA4"/>
                <w:sz w:val="24"/>
                <w:szCs w:val="24"/>
                <w:lang w:val="en-US"/>
              </w:rPr>
              <w:t xml:space="preserve"> </w:t>
            </w:r>
            <w:r w:rsidRPr="00DA6438">
              <w:rPr>
                <w:rFonts w:ascii="Palatino Linotype" w:hAnsi="Palatino Linotype" w:cs="Times New Roman"/>
                <w:b/>
                <w:bCs/>
                <w:color w:val="230EA4"/>
                <w:sz w:val="24"/>
                <w:szCs w:val="24"/>
                <w:lang w:val="en-US"/>
              </w:rPr>
              <w:t>7</w:t>
            </w:r>
            <w:r w:rsidR="00E137C6">
              <w:rPr>
                <w:rFonts w:ascii="Palatino Linotype" w:hAnsi="Palatino Linotype" w:cs="Times New Roman"/>
                <w:b/>
                <w:bCs/>
                <w:color w:val="230EA4"/>
                <w:sz w:val="24"/>
                <w:szCs w:val="24"/>
                <w:lang w:val="en-US"/>
              </w:rPr>
              <w:t xml:space="preserve"> </w:t>
            </w:r>
            <w:proofErr w:type="spellStart"/>
            <w:r w:rsidRPr="00DA6438">
              <w:rPr>
                <w:rFonts w:ascii="Palatino Linotype" w:hAnsi="Palatino Linotype" w:cs="Times New Roman"/>
                <w:b/>
                <w:bCs/>
                <w:color w:val="230EA4"/>
                <w:sz w:val="24"/>
                <w:szCs w:val="24"/>
                <w:lang w:val="en-US"/>
              </w:rPr>
              <w:t>hàng</w:t>
            </w:r>
            <w:proofErr w:type="spellEnd"/>
            <w:r w:rsidRPr="00DA6438">
              <w:rPr>
                <w:rFonts w:ascii="Palatino Linotype" w:hAnsi="Palatino Linotype" w:cs="Times New Roman"/>
                <w:b/>
                <w:bCs/>
                <w:color w:val="230EA4"/>
                <w:sz w:val="24"/>
                <w:szCs w:val="24"/>
                <w:lang w:val="en-US"/>
              </w:rPr>
              <w:t xml:space="preserve"> </w:t>
            </w:r>
            <w:proofErr w:type="spellStart"/>
            <w:r w:rsidRPr="00DA6438">
              <w:rPr>
                <w:rFonts w:ascii="Palatino Linotype" w:hAnsi="Palatino Linotype" w:cs="Times New Roman"/>
                <w:b/>
                <w:bCs/>
                <w:color w:val="230EA4"/>
                <w:sz w:val="24"/>
                <w:szCs w:val="24"/>
                <w:lang w:val="en-US"/>
              </w:rPr>
              <w:t>tuần</w:t>
            </w:r>
            <w:proofErr w:type="spellEnd"/>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35981EE4" w14:textId="34BE2F97" w:rsidR="009637ED" w:rsidRPr="00DA6438" w:rsidRDefault="00E137C6" w:rsidP="009637ED">
            <w:pPr>
              <w:spacing w:after="0" w:line="276" w:lineRule="auto"/>
              <w:jc w:val="center"/>
              <w:rPr>
                <w:rFonts w:ascii="Palatino Linotype" w:hAnsi="Palatino Linotype" w:cs="Times New Roman"/>
                <w:color w:val="230EA4"/>
                <w:sz w:val="24"/>
                <w:szCs w:val="24"/>
                <w:lang w:val="en-US"/>
              </w:rPr>
            </w:pPr>
            <w:r>
              <w:rPr>
                <w:rFonts w:ascii="Palatino Linotype" w:hAnsi="Palatino Linotype" w:cs="Times New Roman"/>
                <w:b/>
                <w:bCs/>
                <w:color w:val="230EA4"/>
                <w:sz w:val="24"/>
                <w:szCs w:val="24"/>
                <w:lang w:val="en-US"/>
              </w:rPr>
              <w:t>4</w:t>
            </w:r>
            <w:r w:rsidR="009637ED" w:rsidRPr="00DA6438">
              <w:rPr>
                <w:rFonts w:ascii="Palatino Linotype" w:hAnsi="Palatino Linotype" w:cs="Times New Roman"/>
                <w:b/>
                <w:bCs/>
                <w:color w:val="230EA4"/>
                <w:sz w:val="24"/>
                <w:szCs w:val="24"/>
                <w:lang w:val="en-US"/>
              </w:rPr>
              <w:t>90</w:t>
            </w:r>
            <w:r w:rsidR="009637ED" w:rsidRPr="00DA6438">
              <w:rPr>
                <w:rFonts w:ascii="Palatino Linotype" w:hAnsi="Palatino Linotype" w:cs="Times New Roman"/>
                <w:b/>
                <w:bCs/>
                <w:color w:val="230EA4"/>
                <w:sz w:val="24"/>
                <w:szCs w:val="24"/>
              </w:rPr>
              <w:t>.000 VNĐ</w:t>
            </w:r>
          </w:p>
        </w:tc>
        <w:tc>
          <w:tcPr>
            <w:tcW w:w="2410" w:type="dxa"/>
            <w:vMerge w:val="restart"/>
            <w:tcBorders>
              <w:top w:val="single" w:sz="4" w:space="0" w:color="FFFFFF"/>
              <w:left w:val="single" w:sz="4" w:space="0" w:color="FFFFFF"/>
              <w:right w:val="single" w:sz="4" w:space="0" w:color="FFFFFF"/>
            </w:tcBorders>
            <w:shd w:val="clear" w:color="auto" w:fill="FFDDDD"/>
            <w:vAlign w:val="center"/>
          </w:tcPr>
          <w:p w14:paraId="27E5DBD5" w14:textId="229224C8" w:rsidR="009637ED" w:rsidRPr="00DA6438" w:rsidRDefault="009637ED" w:rsidP="009637ED">
            <w:pPr>
              <w:spacing w:after="0" w:line="276" w:lineRule="auto"/>
              <w:jc w:val="center"/>
              <w:rPr>
                <w:rFonts w:ascii="Palatino Linotype" w:hAnsi="Palatino Linotype" w:cs="Times New Roman"/>
                <w:color w:val="230EA4"/>
                <w:sz w:val="24"/>
                <w:szCs w:val="24"/>
              </w:rPr>
            </w:pPr>
            <w:r w:rsidRPr="00DA6438">
              <w:rPr>
                <w:rFonts w:ascii="Palatino Linotype" w:hAnsi="Palatino Linotype" w:cs="Times New Roman"/>
                <w:color w:val="230EA4"/>
                <w:sz w:val="24"/>
                <w:szCs w:val="24"/>
                <w:lang w:val="en-US"/>
              </w:rPr>
              <w:t>75</w:t>
            </w:r>
            <w:r w:rsidRPr="00DA6438">
              <w:rPr>
                <w:rFonts w:ascii="Palatino Linotype" w:hAnsi="Palatino Linotype" w:cs="Times New Roman"/>
                <w:color w:val="230EA4"/>
                <w:sz w:val="24"/>
                <w:szCs w:val="24"/>
              </w:rPr>
              <w:t>%</w:t>
            </w:r>
          </w:p>
        </w:tc>
        <w:tc>
          <w:tcPr>
            <w:tcW w:w="1837" w:type="dxa"/>
            <w:vMerge w:val="restart"/>
            <w:tcBorders>
              <w:top w:val="single" w:sz="4" w:space="0" w:color="FFFFFF"/>
              <w:left w:val="single" w:sz="4" w:space="0" w:color="FFFFFF"/>
              <w:right w:val="single" w:sz="4" w:space="0" w:color="FFFFFF"/>
            </w:tcBorders>
            <w:shd w:val="clear" w:color="auto" w:fill="FFDDDD"/>
            <w:vAlign w:val="center"/>
          </w:tcPr>
          <w:p w14:paraId="1F97A1C4" w14:textId="1CAE50E7" w:rsidR="009637ED" w:rsidRPr="00DA6438" w:rsidRDefault="009637ED" w:rsidP="009637ED">
            <w:pPr>
              <w:spacing w:after="0" w:line="276" w:lineRule="auto"/>
              <w:jc w:val="center"/>
              <w:rPr>
                <w:rFonts w:ascii="Palatino Linotype" w:hAnsi="Palatino Linotype" w:cs="Times New Roman"/>
                <w:color w:val="230EA4"/>
                <w:sz w:val="24"/>
                <w:szCs w:val="24"/>
              </w:rPr>
            </w:pPr>
            <w:r w:rsidRPr="00DA6438">
              <w:rPr>
                <w:rFonts w:ascii="Palatino Linotype" w:hAnsi="Palatino Linotype" w:cs="Times New Roman"/>
                <w:color w:val="230EA4"/>
                <w:sz w:val="24"/>
                <w:szCs w:val="24"/>
              </w:rPr>
              <w:t>Miễn phí</w:t>
            </w:r>
          </w:p>
        </w:tc>
      </w:tr>
      <w:tr w:rsidR="009637ED" w:rsidRPr="00DA6438" w14:paraId="6A074BBD" w14:textId="77777777" w:rsidTr="001C672F">
        <w:trPr>
          <w:trHeight w:val="488"/>
        </w:trPr>
        <w:tc>
          <w:tcPr>
            <w:tcW w:w="357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0EABAFCE" w14:textId="77777777" w:rsidR="009637ED" w:rsidRPr="00DA6438" w:rsidRDefault="009637ED" w:rsidP="009637ED">
            <w:pPr>
              <w:spacing w:after="0" w:line="276" w:lineRule="auto"/>
              <w:jc w:val="center"/>
              <w:rPr>
                <w:rFonts w:ascii="Palatino Linotype" w:hAnsi="Palatino Linotype" w:cs="Times New Roman"/>
                <w:b/>
                <w:bCs/>
                <w:color w:val="230EA4"/>
                <w:sz w:val="24"/>
                <w:szCs w:val="24"/>
                <w:lang w:val="en-US"/>
              </w:rPr>
            </w:pPr>
            <w:r w:rsidRPr="00DA6438">
              <w:rPr>
                <w:rFonts w:ascii="Palatino Linotype" w:hAnsi="Palatino Linotype" w:cs="Times New Roman"/>
                <w:b/>
                <w:bCs/>
                <w:color w:val="230EA4"/>
                <w:sz w:val="24"/>
                <w:szCs w:val="24"/>
                <w:lang w:val="en-US"/>
              </w:rPr>
              <w:t>19/02, 28/02</w:t>
            </w:r>
          </w:p>
          <w:p w14:paraId="2A753C5C" w14:textId="6B843545" w:rsidR="009637ED" w:rsidRPr="00DA6438" w:rsidRDefault="009637ED" w:rsidP="009637ED">
            <w:pPr>
              <w:spacing w:after="0" w:line="276" w:lineRule="auto"/>
              <w:jc w:val="center"/>
              <w:rPr>
                <w:rFonts w:ascii="Palatino Linotype" w:hAnsi="Palatino Linotype" w:cs="Times New Roman"/>
                <w:b/>
                <w:bCs/>
                <w:color w:val="230EA4"/>
                <w:sz w:val="24"/>
                <w:szCs w:val="24"/>
                <w:lang w:val="en-US"/>
              </w:rPr>
            </w:pPr>
            <w:r w:rsidRPr="00DA6438">
              <w:rPr>
                <w:rFonts w:ascii="Palatino Linotype" w:hAnsi="Palatino Linotype" w:cs="Times New Roman"/>
                <w:i/>
                <w:iCs/>
                <w:color w:val="EE0000"/>
                <w:sz w:val="24"/>
                <w:szCs w:val="24"/>
                <w:lang w:val="en-US"/>
              </w:rPr>
              <w:t>(</w:t>
            </w:r>
            <w:proofErr w:type="spellStart"/>
            <w:r w:rsidRPr="00DA6438">
              <w:rPr>
                <w:rFonts w:ascii="Palatino Linotype" w:hAnsi="Palatino Linotype" w:cs="Times New Roman"/>
                <w:i/>
                <w:iCs/>
                <w:color w:val="EE0000"/>
                <w:sz w:val="24"/>
                <w:szCs w:val="24"/>
                <w:lang w:val="en-US"/>
              </w:rPr>
              <w:t>tức</w:t>
            </w:r>
            <w:proofErr w:type="spellEnd"/>
            <w:r w:rsidRPr="00DA6438">
              <w:rPr>
                <w:rFonts w:ascii="Palatino Linotype" w:hAnsi="Palatino Linotype" w:cs="Times New Roman"/>
                <w:i/>
                <w:iCs/>
                <w:color w:val="EE0000"/>
                <w:sz w:val="24"/>
                <w:szCs w:val="24"/>
                <w:lang w:val="en-US"/>
              </w:rPr>
              <w:t xml:space="preserve"> M3 &amp; 12 </w:t>
            </w:r>
            <w:proofErr w:type="spellStart"/>
            <w:r w:rsidRPr="00DA6438">
              <w:rPr>
                <w:rFonts w:ascii="Palatino Linotype" w:hAnsi="Palatino Linotype" w:cs="Times New Roman"/>
                <w:i/>
                <w:iCs/>
                <w:color w:val="EE0000"/>
                <w:sz w:val="24"/>
                <w:szCs w:val="24"/>
                <w:lang w:val="en-US"/>
              </w:rPr>
              <w:t>tết</w:t>
            </w:r>
            <w:proofErr w:type="spellEnd"/>
            <w:r w:rsidRPr="00DA6438">
              <w:rPr>
                <w:rFonts w:ascii="Palatino Linotype" w:hAnsi="Palatino Linotype" w:cs="Times New Roman"/>
                <w:i/>
                <w:iCs/>
                <w:color w:val="EE0000"/>
                <w:sz w:val="24"/>
                <w:szCs w:val="24"/>
                <w:lang w:val="en-US"/>
              </w:rPr>
              <w:t xml:space="preserve"> Nguyên Đán)</w:t>
            </w:r>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6E995C14" w14:textId="1F12ACFE" w:rsidR="009637ED" w:rsidRPr="00DA6438" w:rsidRDefault="00E137C6" w:rsidP="009637ED">
            <w:pPr>
              <w:spacing w:after="0" w:line="276" w:lineRule="auto"/>
              <w:jc w:val="center"/>
              <w:rPr>
                <w:rFonts w:ascii="Palatino Linotype" w:hAnsi="Palatino Linotype" w:cs="Times New Roman"/>
                <w:b/>
                <w:bCs/>
                <w:color w:val="230EA4"/>
                <w:sz w:val="24"/>
                <w:szCs w:val="24"/>
                <w:lang w:val="en-US"/>
              </w:rPr>
            </w:pPr>
            <w:r>
              <w:rPr>
                <w:rFonts w:ascii="Palatino Linotype" w:hAnsi="Palatino Linotype" w:cs="Times New Roman"/>
                <w:b/>
                <w:bCs/>
                <w:color w:val="230EA4"/>
                <w:sz w:val="24"/>
                <w:szCs w:val="24"/>
                <w:lang w:val="en-US"/>
              </w:rPr>
              <w:t>4</w:t>
            </w:r>
            <w:r w:rsidR="009637ED" w:rsidRPr="00DA6438">
              <w:rPr>
                <w:rFonts w:ascii="Palatino Linotype" w:hAnsi="Palatino Linotype" w:cs="Times New Roman"/>
                <w:b/>
                <w:bCs/>
                <w:color w:val="230EA4"/>
                <w:sz w:val="24"/>
                <w:szCs w:val="24"/>
                <w:lang w:val="en-US"/>
              </w:rPr>
              <w:t>90.000 VNĐ</w:t>
            </w:r>
          </w:p>
        </w:tc>
        <w:tc>
          <w:tcPr>
            <w:tcW w:w="2410" w:type="dxa"/>
            <w:vMerge/>
            <w:tcBorders>
              <w:left w:val="single" w:sz="4" w:space="0" w:color="FFFFFF"/>
              <w:right w:val="single" w:sz="4" w:space="0" w:color="FFFFFF"/>
            </w:tcBorders>
            <w:shd w:val="clear" w:color="auto" w:fill="FFDDDD"/>
            <w:vAlign w:val="center"/>
          </w:tcPr>
          <w:p w14:paraId="0C6E501F" w14:textId="77777777" w:rsidR="009637ED" w:rsidRPr="00DA6438" w:rsidRDefault="009637ED" w:rsidP="009637ED">
            <w:pPr>
              <w:spacing w:after="0" w:line="276" w:lineRule="auto"/>
              <w:jc w:val="center"/>
              <w:rPr>
                <w:rFonts w:ascii="Palatino Linotype" w:hAnsi="Palatino Linotype" w:cs="Times New Roman"/>
                <w:color w:val="230EA4"/>
                <w:sz w:val="24"/>
                <w:szCs w:val="24"/>
                <w:lang w:val="en-US"/>
              </w:rPr>
            </w:pPr>
          </w:p>
        </w:tc>
        <w:tc>
          <w:tcPr>
            <w:tcW w:w="1837" w:type="dxa"/>
            <w:vMerge/>
            <w:tcBorders>
              <w:left w:val="single" w:sz="4" w:space="0" w:color="FFFFFF"/>
              <w:right w:val="single" w:sz="4" w:space="0" w:color="FFFFFF"/>
            </w:tcBorders>
            <w:shd w:val="clear" w:color="auto" w:fill="FFDDDD"/>
            <w:vAlign w:val="center"/>
          </w:tcPr>
          <w:p w14:paraId="7F047B9E" w14:textId="77777777" w:rsidR="009637ED" w:rsidRPr="00DA6438" w:rsidRDefault="009637ED" w:rsidP="009637ED">
            <w:pPr>
              <w:spacing w:after="0" w:line="276" w:lineRule="auto"/>
              <w:jc w:val="center"/>
              <w:rPr>
                <w:rFonts w:ascii="Palatino Linotype" w:hAnsi="Palatino Linotype" w:cs="Times New Roman"/>
                <w:color w:val="230EA4"/>
                <w:sz w:val="24"/>
                <w:szCs w:val="24"/>
              </w:rPr>
            </w:pPr>
          </w:p>
        </w:tc>
      </w:tr>
      <w:tr w:rsidR="00B460B7" w:rsidRPr="00DA6438" w14:paraId="1D92A76A" w14:textId="77777777">
        <w:trPr>
          <w:trHeight w:val="735"/>
        </w:trPr>
        <w:tc>
          <w:tcPr>
            <w:tcW w:w="10093" w:type="dxa"/>
            <w:gridSpan w:val="4"/>
            <w:tcBorders>
              <w:top w:val="single" w:sz="4" w:space="0" w:color="FFFFFF"/>
              <w:left w:val="single" w:sz="4" w:space="0" w:color="FFFFFF"/>
              <w:bottom w:val="single" w:sz="4" w:space="0" w:color="FFFFFF"/>
              <w:right w:val="single" w:sz="4" w:space="0" w:color="FFFFFF"/>
            </w:tcBorders>
            <w:shd w:val="clear" w:color="auto" w:fill="FFDDDD"/>
          </w:tcPr>
          <w:p w14:paraId="189D7790" w14:textId="77777777" w:rsidR="00B460B7" w:rsidRPr="00DA6438" w:rsidRDefault="00B460B7" w:rsidP="00B460B7">
            <w:pPr>
              <w:spacing w:before="120" w:after="0" w:line="276" w:lineRule="auto"/>
              <w:jc w:val="both"/>
              <w:rPr>
                <w:rFonts w:ascii="Palatino Linotype" w:hAnsi="Palatino Linotype" w:cs="Times New Roman"/>
                <w:b/>
                <w:bCs/>
                <w:i/>
                <w:iCs/>
                <w:color w:val="230EA4"/>
                <w:sz w:val="24"/>
                <w:szCs w:val="24"/>
              </w:rPr>
            </w:pPr>
            <w:r w:rsidRPr="00DA6438">
              <w:rPr>
                <w:rFonts w:ascii="Palatino Linotype" w:hAnsi="Palatino Linotype" w:cs="Times New Roman"/>
                <w:b/>
                <w:bCs/>
                <w:i/>
                <w:iCs/>
                <w:color w:val="230EA4"/>
                <w:sz w:val="24"/>
                <w:szCs w:val="24"/>
              </w:rPr>
              <w:t xml:space="preserve">Lưu ý: </w:t>
            </w:r>
          </w:p>
          <w:p w14:paraId="5E91E1DC" w14:textId="78A50986" w:rsidR="00B460B7" w:rsidRPr="00DA6438" w:rsidRDefault="00B460B7" w:rsidP="00B460B7">
            <w:pPr>
              <w:pStyle w:val="ListParagraph"/>
              <w:numPr>
                <w:ilvl w:val="0"/>
                <w:numId w:val="13"/>
              </w:numPr>
              <w:spacing w:after="120" w:line="276" w:lineRule="auto"/>
              <w:ind w:left="714" w:hanging="357"/>
              <w:jc w:val="both"/>
              <w:rPr>
                <w:rFonts w:ascii="Palatino Linotype" w:hAnsi="Palatino Linotype" w:cs="Times New Roman"/>
                <w:color w:val="230EA4"/>
                <w:sz w:val="24"/>
                <w:szCs w:val="24"/>
              </w:rPr>
            </w:pPr>
            <w:r w:rsidRPr="00DA6438">
              <w:rPr>
                <w:rFonts w:ascii="Palatino Linotype" w:hAnsi="Palatino Linotype" w:cs="Times New Roman"/>
                <w:color w:val="230EA4"/>
                <w:sz w:val="24"/>
                <w:szCs w:val="24"/>
              </w:rPr>
              <w:t>Chương trình có thể thay đổi thứ tự các điểm thăm quan tùy thuộc vào tình hình giao thông và thời tiết địa phương, song vẫn đảm bảo đầy đủ các điểm.</w:t>
            </w:r>
          </w:p>
        </w:tc>
      </w:tr>
      <w:tr w:rsidR="00A16542" w:rsidRPr="00DA6438" w14:paraId="20EBF30F"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B32018"/>
          </w:tcPr>
          <w:p w14:paraId="17C94F17" w14:textId="77777777" w:rsidR="00A16542" w:rsidRPr="00DA6438" w:rsidRDefault="00000000" w:rsidP="00FF0BED">
            <w:pPr>
              <w:spacing w:after="0" w:line="276" w:lineRule="auto"/>
              <w:jc w:val="center"/>
              <w:rPr>
                <w:rFonts w:ascii="Palatino Linotype" w:hAnsi="Palatino Linotype" w:cs="Times New Roman"/>
                <w:b/>
                <w:color w:val="FFFFFF"/>
                <w:sz w:val="24"/>
                <w:szCs w:val="24"/>
              </w:rPr>
            </w:pPr>
            <w:r w:rsidRPr="00DA6438">
              <w:rPr>
                <w:rFonts w:ascii="Palatino Linotype" w:hAnsi="Palatino Linotype" w:cs="Times New Roman"/>
                <w:b/>
                <w:color w:val="FFFFFF"/>
                <w:sz w:val="24"/>
                <w:szCs w:val="24"/>
              </w:rPr>
              <w:br w:type="page"/>
              <w:t>DỊCH VỤ BAO GỒM</w:t>
            </w:r>
          </w:p>
        </w:tc>
      </w:tr>
      <w:tr w:rsidR="00A16542" w:rsidRPr="00DA6438" w14:paraId="002E7FA3"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479DDA2A" w14:textId="0ED5A878" w:rsidR="00B460B7" w:rsidRPr="00DA6438" w:rsidRDefault="00000000" w:rsidP="00B460B7">
            <w:pPr>
              <w:pStyle w:val="ListParagraph"/>
              <w:numPr>
                <w:ilvl w:val="0"/>
                <w:numId w:val="6"/>
              </w:numPr>
              <w:autoSpaceDE w:val="0"/>
              <w:autoSpaceDN w:val="0"/>
              <w:adjustRightInd w:val="0"/>
              <w:spacing w:before="120" w:after="0" w:line="276" w:lineRule="auto"/>
              <w:ind w:left="499" w:hanging="284"/>
              <w:jc w:val="both"/>
              <w:rPr>
                <w:rFonts w:ascii="Palatino Linotype" w:hAnsi="Palatino Linotype" w:cs="Times New Roman"/>
                <w:sz w:val="24"/>
                <w:szCs w:val="24"/>
              </w:rPr>
            </w:pPr>
            <w:r w:rsidRPr="00DA6438">
              <w:rPr>
                <w:rFonts w:ascii="Palatino Linotype" w:hAnsi="Palatino Linotype" w:cs="Times New Roman"/>
                <w:sz w:val="24"/>
                <w:szCs w:val="24"/>
              </w:rPr>
              <w:t>Xe du lịch đời mới, máy lạnh phục vụ tham quan suốt hành trình</w:t>
            </w:r>
            <w:r w:rsidR="00FA434E" w:rsidRPr="00DA6438">
              <w:rPr>
                <w:rFonts w:ascii="Palatino Linotype" w:hAnsi="Palatino Linotype" w:cs="Times New Roman"/>
                <w:sz w:val="24"/>
                <w:szCs w:val="24"/>
                <w:lang w:val="en-US"/>
              </w:rPr>
              <w:t>,</w:t>
            </w:r>
          </w:p>
          <w:p w14:paraId="01F0B3CB" w14:textId="5A6794B6" w:rsidR="008D1ADB" w:rsidRPr="00DA6438" w:rsidRDefault="006F370A" w:rsidP="008D1ADB">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i/>
                <w:iCs/>
                <w:sz w:val="24"/>
                <w:szCs w:val="24"/>
                <w:lang w:val="en-US"/>
              </w:rPr>
            </w:pPr>
            <w:proofErr w:type="spellStart"/>
            <w:r w:rsidRPr="00DA6438">
              <w:rPr>
                <w:rFonts w:ascii="Palatino Linotype" w:hAnsi="Palatino Linotype" w:cs="Times New Roman"/>
                <w:sz w:val="24"/>
                <w:szCs w:val="24"/>
                <w:lang w:val="en-US"/>
              </w:rPr>
              <w:t>B</w:t>
            </w:r>
            <w:r w:rsidR="00FA434E" w:rsidRPr="00DA6438">
              <w:rPr>
                <w:rFonts w:ascii="Palatino Linotype" w:hAnsi="Palatino Linotype" w:cs="Times New Roman"/>
                <w:sz w:val="24"/>
                <w:szCs w:val="24"/>
                <w:lang w:val="en-US"/>
              </w:rPr>
              <w:t>ữa</w:t>
            </w:r>
            <w:proofErr w:type="spellEnd"/>
            <w:r w:rsidR="00FA434E" w:rsidRPr="00DA6438">
              <w:rPr>
                <w:rFonts w:ascii="Palatino Linotype" w:hAnsi="Palatino Linotype" w:cs="Times New Roman"/>
                <w:sz w:val="24"/>
                <w:szCs w:val="24"/>
                <w:lang w:val="en-US"/>
              </w:rPr>
              <w:t xml:space="preserve"> </w:t>
            </w:r>
            <w:proofErr w:type="spellStart"/>
            <w:r w:rsidR="00FA434E" w:rsidRPr="00DA6438">
              <w:rPr>
                <w:rFonts w:ascii="Palatino Linotype" w:hAnsi="Palatino Linotype" w:cs="Times New Roman"/>
                <w:sz w:val="24"/>
                <w:szCs w:val="24"/>
                <w:lang w:val="en-US"/>
              </w:rPr>
              <w:t>ăn</w:t>
            </w:r>
            <w:proofErr w:type="spellEnd"/>
            <w:r w:rsidR="00FA434E" w:rsidRPr="00DA6438">
              <w:rPr>
                <w:rFonts w:ascii="Palatino Linotype" w:hAnsi="Palatino Linotype" w:cs="Times New Roman"/>
                <w:sz w:val="24"/>
                <w:szCs w:val="24"/>
                <w:lang w:val="en-US"/>
              </w:rPr>
              <w:t>:</w:t>
            </w:r>
            <w:r w:rsidRPr="00DA6438">
              <w:rPr>
                <w:rFonts w:ascii="Palatino Linotype" w:hAnsi="Palatino Linotype" w:cs="Times New Roman"/>
                <w:sz w:val="24"/>
                <w:szCs w:val="24"/>
                <w:lang w:val="en-US"/>
              </w:rPr>
              <w:t xml:space="preserve"> 01 </w:t>
            </w:r>
            <w:proofErr w:type="spellStart"/>
            <w:r w:rsidRPr="00DA6438">
              <w:rPr>
                <w:rFonts w:ascii="Palatino Linotype" w:hAnsi="Palatino Linotype" w:cs="Times New Roman"/>
                <w:sz w:val="24"/>
                <w:szCs w:val="24"/>
                <w:lang w:val="en-US"/>
              </w:rPr>
              <w:t>bữa</w:t>
            </w:r>
            <w:proofErr w:type="spellEnd"/>
            <w:r w:rsidRPr="00DA6438">
              <w:rPr>
                <w:rFonts w:ascii="Palatino Linotype" w:hAnsi="Palatino Linotype" w:cs="Times New Roman"/>
                <w:sz w:val="24"/>
                <w:szCs w:val="24"/>
                <w:lang w:val="en-US"/>
              </w:rPr>
              <w:t xml:space="preserve"> </w:t>
            </w:r>
            <w:proofErr w:type="spellStart"/>
            <w:r w:rsidRPr="00DA6438">
              <w:rPr>
                <w:rFonts w:ascii="Palatino Linotype" w:hAnsi="Palatino Linotype" w:cs="Times New Roman"/>
                <w:sz w:val="24"/>
                <w:szCs w:val="24"/>
                <w:lang w:val="en-US"/>
              </w:rPr>
              <w:t>chính</w:t>
            </w:r>
            <w:proofErr w:type="spellEnd"/>
            <w:r w:rsidRPr="00DA6438">
              <w:rPr>
                <w:rFonts w:ascii="Palatino Linotype" w:hAnsi="Palatino Linotype" w:cs="Times New Roman"/>
                <w:sz w:val="24"/>
                <w:szCs w:val="24"/>
                <w:lang w:val="en-US"/>
              </w:rPr>
              <w:t xml:space="preserve"> </w:t>
            </w:r>
            <w:proofErr w:type="spellStart"/>
            <w:r w:rsidR="008F106C" w:rsidRPr="00DA6438">
              <w:rPr>
                <w:rFonts w:ascii="Palatino Linotype" w:hAnsi="Palatino Linotype" w:cs="Times New Roman"/>
                <w:sz w:val="24"/>
                <w:szCs w:val="24"/>
                <w:lang w:val="en-US"/>
              </w:rPr>
              <w:t>tiêu</w:t>
            </w:r>
            <w:proofErr w:type="spellEnd"/>
            <w:r w:rsidR="008F106C" w:rsidRPr="00DA6438">
              <w:rPr>
                <w:rFonts w:ascii="Palatino Linotype" w:hAnsi="Palatino Linotype" w:cs="Times New Roman"/>
                <w:sz w:val="24"/>
                <w:szCs w:val="24"/>
                <w:lang w:val="en-US"/>
              </w:rPr>
              <w:t xml:space="preserve"> </w:t>
            </w:r>
            <w:proofErr w:type="spellStart"/>
            <w:r w:rsidR="008F106C" w:rsidRPr="00DA6438">
              <w:rPr>
                <w:rFonts w:ascii="Palatino Linotype" w:hAnsi="Palatino Linotype" w:cs="Times New Roman"/>
                <w:sz w:val="24"/>
                <w:szCs w:val="24"/>
                <w:lang w:val="en-US"/>
              </w:rPr>
              <w:t>chuẩn</w:t>
            </w:r>
            <w:proofErr w:type="spellEnd"/>
            <w:r w:rsidR="008F106C" w:rsidRPr="00DA6438">
              <w:rPr>
                <w:rFonts w:ascii="Palatino Linotype" w:hAnsi="Palatino Linotype" w:cs="Times New Roman"/>
                <w:sz w:val="24"/>
                <w:szCs w:val="24"/>
                <w:lang w:val="en-US"/>
              </w:rPr>
              <w:t xml:space="preserve"> 15</w:t>
            </w:r>
            <w:r w:rsidR="008D1ADB" w:rsidRPr="00DA6438">
              <w:rPr>
                <w:rFonts w:ascii="Palatino Linotype" w:hAnsi="Palatino Linotype" w:cs="Times New Roman"/>
                <w:sz w:val="24"/>
                <w:szCs w:val="24"/>
                <w:lang w:val="en-US"/>
              </w:rPr>
              <w:t>0k/</w:t>
            </w:r>
            <w:proofErr w:type="spellStart"/>
            <w:r w:rsidR="008D1ADB" w:rsidRPr="00DA6438">
              <w:rPr>
                <w:rFonts w:ascii="Palatino Linotype" w:hAnsi="Palatino Linotype" w:cs="Times New Roman"/>
                <w:sz w:val="24"/>
                <w:szCs w:val="24"/>
                <w:lang w:val="en-US"/>
              </w:rPr>
              <w:t>suất</w:t>
            </w:r>
            <w:proofErr w:type="spellEnd"/>
            <w:r w:rsidR="008D1ADB" w:rsidRPr="00DA6438">
              <w:rPr>
                <w:rFonts w:ascii="Palatino Linotype" w:hAnsi="Palatino Linotype" w:cs="Times New Roman"/>
                <w:sz w:val="24"/>
                <w:szCs w:val="24"/>
                <w:lang w:val="en-US"/>
              </w:rPr>
              <w:t>,</w:t>
            </w:r>
          </w:p>
          <w:p w14:paraId="7C85AE73" w14:textId="77777777" w:rsidR="00A16542" w:rsidRPr="00DA6438" w:rsidRDefault="00000000"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sidRPr="00DA6438">
              <w:rPr>
                <w:rFonts w:ascii="Palatino Linotype" w:hAnsi="Palatino Linotype" w:cs="Times New Roman"/>
                <w:sz w:val="24"/>
                <w:szCs w:val="24"/>
              </w:rPr>
              <w:t>Hướng dẫn viên tiếng Việt phục vụ tận tình.</w:t>
            </w:r>
          </w:p>
          <w:p w14:paraId="2F82737B" w14:textId="77777777" w:rsidR="00A16542" w:rsidRPr="00DA6438" w:rsidRDefault="00000000"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sidRPr="00DA6438">
              <w:rPr>
                <w:rFonts w:ascii="Palatino Linotype" w:hAnsi="Palatino Linotype" w:cs="Times New Roman"/>
                <w:sz w:val="24"/>
                <w:szCs w:val="24"/>
              </w:rPr>
              <w:t>Phục vụ 01</w:t>
            </w:r>
            <w:r w:rsidRPr="00DA6438">
              <w:rPr>
                <w:rFonts w:ascii="Palatino Linotype" w:hAnsi="Palatino Linotype" w:cs="Times New Roman"/>
                <w:sz w:val="24"/>
                <w:szCs w:val="24"/>
                <w:lang w:val="en-US"/>
              </w:rPr>
              <w:t xml:space="preserve"> </w:t>
            </w:r>
            <w:r w:rsidRPr="00DA6438">
              <w:rPr>
                <w:rFonts w:ascii="Palatino Linotype" w:hAnsi="Palatino Linotype" w:cs="Times New Roman"/>
                <w:sz w:val="24"/>
                <w:szCs w:val="24"/>
              </w:rPr>
              <w:t>chai</w:t>
            </w:r>
            <w:r w:rsidRPr="00DA6438">
              <w:rPr>
                <w:rFonts w:ascii="Palatino Linotype" w:hAnsi="Palatino Linotype" w:cs="Times New Roman"/>
                <w:sz w:val="24"/>
                <w:szCs w:val="24"/>
                <w:lang w:val="en-US"/>
              </w:rPr>
              <w:t xml:space="preserve"> </w:t>
            </w:r>
            <w:r w:rsidRPr="00DA6438">
              <w:rPr>
                <w:rFonts w:ascii="Palatino Linotype" w:hAnsi="Palatino Linotype" w:cs="Times New Roman"/>
                <w:sz w:val="24"/>
                <w:szCs w:val="24"/>
              </w:rPr>
              <w:t>0.5l/khách/ngày.</w:t>
            </w:r>
          </w:p>
          <w:p w14:paraId="2E137942" w14:textId="1507DE63" w:rsidR="00FA434E" w:rsidRPr="00DA6438" w:rsidRDefault="00FA434E"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sidRPr="00DA6438">
              <w:rPr>
                <w:rFonts w:ascii="Palatino Linotype" w:hAnsi="Palatino Linotype" w:cs="Times New Roman"/>
                <w:sz w:val="24"/>
                <w:szCs w:val="24"/>
                <w:lang w:val="en-US"/>
              </w:rPr>
              <w:t xml:space="preserve">Bảo </w:t>
            </w:r>
            <w:proofErr w:type="spellStart"/>
            <w:r w:rsidRPr="00DA6438">
              <w:rPr>
                <w:rFonts w:ascii="Palatino Linotype" w:hAnsi="Palatino Linotype" w:cs="Times New Roman"/>
                <w:sz w:val="24"/>
                <w:szCs w:val="24"/>
                <w:lang w:val="en-US"/>
              </w:rPr>
              <w:t>hiểm</w:t>
            </w:r>
            <w:proofErr w:type="spellEnd"/>
            <w:r w:rsidRPr="00DA6438">
              <w:rPr>
                <w:rFonts w:ascii="Palatino Linotype" w:hAnsi="Palatino Linotype" w:cs="Times New Roman"/>
                <w:sz w:val="24"/>
                <w:szCs w:val="24"/>
                <w:lang w:val="en-US"/>
              </w:rPr>
              <w:t xml:space="preserve"> du </w:t>
            </w:r>
            <w:proofErr w:type="spellStart"/>
            <w:r w:rsidRPr="00DA6438">
              <w:rPr>
                <w:rFonts w:ascii="Palatino Linotype" w:hAnsi="Palatino Linotype" w:cs="Times New Roman"/>
                <w:sz w:val="24"/>
                <w:szCs w:val="24"/>
                <w:lang w:val="en-US"/>
              </w:rPr>
              <w:t>lịch</w:t>
            </w:r>
            <w:proofErr w:type="spellEnd"/>
            <w:r w:rsidR="00212335" w:rsidRPr="00DA6438">
              <w:rPr>
                <w:rFonts w:ascii="Palatino Linotype" w:hAnsi="Palatino Linotype" w:cs="Times New Roman"/>
                <w:sz w:val="24"/>
                <w:szCs w:val="24"/>
                <w:lang w:val="en-US"/>
              </w:rPr>
              <w:t>,</w:t>
            </w:r>
          </w:p>
          <w:p w14:paraId="3A94F958" w14:textId="2125260F" w:rsidR="00A16542" w:rsidRPr="00DA6438" w:rsidRDefault="00FA434E" w:rsidP="00B460B7">
            <w:pPr>
              <w:pStyle w:val="ListParagraph"/>
              <w:numPr>
                <w:ilvl w:val="0"/>
                <w:numId w:val="6"/>
              </w:numPr>
              <w:autoSpaceDE w:val="0"/>
              <w:autoSpaceDN w:val="0"/>
              <w:adjustRightInd w:val="0"/>
              <w:spacing w:after="120" w:line="276" w:lineRule="auto"/>
              <w:ind w:left="499" w:hanging="284"/>
              <w:jc w:val="both"/>
              <w:rPr>
                <w:rFonts w:ascii="Palatino Linotype" w:hAnsi="Palatino Linotype" w:cs="Times New Roman"/>
                <w:sz w:val="24"/>
                <w:szCs w:val="24"/>
              </w:rPr>
            </w:pPr>
            <w:r w:rsidRPr="00DA6438">
              <w:rPr>
                <w:rFonts w:ascii="Palatino Linotype" w:hAnsi="Palatino Linotype" w:cs="Times New Roman"/>
                <w:sz w:val="24"/>
                <w:szCs w:val="24"/>
              </w:rPr>
              <w:t>Thuế VAT 8%..</w:t>
            </w:r>
          </w:p>
        </w:tc>
      </w:tr>
      <w:tr w:rsidR="00A16542" w:rsidRPr="00DA6438" w14:paraId="326C7D33"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12E33B74" w14:textId="77777777" w:rsidR="00A16542" w:rsidRPr="00DA6438" w:rsidRDefault="00000000" w:rsidP="00FF0BED">
            <w:pPr>
              <w:autoSpaceDE w:val="0"/>
              <w:autoSpaceDN w:val="0"/>
              <w:adjustRightInd w:val="0"/>
              <w:spacing w:after="0" w:line="276" w:lineRule="auto"/>
              <w:jc w:val="center"/>
              <w:rPr>
                <w:rFonts w:ascii="Palatino Linotype" w:eastAsia="Times New Roman" w:hAnsi="Palatino Linotype" w:cs="Times New Roman"/>
                <w:sz w:val="24"/>
                <w:szCs w:val="24"/>
              </w:rPr>
            </w:pPr>
            <w:r w:rsidRPr="00DA6438">
              <w:rPr>
                <w:rFonts w:ascii="Palatino Linotype" w:hAnsi="Palatino Linotype" w:cs="Times New Roman"/>
                <w:b/>
                <w:color w:val="FFFFFF"/>
                <w:sz w:val="24"/>
                <w:szCs w:val="24"/>
              </w:rPr>
              <w:br w:type="page"/>
              <w:t>DỊCH VỤ KHÔNG BAO GỒM</w:t>
            </w:r>
          </w:p>
        </w:tc>
      </w:tr>
      <w:tr w:rsidR="00A16542" w:rsidRPr="00DA6438" w14:paraId="1209B352"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6FBF8EF9" w14:textId="1291CE47" w:rsidR="00A16542" w:rsidRPr="00DA6438" w:rsidRDefault="00000000" w:rsidP="00E137C6">
            <w:pPr>
              <w:numPr>
                <w:ilvl w:val="0"/>
                <w:numId w:val="7"/>
              </w:numPr>
              <w:autoSpaceDE w:val="0"/>
              <w:autoSpaceDN w:val="0"/>
              <w:adjustRightInd w:val="0"/>
              <w:spacing w:before="120" w:after="0" w:line="276" w:lineRule="auto"/>
              <w:ind w:left="453" w:hanging="272"/>
              <w:jc w:val="both"/>
              <w:rPr>
                <w:rFonts w:ascii="Palatino Linotype" w:hAnsi="Palatino Linotype" w:cs="Times New Roman"/>
                <w:sz w:val="24"/>
                <w:szCs w:val="24"/>
              </w:rPr>
            </w:pPr>
            <w:r w:rsidRPr="00DA6438">
              <w:rPr>
                <w:rFonts w:ascii="Palatino Linotype" w:hAnsi="Palatino Linotype" w:cs="Times New Roman"/>
                <w:sz w:val="24"/>
                <w:szCs w:val="24"/>
              </w:rPr>
              <w:t>Đồ uống trong các bữa ăn, trong khách sạn và các chi phí cá nhân khác</w:t>
            </w:r>
          </w:p>
          <w:p w14:paraId="22DCC71E" w14:textId="77777777" w:rsidR="00A16542" w:rsidRPr="00DA6438" w:rsidRDefault="00000000" w:rsidP="00FF0BED">
            <w:pPr>
              <w:numPr>
                <w:ilvl w:val="0"/>
                <w:numId w:val="7"/>
              </w:numPr>
              <w:autoSpaceDE w:val="0"/>
              <w:autoSpaceDN w:val="0"/>
              <w:adjustRightInd w:val="0"/>
              <w:spacing w:after="0" w:line="276" w:lineRule="auto"/>
              <w:ind w:left="450" w:hanging="270"/>
              <w:jc w:val="both"/>
              <w:rPr>
                <w:rFonts w:ascii="Palatino Linotype" w:hAnsi="Palatino Linotype" w:cs="Times New Roman"/>
                <w:sz w:val="24"/>
                <w:szCs w:val="24"/>
              </w:rPr>
            </w:pPr>
            <w:r w:rsidRPr="00DA6438">
              <w:rPr>
                <w:rFonts w:ascii="Palatino Linotype" w:hAnsi="Palatino Linotype" w:cs="Times New Roman"/>
                <w:sz w:val="24"/>
                <w:szCs w:val="24"/>
              </w:rPr>
              <w:t>Các dịch vụ và chi phí khác không đề cập đến trong chương trình.</w:t>
            </w:r>
          </w:p>
          <w:p w14:paraId="56E10856" w14:textId="0B21BFE4" w:rsidR="00A16542" w:rsidRPr="00DA6438" w:rsidRDefault="00000000" w:rsidP="00FA434E">
            <w:pPr>
              <w:numPr>
                <w:ilvl w:val="0"/>
                <w:numId w:val="7"/>
              </w:numPr>
              <w:autoSpaceDE w:val="0"/>
              <w:autoSpaceDN w:val="0"/>
              <w:adjustRightInd w:val="0"/>
              <w:spacing w:after="120" w:line="276" w:lineRule="auto"/>
              <w:ind w:left="453" w:hanging="272"/>
              <w:jc w:val="both"/>
              <w:rPr>
                <w:rFonts w:ascii="Palatino Linotype" w:hAnsi="Palatino Linotype" w:cs="Times New Roman"/>
                <w:sz w:val="24"/>
                <w:szCs w:val="24"/>
              </w:rPr>
            </w:pPr>
            <w:r w:rsidRPr="00DA6438">
              <w:rPr>
                <w:rFonts w:ascii="Palatino Linotype" w:hAnsi="Palatino Linotype" w:cs="Times New Roman"/>
                <w:sz w:val="24"/>
                <w:szCs w:val="24"/>
              </w:rPr>
              <w:t>Tiền TIP cho Hướng dẫn viên &amp; lái xe.</w:t>
            </w:r>
          </w:p>
        </w:tc>
      </w:tr>
      <w:tr w:rsidR="00AB24FF" w:rsidRPr="00DA6438" w14:paraId="6F26354D" w14:textId="77777777" w:rsidTr="00AB24FF">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7A88DA28" w14:textId="363229C3" w:rsidR="00AB24FF" w:rsidRPr="00DA6438" w:rsidRDefault="00AB24FF" w:rsidP="00AB24FF">
            <w:pPr>
              <w:autoSpaceDE w:val="0"/>
              <w:autoSpaceDN w:val="0"/>
              <w:adjustRightInd w:val="0"/>
              <w:spacing w:after="0" w:line="276" w:lineRule="auto"/>
              <w:jc w:val="center"/>
              <w:rPr>
                <w:rFonts w:ascii="Palatino Linotype" w:hAnsi="Palatino Linotype" w:cs="Times New Roman"/>
                <w:b/>
                <w:bCs/>
                <w:color w:val="FFFFFF" w:themeColor="background1"/>
                <w:sz w:val="24"/>
                <w:szCs w:val="24"/>
                <w:lang w:val="en-US"/>
              </w:rPr>
            </w:pPr>
            <w:r w:rsidRPr="00DA6438">
              <w:rPr>
                <w:rFonts w:ascii="Palatino Linotype" w:hAnsi="Palatino Linotype" w:cs="Times New Roman"/>
                <w:b/>
                <w:bCs/>
                <w:color w:val="FFFFFF" w:themeColor="background1"/>
                <w:sz w:val="24"/>
                <w:szCs w:val="24"/>
                <w:lang w:val="en-US"/>
              </w:rPr>
              <w:t>GHI CHÚ</w:t>
            </w:r>
          </w:p>
        </w:tc>
      </w:tr>
      <w:tr w:rsidR="00AB24FF" w:rsidRPr="00DA6438" w14:paraId="1C250B84"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1C73E0CC" w14:textId="77777777" w:rsidR="00AB24FF" w:rsidRPr="00DA6438" w:rsidRDefault="00AB24FF" w:rsidP="00AB24FF">
            <w:pPr>
              <w:autoSpaceDE w:val="0"/>
              <w:autoSpaceDN w:val="0"/>
              <w:adjustRightInd w:val="0"/>
              <w:spacing w:before="120" w:after="0" w:line="276" w:lineRule="auto"/>
              <w:ind w:left="216" w:hanging="216"/>
              <w:jc w:val="both"/>
              <w:rPr>
                <w:rFonts w:ascii="Palatino Linotype" w:hAnsi="Palatino Linotype"/>
                <w:sz w:val="24"/>
                <w:szCs w:val="24"/>
              </w:rPr>
            </w:pPr>
            <w:r w:rsidRPr="00DA6438">
              <w:rPr>
                <w:rFonts w:ascii="Palatino Linotype" w:hAnsi="Palatino Linotype"/>
                <w:sz w:val="24"/>
                <w:szCs w:val="24"/>
              </w:rPr>
              <w:t>1. Cung cấp danh sách đoàn gồm đầy đủ các chi tiết về: Họ tên, giới tính, quốc tịch, số điện thoại liên lạc của khách, ký hiệu Chuyến bay, Tàu ngày đi và về để chuẩn bị hồ sơ đoàn tham quan.</w:t>
            </w:r>
          </w:p>
          <w:p w14:paraId="2F37F2CE" w14:textId="77777777" w:rsidR="00AB24FF" w:rsidRPr="00DA6438" w:rsidRDefault="00AB24FF" w:rsidP="00AB24FF">
            <w:pPr>
              <w:autoSpaceDE w:val="0"/>
              <w:autoSpaceDN w:val="0"/>
              <w:adjustRightInd w:val="0"/>
              <w:spacing w:before="120" w:after="120" w:line="276" w:lineRule="auto"/>
              <w:ind w:left="216" w:hanging="216"/>
              <w:jc w:val="both"/>
              <w:rPr>
                <w:rFonts w:ascii="Palatino Linotype" w:hAnsi="Palatino Linotype"/>
                <w:sz w:val="24"/>
                <w:szCs w:val="24"/>
                <w:lang w:val="en-US"/>
              </w:rPr>
            </w:pPr>
            <w:r w:rsidRPr="00DA6438">
              <w:rPr>
                <w:rFonts w:ascii="Palatino Linotype" w:hAnsi="Palatino Linotype"/>
                <w:sz w:val="24"/>
                <w:szCs w:val="24"/>
              </w:rPr>
              <w:t>2. Trường hợp bất khả kháng do thiên tai, dịch bệnh hoặc các yếu tố thời tiết khác nguy hiểm thì Tour lập tức sẽ dừng khởi hành mà không được báo trước.</w:t>
            </w:r>
          </w:p>
          <w:p w14:paraId="1BD6D7E4" w14:textId="556AA37C" w:rsidR="006F370A" w:rsidRPr="00DA6438" w:rsidRDefault="006F370A" w:rsidP="00AB24FF">
            <w:pPr>
              <w:autoSpaceDE w:val="0"/>
              <w:autoSpaceDN w:val="0"/>
              <w:adjustRightInd w:val="0"/>
              <w:spacing w:before="120" w:after="120" w:line="276" w:lineRule="auto"/>
              <w:ind w:left="216" w:hanging="216"/>
              <w:jc w:val="both"/>
              <w:rPr>
                <w:rFonts w:ascii="Palatino Linotype" w:hAnsi="Palatino Linotype"/>
                <w:sz w:val="24"/>
                <w:szCs w:val="24"/>
                <w:lang w:val="en-US"/>
              </w:rPr>
            </w:pPr>
            <w:r w:rsidRPr="00DA6438">
              <w:rPr>
                <w:rFonts w:ascii="Palatino Linotype" w:hAnsi="Palatino Linotype"/>
                <w:sz w:val="24"/>
                <w:szCs w:val="24"/>
                <w:lang w:val="en-US"/>
              </w:rPr>
              <w:lastRenderedPageBreak/>
              <w:t xml:space="preserve">3. </w:t>
            </w:r>
            <w:proofErr w:type="spellStart"/>
            <w:r w:rsidRPr="00DA6438">
              <w:rPr>
                <w:rFonts w:ascii="Palatino Linotype" w:hAnsi="Palatino Linotype"/>
                <w:b/>
                <w:bCs/>
                <w:i/>
                <w:iCs/>
                <w:sz w:val="24"/>
                <w:szCs w:val="24"/>
                <w:lang w:val="en-US"/>
              </w:rPr>
              <w:t>Riêng</w:t>
            </w:r>
            <w:proofErr w:type="spellEnd"/>
            <w:r w:rsidRPr="00DA6438">
              <w:rPr>
                <w:rFonts w:ascii="Palatino Linotype" w:hAnsi="Palatino Linotype"/>
                <w:b/>
                <w:bCs/>
                <w:i/>
                <w:iCs/>
                <w:sz w:val="24"/>
                <w:szCs w:val="24"/>
                <w:lang w:val="en-US"/>
              </w:rPr>
              <w:t xml:space="preserve"> </w:t>
            </w:r>
            <w:proofErr w:type="spellStart"/>
            <w:r w:rsidRPr="00DA6438">
              <w:rPr>
                <w:rFonts w:ascii="Palatino Linotype" w:hAnsi="Palatino Linotype"/>
                <w:b/>
                <w:bCs/>
                <w:i/>
                <w:iCs/>
                <w:sz w:val="24"/>
                <w:szCs w:val="24"/>
                <w:lang w:val="en-US"/>
              </w:rPr>
              <w:t>khách</w:t>
            </w:r>
            <w:proofErr w:type="spellEnd"/>
            <w:r w:rsidRPr="00DA6438">
              <w:rPr>
                <w:rFonts w:ascii="Palatino Linotype" w:hAnsi="Palatino Linotype"/>
                <w:b/>
                <w:bCs/>
                <w:i/>
                <w:iCs/>
                <w:sz w:val="24"/>
                <w:szCs w:val="24"/>
                <w:lang w:val="en-US"/>
              </w:rPr>
              <w:t xml:space="preserve"> Việt Kiều </w:t>
            </w:r>
            <w:proofErr w:type="spellStart"/>
            <w:r w:rsidRPr="00DA6438">
              <w:rPr>
                <w:rFonts w:ascii="Palatino Linotype" w:hAnsi="Palatino Linotype"/>
                <w:b/>
                <w:bCs/>
                <w:i/>
                <w:iCs/>
                <w:sz w:val="24"/>
                <w:szCs w:val="24"/>
                <w:lang w:val="en-US"/>
              </w:rPr>
              <w:t>hoặc</w:t>
            </w:r>
            <w:proofErr w:type="spellEnd"/>
            <w:r w:rsidRPr="00DA6438">
              <w:rPr>
                <w:rFonts w:ascii="Palatino Linotype" w:hAnsi="Palatino Linotype"/>
                <w:b/>
                <w:bCs/>
                <w:i/>
                <w:iCs/>
                <w:sz w:val="24"/>
                <w:szCs w:val="24"/>
                <w:lang w:val="en-US"/>
              </w:rPr>
              <w:t xml:space="preserve"> </w:t>
            </w:r>
            <w:proofErr w:type="spellStart"/>
            <w:r w:rsidRPr="00DA6438">
              <w:rPr>
                <w:rFonts w:ascii="Palatino Linotype" w:hAnsi="Palatino Linotype"/>
                <w:b/>
                <w:bCs/>
                <w:i/>
                <w:iCs/>
                <w:sz w:val="24"/>
                <w:szCs w:val="24"/>
                <w:lang w:val="en-US"/>
              </w:rPr>
              <w:t>Nước</w:t>
            </w:r>
            <w:proofErr w:type="spellEnd"/>
            <w:r w:rsidRPr="00DA6438">
              <w:rPr>
                <w:rFonts w:ascii="Palatino Linotype" w:hAnsi="Palatino Linotype"/>
                <w:b/>
                <w:bCs/>
                <w:i/>
                <w:iCs/>
                <w:sz w:val="24"/>
                <w:szCs w:val="24"/>
                <w:lang w:val="en-US"/>
              </w:rPr>
              <w:t xml:space="preserve"> Ngoài:</w:t>
            </w:r>
            <w:r w:rsidRPr="00DA6438">
              <w:rPr>
                <w:rFonts w:ascii="Palatino Linotype" w:hAnsi="Palatino Linotype"/>
                <w:sz w:val="24"/>
                <w:szCs w:val="24"/>
                <w:lang w:val="en-US"/>
              </w:rPr>
              <w:t xml:space="preserve"> Passport </w:t>
            </w:r>
            <w:proofErr w:type="spellStart"/>
            <w:r w:rsidRPr="00DA6438">
              <w:rPr>
                <w:rFonts w:ascii="Palatino Linotype" w:hAnsi="Palatino Linotype"/>
                <w:sz w:val="24"/>
                <w:szCs w:val="24"/>
                <w:lang w:val="en-US"/>
              </w:rPr>
              <w:t>bản</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chính</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hoặc</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thẻ</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xanh</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kèm</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thị</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thực</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nhập</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cảnh</w:t>
            </w:r>
            <w:proofErr w:type="spellEnd"/>
            <w:r w:rsidRPr="00DA6438">
              <w:rPr>
                <w:rFonts w:ascii="Palatino Linotype" w:hAnsi="Palatino Linotype"/>
                <w:sz w:val="24"/>
                <w:szCs w:val="24"/>
                <w:lang w:val="en-US"/>
              </w:rPr>
              <w:t xml:space="preserve">, Các </w:t>
            </w:r>
            <w:proofErr w:type="spellStart"/>
            <w:r w:rsidRPr="00DA6438">
              <w:rPr>
                <w:rFonts w:ascii="Palatino Linotype" w:hAnsi="Palatino Linotype"/>
                <w:sz w:val="24"/>
                <w:szCs w:val="24"/>
                <w:lang w:val="en-US"/>
              </w:rPr>
              <w:t>loại</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giấy</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tờ</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này</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phải</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có</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dấu</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nhập</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cảnh</w:t>
            </w:r>
            <w:proofErr w:type="spellEnd"/>
            <w:r w:rsidRPr="00DA6438">
              <w:rPr>
                <w:rFonts w:ascii="Palatino Linotype" w:hAnsi="Palatino Linotype"/>
                <w:sz w:val="24"/>
                <w:szCs w:val="24"/>
                <w:lang w:val="en-US"/>
              </w:rPr>
              <w:t xml:space="preserve"> Việt Nam </w:t>
            </w:r>
            <w:proofErr w:type="spellStart"/>
            <w:r w:rsidRPr="00DA6438">
              <w:rPr>
                <w:rFonts w:ascii="Palatino Linotype" w:hAnsi="Palatino Linotype"/>
                <w:sz w:val="24"/>
                <w:szCs w:val="24"/>
                <w:lang w:val="en-US"/>
              </w:rPr>
              <w:t>và</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còn</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giá</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trị</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sử</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dụng</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theo</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quy</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định</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của</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pháp</w:t>
            </w:r>
            <w:proofErr w:type="spellEnd"/>
            <w:r w:rsidRPr="00DA6438">
              <w:rPr>
                <w:rFonts w:ascii="Palatino Linotype" w:hAnsi="Palatino Linotype"/>
                <w:sz w:val="24"/>
                <w:szCs w:val="24"/>
                <w:lang w:val="en-US"/>
              </w:rPr>
              <w:t xml:space="preserve"> </w:t>
            </w:r>
            <w:proofErr w:type="spellStart"/>
            <w:r w:rsidRPr="00DA6438">
              <w:rPr>
                <w:rFonts w:ascii="Palatino Linotype" w:hAnsi="Palatino Linotype"/>
                <w:sz w:val="24"/>
                <w:szCs w:val="24"/>
                <w:lang w:val="en-US"/>
              </w:rPr>
              <w:t>luật</w:t>
            </w:r>
            <w:proofErr w:type="spellEnd"/>
            <w:r w:rsidRPr="00DA6438">
              <w:rPr>
                <w:rFonts w:ascii="Palatino Linotype" w:hAnsi="Palatino Linotype"/>
                <w:sz w:val="24"/>
                <w:szCs w:val="24"/>
                <w:lang w:val="en-US"/>
              </w:rPr>
              <w:t xml:space="preserve"> Việt Nam.</w:t>
            </w:r>
          </w:p>
        </w:tc>
      </w:tr>
    </w:tbl>
    <w:p w14:paraId="19310FBB" w14:textId="77777777" w:rsidR="00A16542" w:rsidRPr="00DA6438" w:rsidRDefault="00000000" w:rsidP="00B460B7">
      <w:pPr>
        <w:widowControl w:val="0"/>
        <w:spacing w:before="120" w:after="0" w:line="276" w:lineRule="auto"/>
        <w:jc w:val="both"/>
        <w:rPr>
          <w:rFonts w:ascii="Palatino Linotype" w:eastAsia="Times New Roman" w:hAnsi="Palatino Linotype" w:cs="Times New Roman"/>
          <w:i/>
          <w:color w:val="000000"/>
          <w:sz w:val="24"/>
          <w:szCs w:val="24"/>
        </w:rPr>
      </w:pPr>
      <w:bookmarkStart w:id="0" w:name="_heading=h.7b2nh3c0vhdz" w:colFirst="0" w:colLast="0"/>
      <w:bookmarkEnd w:id="0"/>
      <w:r w:rsidRPr="00DA6438">
        <w:rPr>
          <w:rFonts w:ascii="Palatino Linotype" w:eastAsia="Times New Roman" w:hAnsi="Palatino Linotype" w:cs="Times New Roman"/>
          <w:b/>
          <w:color w:val="FF0000"/>
          <w:sz w:val="24"/>
          <w:szCs w:val="24"/>
          <w:u w:val="single"/>
        </w:rPr>
        <w:lastRenderedPageBreak/>
        <w:t>Giá tour trẻ em :</w:t>
      </w:r>
      <w:r w:rsidRPr="00DA6438">
        <w:rPr>
          <w:rFonts w:ascii="Palatino Linotype" w:eastAsia="Times New Roman" w:hAnsi="Palatino Linotype" w:cs="Times New Roman"/>
          <w:color w:val="FF0000"/>
          <w:sz w:val="24"/>
          <w:szCs w:val="24"/>
        </w:rPr>
        <w:t xml:space="preserve"> </w:t>
      </w:r>
      <w:r w:rsidRPr="00DA6438">
        <w:rPr>
          <w:rFonts w:ascii="Palatino Linotype" w:eastAsia="Times New Roman" w:hAnsi="Palatino Linotype" w:cs="Times New Roman"/>
          <w:i/>
          <w:color w:val="000000"/>
          <w:sz w:val="24"/>
          <w:szCs w:val="24"/>
        </w:rPr>
        <w:t>Áp dụng theo bảng giá. Độ tuổi sẽ được tính từ ngày sinh đến ngày khởi hành.</w:t>
      </w:r>
    </w:p>
    <w:p w14:paraId="0A354297" w14:textId="77777777" w:rsidR="00A16542" w:rsidRPr="00DA6438"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sidRPr="00DA6438">
        <w:rPr>
          <w:rFonts w:ascii="Palatino Linotype" w:eastAsia="Times New Roman" w:hAnsi="Palatino Linotype" w:cs="Times New Roman"/>
          <w:color w:val="000000"/>
          <w:sz w:val="24"/>
          <w:szCs w:val="24"/>
        </w:rPr>
        <w:t>Trẻ em dưới 5 tuổi: Miễn phí giá tour (mọi chi phí gia đình tự lo cho bé, phát sinh vé vượt chiều cao gia đình thanh toán trực tiếp).</w:t>
      </w:r>
    </w:p>
    <w:p w14:paraId="38486389" w14:textId="77777777" w:rsidR="00A16542" w:rsidRPr="00DA6438"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sidRPr="00DA6438">
        <w:rPr>
          <w:rFonts w:ascii="Palatino Linotype" w:eastAsia="Times New Roman" w:hAnsi="Palatino Linotype" w:cs="Times New Roman"/>
          <w:color w:val="000000"/>
          <w:sz w:val="24"/>
          <w:szCs w:val="24"/>
        </w:rPr>
        <w:t>Từ 5 đến dưới 10 tuổi: 50% giá tour (Có suất ăn , ghế ngồi trên xe, vé tham quan, ngủ chung với bố mẹ, phát sinh vé tham quan vượt chiều cao gia đình thanh toán trực tiếp).</w:t>
      </w:r>
    </w:p>
    <w:p w14:paraId="4C1F5FF3" w14:textId="77777777" w:rsidR="00A16542" w:rsidRPr="00DA6438"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sidRPr="00DA6438">
        <w:rPr>
          <w:rFonts w:ascii="Palatino Linotype" w:eastAsia="Times New Roman" w:hAnsi="Palatino Linotype" w:cs="Times New Roman"/>
          <w:color w:val="000000"/>
          <w:sz w:val="24"/>
          <w:szCs w:val="24"/>
        </w:rPr>
        <w:t>Từ 10 tuổi trở lên: 100% giá tour (Tiêu chuẩn như người lớn).</w:t>
      </w:r>
    </w:p>
    <w:p w14:paraId="6AB0DDAB" w14:textId="77777777" w:rsidR="00A16542" w:rsidRPr="00DA6438" w:rsidRDefault="00000000" w:rsidP="00CB3394">
      <w:pPr>
        <w:spacing w:before="120" w:after="0" w:line="276" w:lineRule="auto"/>
        <w:jc w:val="both"/>
        <w:rPr>
          <w:rFonts w:ascii="Palatino Linotype" w:eastAsia="Times New Roman" w:hAnsi="Palatino Linotype" w:cs="Times New Roman"/>
          <w:sz w:val="24"/>
          <w:szCs w:val="24"/>
        </w:rPr>
      </w:pPr>
      <w:r w:rsidRPr="00DA6438">
        <w:rPr>
          <w:rFonts w:ascii="Palatino Linotype" w:eastAsia="Times New Roman" w:hAnsi="Palatino Linotype" w:cs="Times New Roman"/>
          <w:b/>
          <w:sz w:val="24"/>
          <w:szCs w:val="24"/>
          <w:u w:val="single"/>
        </w:rPr>
        <w:t>CÁC QUY ĐỊNH ÁP DỤNG CHO CHƯƠNG TRÌNH</w:t>
      </w:r>
      <w:r w:rsidRPr="00DA6438">
        <w:rPr>
          <w:rFonts w:ascii="Palatino Linotype" w:eastAsia="Times New Roman" w:hAnsi="Palatino Linotype" w:cs="Times New Roman"/>
          <w:sz w:val="24"/>
          <w:szCs w:val="24"/>
        </w:rPr>
        <w:t>:</w:t>
      </w:r>
    </w:p>
    <w:p w14:paraId="1E34D4A5" w14:textId="77777777" w:rsidR="00A16542" w:rsidRPr="00DA6438" w:rsidRDefault="00000000" w:rsidP="00FF0BED">
      <w:pPr>
        <w:widowControl w:val="0"/>
        <w:tabs>
          <w:tab w:val="center" w:pos="426"/>
          <w:tab w:val="right" w:pos="9360"/>
        </w:tabs>
        <w:spacing w:after="0" w:line="276" w:lineRule="auto"/>
        <w:rPr>
          <w:rFonts w:ascii="Palatino Linotype" w:eastAsia="Times New Roman" w:hAnsi="Palatino Linotype" w:cs="Times New Roman"/>
          <w:color w:val="000000"/>
          <w:sz w:val="24"/>
          <w:szCs w:val="24"/>
        </w:rPr>
      </w:pPr>
      <w:r w:rsidRPr="00DA6438">
        <w:rPr>
          <w:rFonts w:ascii="Palatino Linotype" w:eastAsia="Times New Roman" w:hAnsi="Palatino Linotype" w:cs="Times New Roman"/>
          <w:color w:val="000000"/>
          <w:sz w:val="24"/>
          <w:szCs w:val="24"/>
        </w:rPr>
        <w:tab/>
      </w:r>
      <w:r w:rsidRPr="00DA6438">
        <w:rPr>
          <w:rFonts w:ascii="Palatino Linotype" w:eastAsia="Times New Roman" w:hAnsi="Palatino Linotype" w:cs="Times New Roman"/>
          <w:color w:val="000000"/>
          <w:sz w:val="24"/>
          <w:szCs w:val="24"/>
        </w:rPr>
        <w:tab/>
        <w:t>Dưới đây là mức phạt hủy tour theo quy định của công ty (Bên B). Chúng tôi sẽ linh động giải quyết từng trường hợp cụ thể trong khả năng cho phép.</w:t>
      </w:r>
    </w:p>
    <w:p w14:paraId="6BCE8A84" w14:textId="77777777" w:rsidR="00A16542" w:rsidRPr="00DA6438" w:rsidRDefault="00000000" w:rsidP="00FF0BED">
      <w:pPr>
        <w:pStyle w:val="ListParagraph"/>
        <w:numPr>
          <w:ilvl w:val="0"/>
          <w:numId w:val="9"/>
        </w:numPr>
        <w:tabs>
          <w:tab w:val="center" w:pos="4680"/>
          <w:tab w:val="right" w:pos="9360"/>
        </w:tabs>
        <w:spacing w:after="0" w:line="276" w:lineRule="auto"/>
        <w:jc w:val="both"/>
        <w:rPr>
          <w:rFonts w:ascii="Palatino Linotype" w:eastAsia="Times New Roman" w:hAnsi="Palatino Linotype" w:cs="Times New Roman"/>
          <w:b/>
          <w:color w:val="C00000"/>
          <w:sz w:val="24"/>
          <w:szCs w:val="24"/>
          <w:u w:val="single"/>
        </w:rPr>
      </w:pPr>
      <w:r w:rsidRPr="00DA6438">
        <w:rPr>
          <w:rFonts w:ascii="Palatino Linotype" w:eastAsia="Times New Roman" w:hAnsi="Palatino Linotype" w:cs="Times New Roman"/>
          <w:b/>
          <w:color w:val="C00000"/>
          <w:sz w:val="24"/>
          <w:szCs w:val="24"/>
          <w:u w:val="single"/>
        </w:rPr>
        <w:t xml:space="preserve">Điều kiện hoàn hủy tour của Bên A (Khách du lịch):                                                                                                                                                                                                                                                                                                                                                                                                                                                                                                                                                                                                                                                                                                                                                                                                                                                                                                                                                                                                                                                                                                                                                                                                                                                                                                                                                                                                                                                                                                                                                                                                                                                                                                                                                                                                                                                                                                                                                                                                                                                                                                                                                                                                                                                                                                                                                                                                                                                                                                                                                                                                                                                                                                                                                                                                                                                                                                                                                                                                                                                                                                                                                                                                                                                                                                                                                                                                                                                                                                                                                                                                                                                                                                                                                                                                                                                                                                                                                                                                                                                                                                                                                                                                                                                                                                                                                                                                                                                                                                                                                                                                                                                                                                                                                                                                                                                                                                                                                                                                                                                                                                                                                                                                                                                                                                                                                                                                                                                                                                                                                                                                                                                                                                                                                                                                                                                                                                                                                                                                                                                                                                                                                                                                                                                                                                                                                                                                                                                                                                                                                                                                                                                                                                                                                                                                                                                                                                                                                                                                                                                                                                                                                                                                                                                                                                                                                                                                                                                                                                                                                                                                                                                                                                                                                                                                                                                                                                                                                                                                                                                                                                                                                                                                                                                                                                                                                                                                                                                                                                                                                                                                                                                                                                                                                                                                                                                                                                                                                                                                                                                                                                                                                                                                                                                                                                                                                                                                                                                                                                                                                                                                                                                                                                                                                                                                                                                                                                                                                                                                                                                                                                                                                                                                                                                                                                                                                                                                                                                                                                                                                                                                                                                                                                                                                                                                                                                                                                                                                                                                                                                                                                                                                                                                                                                                                                                                                                                                                                                                                                                                                                                                                                                                                                                                                                                                                                                                                                                                                                                                                                                                                                                                                                                                                                                                                                                                                                                                                                                                                                                                                                                                                                                                                                                                                                                                                                                                                                                                                                                                                                                                                                                                                                                                                                                                                                                                                                                                                                                                                                                                                                                                                                                                                                                                                                                                                                                                                                                                                                                                                                                                                                                                                                                                                                                                                                                                                                                                                                                                                                                                                                                                                                                                                                                                                                                                                                                                                                                                                                                                                                                                                                                                                                                                                                                                                                                                                                                                                                                                                                                                                                                                                                                                                                                                                                                                                                                                                                                                                                                                                                                                                                                                                                                                                                                                                                                                                                                                                                                                                                                                                                                                                                                                                                                                                                                                                                                                                                                                                                                                                                                                                                                                                                                            </w:t>
      </w:r>
    </w:p>
    <w:p w14:paraId="6DA4DC37" w14:textId="77777777" w:rsidR="00A16542" w:rsidRPr="00DA6438"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DA6438">
        <w:rPr>
          <w:rFonts w:ascii="Palatino Linotype" w:eastAsia="Times New Roman" w:hAnsi="Palatino Linotype" w:cs="Times New Roman"/>
          <w:color w:val="000000"/>
          <w:sz w:val="24"/>
          <w:szCs w:val="24"/>
        </w:rPr>
        <w:t>Nếu quý khách hủy tour sau khi đăng ký và trước 20 ngày khởi hành: mất phí cọc tour</w:t>
      </w:r>
    </w:p>
    <w:p w14:paraId="68A12A55" w14:textId="77777777" w:rsidR="00A16542" w:rsidRPr="00DA6438"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DA6438">
        <w:rPr>
          <w:rFonts w:ascii="Palatino Linotype" w:eastAsia="Times New Roman" w:hAnsi="Palatino Linotype" w:cs="Times New Roman"/>
          <w:color w:val="000000"/>
          <w:sz w:val="24"/>
          <w:szCs w:val="24"/>
        </w:rPr>
        <w:t>Nếu quý khách hủy tour từ 15-20 ngày trước ngày khởi hành: phí hủy 50% giá trị tour.</w:t>
      </w:r>
    </w:p>
    <w:p w14:paraId="09E1DE91" w14:textId="77777777" w:rsidR="00A16542" w:rsidRPr="00DA6438"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DA6438">
        <w:rPr>
          <w:rFonts w:ascii="Palatino Linotype" w:eastAsia="Times New Roman" w:hAnsi="Palatino Linotype" w:cs="Times New Roman"/>
          <w:color w:val="000000"/>
          <w:sz w:val="24"/>
          <w:szCs w:val="24"/>
        </w:rPr>
        <w:t>Nếu quý khách hủy tour từ 10-15 ngày trước ngày khởi hành: phí hủy 70% giá trị tour.</w:t>
      </w:r>
    </w:p>
    <w:p w14:paraId="3924126E" w14:textId="77777777" w:rsidR="00A16542" w:rsidRPr="00DA6438"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DA6438">
        <w:rPr>
          <w:rFonts w:ascii="Palatino Linotype" w:eastAsia="Times New Roman" w:hAnsi="Palatino Linotype" w:cs="Times New Roman"/>
          <w:color w:val="000000"/>
          <w:sz w:val="24"/>
          <w:szCs w:val="24"/>
        </w:rPr>
        <w:t>Nếu quý khách hủy tour trong vòng 10 ngày trước ngày khởi hành: phí hủy 100% giá trị tour.</w:t>
      </w:r>
    </w:p>
    <w:p w14:paraId="37E3D0D1" w14:textId="77777777" w:rsidR="00A16542" w:rsidRPr="00DA6438" w:rsidRDefault="00000000" w:rsidP="00FF0BED">
      <w:pPr>
        <w:tabs>
          <w:tab w:val="left" w:pos="720"/>
          <w:tab w:val="right" w:pos="10640"/>
        </w:tabs>
        <w:spacing w:after="0" w:line="276" w:lineRule="auto"/>
        <w:jc w:val="both"/>
        <w:rPr>
          <w:rFonts w:ascii="Palatino Linotype" w:eastAsia="Times New Roman" w:hAnsi="Palatino Linotype" w:cs="Times New Roman"/>
          <w:b/>
          <w:i/>
          <w:color w:val="FF0000"/>
          <w:sz w:val="24"/>
          <w:szCs w:val="24"/>
        </w:rPr>
      </w:pPr>
      <w:r w:rsidRPr="00DA6438">
        <w:rPr>
          <w:rFonts w:ascii="Palatino Linotype" w:eastAsia="Times New Roman" w:hAnsi="Palatino Linotype" w:cs="Times New Roman"/>
          <w:b/>
          <w:i/>
          <w:color w:val="FF0000"/>
          <w:sz w:val="24"/>
          <w:szCs w:val="24"/>
        </w:rPr>
        <w:t>Lưu ý : Tùy theo điều kiện nào đến trước chúng tôi sẽ áp dụng điều kiện đó.</w:t>
      </w:r>
    </w:p>
    <w:p w14:paraId="39CEA703" w14:textId="77777777" w:rsidR="00A16542" w:rsidRPr="00DA6438" w:rsidRDefault="00000000" w:rsidP="00FF0BED">
      <w:pPr>
        <w:tabs>
          <w:tab w:val="left" w:pos="720"/>
          <w:tab w:val="right" w:pos="10640"/>
        </w:tabs>
        <w:spacing w:after="0" w:line="276" w:lineRule="auto"/>
        <w:jc w:val="both"/>
        <w:rPr>
          <w:rFonts w:ascii="Palatino Linotype" w:eastAsia="Times New Roman" w:hAnsi="Palatino Linotype" w:cs="Times New Roman"/>
          <w:b/>
          <w:bCs/>
          <w:iCs/>
          <w:color w:val="FF0000"/>
          <w:sz w:val="24"/>
          <w:szCs w:val="24"/>
        </w:rPr>
      </w:pPr>
      <w:r w:rsidRPr="00DA6438">
        <w:rPr>
          <w:rFonts w:ascii="Palatino Linotype" w:eastAsia="Times New Roman" w:hAnsi="Palatino Linotype" w:cs="Times New Roman"/>
          <w:b/>
          <w:bCs/>
          <w:iCs/>
          <w:color w:val="FF0000"/>
          <w:sz w:val="24"/>
          <w:szCs w:val="24"/>
        </w:rPr>
        <w:t xml:space="preserve">(*) Lưu ý chung về dịch vụ khách sạn địa phương: </w:t>
      </w:r>
      <w:r w:rsidRPr="00DA6438">
        <w:rPr>
          <w:rFonts w:ascii="Palatino Linotype" w:eastAsia="Times New Roman" w:hAnsi="Palatino Linotype" w:cs="Times New Roman"/>
          <w:iCs/>
          <w:color w:val="0070C0"/>
          <w:sz w:val="24"/>
          <w:szCs w:val="24"/>
        </w:rPr>
        <w:t>Với các tuyến điểm thăm quan du lịch (đặc biệt là các tuyến miền núi), chúng tôi quy ước phân hạng khách sạn một cách tương đối để phân hạng dịch vụ. Sự phân hạng này chủ yếu dựa vào giá thuê phòng khách sạn và chất lượng phòng so sánh qua lại lẫn nhau giữa các khách sạn trong cùng khu vực chứ không phụ thuộc vào tiêu chuẩn cấp sao được tổng cục du lịch cấp.</w:t>
      </w:r>
    </w:p>
    <w:p w14:paraId="47E9E3B3" w14:textId="77777777" w:rsidR="00A16542" w:rsidRPr="00DA6438" w:rsidRDefault="00000000" w:rsidP="00FF0BED">
      <w:pPr>
        <w:tabs>
          <w:tab w:val="left" w:pos="720"/>
          <w:tab w:val="right" w:pos="10640"/>
        </w:tabs>
        <w:spacing w:after="0" w:line="276" w:lineRule="auto"/>
        <w:jc w:val="both"/>
        <w:rPr>
          <w:rFonts w:ascii="Palatino Linotype" w:eastAsia="Times New Roman" w:hAnsi="Palatino Linotype" w:cs="Times New Roman"/>
          <w:bCs/>
          <w:iCs/>
          <w:color w:val="FF0000"/>
          <w:sz w:val="24"/>
          <w:szCs w:val="24"/>
          <w:lang w:val="en-US"/>
        </w:rPr>
      </w:pPr>
      <w:proofErr w:type="spellStart"/>
      <w:r w:rsidRPr="00DA6438">
        <w:rPr>
          <w:rFonts w:ascii="Palatino Linotype" w:eastAsia="Times New Roman" w:hAnsi="Palatino Linotype" w:cs="Times New Roman"/>
          <w:b/>
          <w:bCs/>
          <w:iCs/>
          <w:color w:val="FF0000"/>
          <w:sz w:val="24"/>
          <w:szCs w:val="24"/>
          <w:lang w:val="en-US"/>
        </w:rPr>
        <w:t>Những</w:t>
      </w:r>
      <w:proofErr w:type="spellEnd"/>
      <w:r w:rsidRPr="00DA6438">
        <w:rPr>
          <w:rFonts w:ascii="Palatino Linotype" w:eastAsia="Times New Roman" w:hAnsi="Palatino Linotype" w:cs="Times New Roman"/>
          <w:b/>
          <w:bCs/>
          <w:iCs/>
          <w:color w:val="FF0000"/>
          <w:sz w:val="24"/>
          <w:szCs w:val="24"/>
          <w:lang w:val="en-US"/>
        </w:rPr>
        <w:t xml:space="preserve"> </w:t>
      </w:r>
      <w:proofErr w:type="spellStart"/>
      <w:r w:rsidRPr="00DA6438">
        <w:rPr>
          <w:rFonts w:ascii="Palatino Linotype" w:eastAsia="Times New Roman" w:hAnsi="Palatino Linotype" w:cs="Times New Roman"/>
          <w:b/>
          <w:bCs/>
          <w:iCs/>
          <w:color w:val="FF0000"/>
          <w:sz w:val="24"/>
          <w:szCs w:val="24"/>
          <w:lang w:val="en-US"/>
        </w:rPr>
        <w:t>lưu</w:t>
      </w:r>
      <w:proofErr w:type="spellEnd"/>
      <w:r w:rsidRPr="00DA6438">
        <w:rPr>
          <w:rFonts w:ascii="Palatino Linotype" w:eastAsia="Times New Roman" w:hAnsi="Palatino Linotype" w:cs="Times New Roman"/>
          <w:b/>
          <w:bCs/>
          <w:iCs/>
          <w:color w:val="FF0000"/>
          <w:sz w:val="24"/>
          <w:szCs w:val="24"/>
          <w:lang w:val="en-US"/>
        </w:rPr>
        <w:t xml:space="preserve"> ý </w:t>
      </w:r>
      <w:proofErr w:type="spellStart"/>
      <w:r w:rsidRPr="00DA6438">
        <w:rPr>
          <w:rFonts w:ascii="Palatino Linotype" w:eastAsia="Times New Roman" w:hAnsi="Palatino Linotype" w:cs="Times New Roman"/>
          <w:b/>
          <w:bCs/>
          <w:iCs/>
          <w:color w:val="FF0000"/>
          <w:sz w:val="24"/>
          <w:szCs w:val="24"/>
          <w:lang w:val="en-US"/>
        </w:rPr>
        <w:t>chung</w:t>
      </w:r>
      <w:proofErr w:type="spellEnd"/>
      <w:r w:rsidRPr="00DA6438">
        <w:rPr>
          <w:rFonts w:ascii="Palatino Linotype" w:eastAsia="Times New Roman" w:hAnsi="Palatino Linotype" w:cs="Times New Roman"/>
          <w:b/>
          <w:bCs/>
          <w:iCs/>
          <w:color w:val="FF0000"/>
          <w:sz w:val="24"/>
          <w:szCs w:val="24"/>
          <w:lang w:val="en-US"/>
        </w:rPr>
        <w:t xml:space="preserve"> </w:t>
      </w:r>
      <w:proofErr w:type="spellStart"/>
      <w:r w:rsidRPr="00DA6438">
        <w:rPr>
          <w:rFonts w:ascii="Palatino Linotype" w:eastAsia="Times New Roman" w:hAnsi="Palatino Linotype" w:cs="Times New Roman"/>
          <w:b/>
          <w:bCs/>
          <w:iCs/>
          <w:color w:val="FF0000"/>
          <w:sz w:val="24"/>
          <w:szCs w:val="24"/>
          <w:lang w:val="en-US"/>
        </w:rPr>
        <w:t>khác</w:t>
      </w:r>
      <w:proofErr w:type="spellEnd"/>
      <w:r w:rsidRPr="00DA6438">
        <w:rPr>
          <w:rFonts w:ascii="Palatino Linotype" w:eastAsia="Times New Roman" w:hAnsi="Palatino Linotype" w:cs="Times New Roman"/>
          <w:b/>
          <w:bCs/>
          <w:iCs/>
          <w:color w:val="FF0000"/>
          <w:sz w:val="24"/>
          <w:szCs w:val="24"/>
          <w:lang w:val="en-US"/>
        </w:rPr>
        <w:t>:</w:t>
      </w:r>
    </w:p>
    <w:p w14:paraId="72D11A0C" w14:textId="77777777" w:rsidR="00A16542" w:rsidRPr="00DA6438"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DA6438">
        <w:rPr>
          <w:rFonts w:ascii="Palatino Linotype" w:eastAsia="Times New Roman" w:hAnsi="Palatino Linotype" w:cs="Times New Roman"/>
          <w:bCs/>
          <w:iCs/>
          <w:sz w:val="24"/>
          <w:szCs w:val="24"/>
          <w:lang w:val="en-US"/>
        </w:rPr>
        <w:t>Trách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nhiệm</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của</w:t>
      </w:r>
      <w:proofErr w:type="spellEnd"/>
      <w:r w:rsidRPr="00DA6438">
        <w:rPr>
          <w:rFonts w:ascii="Palatino Linotype" w:eastAsia="Times New Roman" w:hAnsi="Palatino Linotype" w:cs="Times New Roman"/>
          <w:bCs/>
          <w:iCs/>
          <w:sz w:val="24"/>
          <w:szCs w:val="24"/>
          <w:lang w:val="en-US"/>
        </w:rPr>
        <w:t xml:space="preserve"> Công </w:t>
      </w:r>
      <w:proofErr w:type="spellStart"/>
      <w:r w:rsidRPr="00DA6438">
        <w:rPr>
          <w:rFonts w:ascii="Palatino Linotype" w:eastAsia="Times New Roman" w:hAnsi="Palatino Linotype" w:cs="Times New Roman"/>
          <w:bCs/>
          <w:iCs/>
          <w:sz w:val="24"/>
          <w:szCs w:val="24"/>
          <w:lang w:val="en-US"/>
        </w:rPr>
        <w:t>dân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là</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phải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mang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theo</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giấy</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tờ</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tùy</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thân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hợp</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pháp</w:t>
      </w:r>
      <w:proofErr w:type="spellEnd"/>
      <w:r w:rsidRPr="00DA6438">
        <w:rPr>
          <w:rFonts w:ascii="Palatino Linotype" w:eastAsia="Times New Roman" w:hAnsi="Palatino Linotype" w:cs="Times New Roman"/>
          <w:bCs/>
          <w:iCs/>
          <w:sz w:val="24"/>
          <w:szCs w:val="24"/>
          <w:lang w:val="en-US"/>
        </w:rPr>
        <w:t xml:space="preserve"> (CCCD/</w:t>
      </w:r>
      <w:proofErr w:type="spellStart"/>
      <w:r w:rsidRPr="00DA6438">
        <w:rPr>
          <w:rFonts w:ascii="Palatino Linotype" w:eastAsia="Times New Roman" w:hAnsi="Palatino Linotype" w:cs="Times New Roman"/>
          <w:bCs/>
          <w:iCs/>
          <w:sz w:val="24"/>
          <w:szCs w:val="24"/>
          <w:lang w:val="en-US"/>
        </w:rPr>
        <w:t>Hộ</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chiếu</w:t>
      </w:r>
      <w:proofErr w:type="spellEnd"/>
      <w:r w:rsidRPr="00DA6438">
        <w:rPr>
          <w:rFonts w:ascii="Palatino Linotype" w:eastAsia="Times New Roman" w:hAnsi="Palatino Linotype" w:cs="Times New Roman"/>
          <w:bCs/>
          <w:iCs/>
          <w:sz w:val="24"/>
          <w:szCs w:val="24"/>
          <w:lang w:val="en-US"/>
        </w:rPr>
        <w:t>),</w:t>
      </w:r>
    </w:p>
    <w:p w14:paraId="5AE13E43" w14:textId="77777777" w:rsidR="00A16542" w:rsidRPr="00DA6438"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DA6438">
        <w:rPr>
          <w:rFonts w:ascii="Palatino Linotype" w:eastAsia="Times New Roman" w:hAnsi="Palatino Linotype" w:cs="Times New Roman"/>
          <w:bCs/>
          <w:iCs/>
          <w:sz w:val="24"/>
          <w:szCs w:val="24"/>
          <w:lang w:val="en-US"/>
        </w:rPr>
        <w:t>Nên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mang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theo</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thuốc</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đau</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bụng</w:t>
      </w:r>
      <w:proofErr w:type="spellEnd"/>
      <w:r w:rsidRPr="00DA6438">
        <w:rPr>
          <w:rFonts w:ascii="Palatino Linotype" w:eastAsia="Times New Roman" w:hAnsi="Palatino Linotype" w:cs="Times New Roman"/>
          <w:bCs/>
          <w:iCs/>
          <w:sz w:val="24"/>
          <w:szCs w:val="24"/>
          <w:lang w:val="en-US"/>
        </w:rPr>
        <w:t xml:space="preserve"> do </w:t>
      </w:r>
      <w:proofErr w:type="spellStart"/>
      <w:r w:rsidRPr="00DA6438">
        <w:rPr>
          <w:rFonts w:ascii="Palatino Linotype" w:eastAsia="Times New Roman" w:hAnsi="Palatino Linotype" w:cs="Times New Roman"/>
          <w:bCs/>
          <w:iCs/>
          <w:sz w:val="24"/>
          <w:szCs w:val="24"/>
          <w:lang w:val="en-US"/>
        </w:rPr>
        <w:t>tiêu</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chảy</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thuốc</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cảm</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sốt</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thông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thường</w:t>
      </w:r>
      <w:proofErr w:type="spellEnd"/>
      <w:r w:rsidRPr="00DA6438">
        <w:rPr>
          <w:rFonts w:ascii="Palatino Linotype" w:eastAsia="Times New Roman" w:hAnsi="Palatino Linotype" w:cs="Times New Roman"/>
          <w:bCs/>
          <w:iCs/>
          <w:sz w:val="24"/>
          <w:szCs w:val="24"/>
          <w:lang w:val="en-US"/>
        </w:rPr>
        <w:t>,</w:t>
      </w:r>
    </w:p>
    <w:p w14:paraId="0E1E6C94" w14:textId="77777777" w:rsidR="00A16542" w:rsidRPr="00DA6438"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r w:rsidRPr="00DA6438">
        <w:rPr>
          <w:rFonts w:ascii="Palatino Linotype" w:eastAsia="Times New Roman" w:hAnsi="Palatino Linotype" w:cs="Times New Roman"/>
          <w:bCs/>
          <w:iCs/>
          <w:sz w:val="24"/>
          <w:szCs w:val="24"/>
          <w:lang w:val="en-US"/>
        </w:rPr>
        <w:t xml:space="preserve">Quý </w:t>
      </w:r>
      <w:proofErr w:type="spellStart"/>
      <w:r w:rsidRPr="00DA6438">
        <w:rPr>
          <w:rFonts w:ascii="Palatino Linotype" w:eastAsia="Times New Roman" w:hAnsi="Palatino Linotype" w:cs="Times New Roman"/>
          <w:bCs/>
          <w:iCs/>
          <w:sz w:val="24"/>
          <w:szCs w:val="24"/>
          <w:lang w:val="en-US"/>
        </w:rPr>
        <w:t>khách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là</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người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ăn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chay</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vui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lòng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mang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thêm</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đồ</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ăn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chay</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theo</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để</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đảm</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bảo</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khẩu</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vị</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của</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mình</w:t>
      </w:r>
      <w:proofErr w:type="spellEnd"/>
      <w:r w:rsidRPr="00DA6438">
        <w:rPr>
          <w:rFonts w:ascii="Palatino Linotype" w:eastAsia="Times New Roman" w:hAnsi="Palatino Linotype" w:cs="Times New Roman"/>
          <w:bCs/>
          <w:iCs/>
          <w:sz w:val="24"/>
          <w:szCs w:val="24"/>
          <w:lang w:val="en-US"/>
        </w:rPr>
        <w:t>,</w:t>
      </w:r>
    </w:p>
    <w:p w14:paraId="4038343F" w14:textId="77777777" w:rsidR="00A16542" w:rsidRPr="00DA6438"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DA6438">
        <w:rPr>
          <w:rFonts w:ascii="Palatino Linotype" w:eastAsia="Times New Roman" w:hAnsi="Palatino Linotype" w:cs="Times New Roman"/>
          <w:bCs/>
          <w:iCs/>
          <w:sz w:val="24"/>
          <w:szCs w:val="24"/>
          <w:lang w:val="en-US"/>
        </w:rPr>
        <w:t>Bất</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cứ</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dịch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vụ</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nào</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trong</w:t>
      </w:r>
      <w:proofErr w:type="spellEnd"/>
      <w:r w:rsidRPr="00DA6438">
        <w:rPr>
          <w:rFonts w:ascii="Palatino Linotype" w:eastAsia="Times New Roman" w:hAnsi="Palatino Linotype" w:cs="Times New Roman"/>
          <w:bCs/>
          <w:iCs/>
          <w:sz w:val="24"/>
          <w:szCs w:val="24"/>
          <w:lang w:val="en-US"/>
        </w:rPr>
        <w:t xml:space="preserve"> tour </w:t>
      </w:r>
      <w:proofErr w:type="spellStart"/>
      <w:r w:rsidRPr="00DA6438">
        <w:rPr>
          <w:rFonts w:ascii="Palatino Linotype" w:eastAsia="Times New Roman" w:hAnsi="Palatino Linotype" w:cs="Times New Roman"/>
          <w:bCs/>
          <w:iCs/>
          <w:sz w:val="24"/>
          <w:szCs w:val="24"/>
          <w:lang w:val="en-US"/>
        </w:rPr>
        <w:t>nếu</w:t>
      </w:r>
      <w:proofErr w:type="spellEnd"/>
      <w:r w:rsidRPr="00DA6438">
        <w:rPr>
          <w:rFonts w:ascii="Palatino Linotype" w:eastAsia="Times New Roman" w:hAnsi="Palatino Linotype" w:cs="Times New Roman"/>
          <w:bCs/>
          <w:iCs/>
          <w:sz w:val="24"/>
          <w:szCs w:val="24"/>
          <w:lang w:val="en-US"/>
        </w:rPr>
        <w:t xml:space="preserve"> Quý </w:t>
      </w:r>
      <w:proofErr w:type="spellStart"/>
      <w:r w:rsidRPr="00DA6438">
        <w:rPr>
          <w:rFonts w:ascii="Palatino Linotype" w:eastAsia="Times New Roman" w:hAnsi="Palatino Linotype" w:cs="Times New Roman"/>
          <w:bCs/>
          <w:iCs/>
          <w:sz w:val="24"/>
          <w:szCs w:val="24"/>
          <w:lang w:val="en-US"/>
        </w:rPr>
        <w:t>khách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không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sử</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dụng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cũng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không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được</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hoàn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lại</w:t>
      </w:r>
      <w:proofErr w:type="spellEnd"/>
      <w:r w:rsidRPr="00DA6438">
        <w:rPr>
          <w:rFonts w:ascii="Palatino Linotype" w:eastAsia="Times New Roman" w:hAnsi="Palatino Linotype" w:cs="Times New Roman"/>
          <w:bCs/>
          <w:iCs/>
          <w:sz w:val="24"/>
          <w:szCs w:val="24"/>
          <w:lang w:val="en-US"/>
        </w:rPr>
        <w:t>,</w:t>
      </w:r>
    </w:p>
    <w:p w14:paraId="47391D7E" w14:textId="77777777" w:rsidR="00A16542" w:rsidRPr="00DA6438"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DA6438">
        <w:rPr>
          <w:rFonts w:ascii="Palatino Linotype" w:eastAsia="Times New Roman" w:hAnsi="Palatino Linotype" w:cs="Times New Roman"/>
          <w:bCs/>
          <w:iCs/>
          <w:sz w:val="24"/>
          <w:szCs w:val="24"/>
          <w:lang w:val="en-US"/>
        </w:rPr>
        <w:lastRenderedPageBreak/>
        <w:t>Hướng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dẫn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viên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có</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quyền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sắp</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xếp</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lại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thứ</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tự</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các</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điểm</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thăm</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quan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cho</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phù</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hợp</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điều</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kiện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từng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ngày</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khởi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hành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cụ</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thể</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nhưng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vẫn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đảm</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bảo</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tất</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cả</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các</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điểm</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thăm</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quan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trong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chương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trình</w:t>
      </w:r>
      <w:proofErr w:type="spellEnd"/>
      <w:r w:rsidRPr="00DA6438">
        <w:rPr>
          <w:rFonts w:ascii="Palatino Linotype" w:eastAsia="Times New Roman" w:hAnsi="Palatino Linotype" w:cs="Times New Roman"/>
          <w:bCs/>
          <w:iCs/>
          <w:sz w:val="24"/>
          <w:szCs w:val="24"/>
          <w:lang w:val="en-US"/>
        </w:rPr>
        <w:t>.</w:t>
      </w:r>
    </w:p>
    <w:p w14:paraId="752D44FC" w14:textId="77777777" w:rsidR="00A16542" w:rsidRPr="00DA6438" w:rsidRDefault="00000000" w:rsidP="00FF0BED">
      <w:pPr>
        <w:tabs>
          <w:tab w:val="left" w:pos="720"/>
          <w:tab w:val="right" w:pos="10640"/>
        </w:tabs>
        <w:spacing w:after="0" w:line="276" w:lineRule="auto"/>
        <w:jc w:val="both"/>
        <w:rPr>
          <w:rFonts w:ascii="Palatino Linotype" w:eastAsia="Times New Roman" w:hAnsi="Palatino Linotype" w:cs="Times New Roman"/>
          <w:bCs/>
          <w:iCs/>
          <w:color w:val="140395"/>
          <w:sz w:val="24"/>
          <w:szCs w:val="24"/>
          <w:lang w:val="en-US"/>
        </w:rPr>
      </w:pPr>
      <w:r w:rsidRPr="00DA6438">
        <w:rPr>
          <w:rFonts w:ascii="Palatino Linotype" w:eastAsia="Times New Roman" w:hAnsi="Palatino Linotype" w:cs="Times New Roman"/>
          <w:b/>
          <w:bCs/>
          <w:iCs/>
          <w:color w:val="140395"/>
          <w:sz w:val="24"/>
          <w:szCs w:val="24"/>
          <w:lang w:val="en-US"/>
        </w:rPr>
        <w:t xml:space="preserve"> (*) </w:t>
      </w:r>
      <w:proofErr w:type="spellStart"/>
      <w:r w:rsidRPr="00DA6438">
        <w:rPr>
          <w:rFonts w:ascii="Palatino Linotype" w:eastAsia="Times New Roman" w:hAnsi="Palatino Linotype" w:cs="Times New Roman"/>
          <w:b/>
          <w:bCs/>
          <w:iCs/>
          <w:color w:val="140395"/>
          <w:sz w:val="24"/>
          <w:szCs w:val="24"/>
          <w:lang w:val="en-US"/>
        </w:rPr>
        <w:t>Trách</w:t>
      </w:r>
      <w:proofErr w:type="spellEnd"/>
      <w:r w:rsidRPr="00DA6438">
        <w:rPr>
          <w:rFonts w:ascii="Palatino Linotype" w:eastAsia="Times New Roman" w:hAnsi="Palatino Linotype" w:cs="Times New Roman"/>
          <w:b/>
          <w:bCs/>
          <w:iCs/>
          <w:color w:val="140395"/>
          <w:sz w:val="24"/>
          <w:szCs w:val="24"/>
          <w:lang w:val="en-US"/>
        </w:rPr>
        <w:t xml:space="preserve"> </w:t>
      </w:r>
      <w:proofErr w:type="spellStart"/>
      <w:r w:rsidRPr="00DA6438">
        <w:rPr>
          <w:rFonts w:ascii="Palatino Linotype" w:eastAsia="Times New Roman" w:hAnsi="Palatino Linotype" w:cs="Times New Roman"/>
          <w:b/>
          <w:bCs/>
          <w:iCs/>
          <w:color w:val="140395"/>
          <w:sz w:val="24"/>
          <w:szCs w:val="24"/>
          <w:lang w:val="en-US"/>
        </w:rPr>
        <w:t>nhiệm</w:t>
      </w:r>
      <w:proofErr w:type="spellEnd"/>
      <w:r w:rsidRPr="00DA6438">
        <w:rPr>
          <w:rFonts w:ascii="Palatino Linotype" w:eastAsia="Times New Roman" w:hAnsi="Palatino Linotype" w:cs="Times New Roman"/>
          <w:b/>
          <w:bCs/>
          <w:iCs/>
          <w:color w:val="140395"/>
          <w:sz w:val="24"/>
          <w:szCs w:val="24"/>
          <w:lang w:val="en-US"/>
        </w:rPr>
        <w:t xml:space="preserve"> </w:t>
      </w:r>
      <w:proofErr w:type="spellStart"/>
      <w:r w:rsidRPr="00DA6438">
        <w:rPr>
          <w:rFonts w:ascii="Palatino Linotype" w:eastAsia="Times New Roman" w:hAnsi="Palatino Linotype" w:cs="Times New Roman"/>
          <w:b/>
          <w:bCs/>
          <w:iCs/>
          <w:color w:val="140395"/>
          <w:sz w:val="24"/>
          <w:szCs w:val="24"/>
          <w:lang w:val="en-US"/>
        </w:rPr>
        <w:t>của</w:t>
      </w:r>
      <w:proofErr w:type="spellEnd"/>
      <w:r w:rsidRPr="00DA6438">
        <w:rPr>
          <w:rFonts w:ascii="Palatino Linotype" w:eastAsia="Times New Roman" w:hAnsi="Palatino Linotype" w:cs="Times New Roman"/>
          <w:b/>
          <w:bCs/>
          <w:iCs/>
          <w:color w:val="140395"/>
          <w:sz w:val="24"/>
          <w:szCs w:val="24"/>
          <w:lang w:val="en-US"/>
        </w:rPr>
        <w:t xml:space="preserve"> </w:t>
      </w:r>
      <w:proofErr w:type="spellStart"/>
      <w:r w:rsidRPr="00DA6438">
        <w:rPr>
          <w:rFonts w:ascii="Palatino Linotype" w:eastAsia="Times New Roman" w:hAnsi="Palatino Linotype" w:cs="Times New Roman"/>
          <w:b/>
          <w:bCs/>
          <w:iCs/>
          <w:color w:val="140395"/>
          <w:sz w:val="24"/>
          <w:szCs w:val="24"/>
          <w:lang w:val="en-US"/>
        </w:rPr>
        <w:t>khách</w:t>
      </w:r>
      <w:proofErr w:type="spellEnd"/>
      <w:r w:rsidRPr="00DA6438">
        <w:rPr>
          <w:rFonts w:ascii="Palatino Linotype" w:eastAsia="Times New Roman" w:hAnsi="Palatino Linotype" w:cs="Times New Roman"/>
          <w:b/>
          <w:bCs/>
          <w:iCs/>
          <w:color w:val="140395"/>
          <w:sz w:val="24"/>
          <w:szCs w:val="24"/>
          <w:lang w:val="en-US"/>
        </w:rPr>
        <w:t xml:space="preserve"> </w:t>
      </w:r>
      <w:proofErr w:type="spellStart"/>
      <w:r w:rsidRPr="00DA6438">
        <w:rPr>
          <w:rFonts w:ascii="Palatino Linotype" w:eastAsia="Times New Roman" w:hAnsi="Palatino Linotype" w:cs="Times New Roman"/>
          <w:b/>
          <w:bCs/>
          <w:iCs/>
          <w:color w:val="140395"/>
          <w:sz w:val="24"/>
          <w:szCs w:val="24"/>
          <w:lang w:val="en-US"/>
        </w:rPr>
        <w:t>hàng</w:t>
      </w:r>
      <w:proofErr w:type="spellEnd"/>
      <w:r w:rsidRPr="00DA6438">
        <w:rPr>
          <w:rFonts w:ascii="Palatino Linotype" w:eastAsia="Times New Roman" w:hAnsi="Palatino Linotype" w:cs="Times New Roman"/>
          <w:b/>
          <w:bCs/>
          <w:iCs/>
          <w:color w:val="140395"/>
          <w:sz w:val="24"/>
          <w:szCs w:val="24"/>
          <w:lang w:val="en-US"/>
        </w:rPr>
        <w:t>:</w:t>
      </w:r>
    </w:p>
    <w:p w14:paraId="64BC6C0F" w14:textId="77777777" w:rsidR="00A16542" w:rsidRPr="00DA6438" w:rsidRDefault="00000000" w:rsidP="00FF0BED">
      <w:pPr>
        <w:numPr>
          <w:ilvl w:val="0"/>
          <w:numId w:val="12"/>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DA6438">
        <w:rPr>
          <w:rFonts w:ascii="Palatino Linotype" w:eastAsia="Times New Roman" w:hAnsi="Palatino Linotype" w:cs="Times New Roman"/>
          <w:bCs/>
          <w:iCs/>
          <w:sz w:val="24"/>
          <w:szCs w:val="24"/>
          <w:lang w:val="en-US"/>
        </w:rPr>
        <w:t>Khách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hàng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tự</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chịu</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trách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nhiệm</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về</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sức</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khỏe</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và</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các</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bệnh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mãn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tính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tim</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mạch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huyết</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áp</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tiểu</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đường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xương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khớp</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bệnh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bẩm</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sinh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bệnh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tiềm</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ẩn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bệnh</w:t>
      </w:r>
      <w:proofErr w:type="spellEnd"/>
      <w:r w:rsidRPr="00DA6438">
        <w:rPr>
          <w:rFonts w:ascii="Palatino Linotype" w:eastAsia="Times New Roman" w:hAnsi="Palatino Linotype" w:cs="Times New Roman"/>
          <w:bCs/>
          <w:iCs/>
          <w:sz w:val="24"/>
          <w:szCs w:val="24"/>
          <w:lang w:val="en-US"/>
        </w:rPr>
        <w:t xml:space="preserve"> HIV AIDS, </w:t>
      </w:r>
      <w:proofErr w:type="spellStart"/>
      <w:r w:rsidRPr="00DA6438">
        <w:rPr>
          <w:rFonts w:ascii="Palatino Linotype" w:eastAsia="Times New Roman" w:hAnsi="Palatino Linotype" w:cs="Times New Roman"/>
          <w:bCs/>
          <w:iCs/>
          <w:sz w:val="24"/>
          <w:szCs w:val="24"/>
          <w:lang w:val="en-US"/>
        </w:rPr>
        <w:t>bệnh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rối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loạn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tinh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thần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và</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thần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kinh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phụ</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nữ</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đang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mang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thai.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là</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những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bệnh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không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nằm</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trong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phạm</w:t>
      </w:r>
      <w:proofErr w:type="spellEnd"/>
      <w:r w:rsidRPr="00DA6438">
        <w:rPr>
          <w:rFonts w:ascii="Palatino Linotype" w:eastAsia="Times New Roman" w:hAnsi="Palatino Linotype" w:cs="Times New Roman"/>
          <w:bCs/>
          <w:iCs/>
          <w:sz w:val="24"/>
          <w:szCs w:val="24"/>
          <w:lang w:val="en-US"/>
        </w:rPr>
        <w:t xml:space="preserve"> vi </w:t>
      </w:r>
      <w:proofErr w:type="spellStart"/>
      <w:r w:rsidRPr="00DA6438">
        <w:rPr>
          <w:rFonts w:ascii="Palatino Linotype" w:eastAsia="Times New Roman" w:hAnsi="Palatino Linotype" w:cs="Times New Roman"/>
          <w:bCs/>
          <w:iCs/>
          <w:sz w:val="24"/>
          <w:szCs w:val="24"/>
          <w:lang w:val="en-US"/>
        </w:rPr>
        <w:t>được</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bảo</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hiểm</w:t>
      </w:r>
      <w:proofErr w:type="spellEnd"/>
      <w:r w:rsidRPr="00DA6438">
        <w:rPr>
          <w:rFonts w:ascii="Palatino Linotype" w:eastAsia="Times New Roman" w:hAnsi="Palatino Linotype" w:cs="Times New Roman"/>
          <w:bCs/>
          <w:iCs/>
          <w:sz w:val="24"/>
          <w:szCs w:val="24"/>
          <w:lang w:val="en-US"/>
        </w:rPr>
        <w:t xml:space="preserve">. Khi </w:t>
      </w:r>
      <w:proofErr w:type="spellStart"/>
      <w:r w:rsidRPr="00DA6438">
        <w:rPr>
          <w:rFonts w:ascii="Palatino Linotype" w:eastAsia="Times New Roman" w:hAnsi="Palatino Linotype" w:cs="Times New Roman"/>
          <w:bCs/>
          <w:iCs/>
          <w:sz w:val="24"/>
          <w:szCs w:val="24"/>
          <w:lang w:val="en-US"/>
        </w:rPr>
        <w:t>cần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thiết</w:t>
      </w:r>
      <w:proofErr w:type="spellEnd"/>
      <w:r w:rsidRPr="00DA6438">
        <w:rPr>
          <w:rFonts w:ascii="Palatino Linotype" w:eastAsia="Times New Roman" w:hAnsi="Palatino Linotype" w:cs="Times New Roman"/>
          <w:bCs/>
          <w:iCs/>
          <w:sz w:val="24"/>
          <w:szCs w:val="24"/>
          <w:lang w:val="en-US"/>
        </w:rPr>
        <w:t xml:space="preserve"> Quý </w:t>
      </w:r>
      <w:proofErr w:type="spellStart"/>
      <w:r w:rsidRPr="00DA6438">
        <w:rPr>
          <w:rFonts w:ascii="Palatino Linotype" w:eastAsia="Times New Roman" w:hAnsi="Palatino Linotype" w:cs="Times New Roman"/>
          <w:bCs/>
          <w:iCs/>
          <w:sz w:val="24"/>
          <w:szCs w:val="24"/>
          <w:lang w:val="en-US"/>
        </w:rPr>
        <w:t>khách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phải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viết</w:t>
      </w:r>
      <w:proofErr w:type="spellEnd"/>
      <w:r w:rsidRPr="00DA6438">
        <w:rPr>
          <w:rFonts w:ascii="Palatino Linotype" w:eastAsia="Times New Roman" w:hAnsi="Palatino Linotype" w:cs="Times New Roman"/>
          <w:bCs/>
          <w:iCs/>
          <w:sz w:val="24"/>
          <w:szCs w:val="24"/>
          <w:lang w:val="en-US"/>
        </w:rPr>
        <w:t xml:space="preserve"> cam </w:t>
      </w:r>
      <w:proofErr w:type="spellStart"/>
      <w:r w:rsidRPr="00DA6438">
        <w:rPr>
          <w:rFonts w:ascii="Palatino Linotype" w:eastAsia="Times New Roman" w:hAnsi="Palatino Linotype" w:cs="Times New Roman"/>
          <w:bCs/>
          <w:iCs/>
          <w:sz w:val="24"/>
          <w:szCs w:val="24"/>
          <w:lang w:val="en-US"/>
        </w:rPr>
        <w:t>kết</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về</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bệnh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tật</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của</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bản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thân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khi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tham</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gia</w:t>
      </w:r>
      <w:proofErr w:type="spellEnd"/>
      <w:r w:rsidRPr="00DA6438">
        <w:rPr>
          <w:rFonts w:ascii="Palatino Linotype" w:eastAsia="Times New Roman" w:hAnsi="Palatino Linotype" w:cs="Times New Roman"/>
          <w:bCs/>
          <w:iCs/>
          <w:sz w:val="24"/>
          <w:szCs w:val="24"/>
          <w:lang w:val="en-US"/>
        </w:rPr>
        <w:t xml:space="preserve"> tour. </w:t>
      </w:r>
      <w:proofErr w:type="spellStart"/>
      <w:r w:rsidRPr="00DA6438">
        <w:rPr>
          <w:rFonts w:ascii="Palatino Linotype" w:eastAsia="Times New Roman" w:hAnsi="Palatino Linotype" w:cs="Times New Roman"/>
          <w:bCs/>
          <w:iCs/>
          <w:sz w:val="24"/>
          <w:szCs w:val="24"/>
          <w:lang w:val="en-US"/>
        </w:rPr>
        <w:t>Bên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tổ</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chức</w:t>
      </w:r>
      <w:proofErr w:type="spellEnd"/>
      <w:r w:rsidRPr="00DA6438">
        <w:rPr>
          <w:rFonts w:ascii="Palatino Linotype" w:eastAsia="Times New Roman" w:hAnsi="Palatino Linotype" w:cs="Times New Roman"/>
          <w:bCs/>
          <w:iCs/>
          <w:sz w:val="24"/>
          <w:szCs w:val="24"/>
          <w:lang w:val="en-US"/>
        </w:rPr>
        <w:t xml:space="preserve"> tour </w:t>
      </w:r>
      <w:proofErr w:type="spellStart"/>
      <w:r w:rsidRPr="00DA6438">
        <w:rPr>
          <w:rFonts w:ascii="Palatino Linotype" w:eastAsia="Times New Roman" w:hAnsi="Palatino Linotype" w:cs="Times New Roman"/>
          <w:bCs/>
          <w:iCs/>
          <w:sz w:val="24"/>
          <w:szCs w:val="24"/>
          <w:lang w:val="en-US"/>
        </w:rPr>
        <w:t>không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chịu</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trách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nhiệm</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đối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với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những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trường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hợp</w:t>
      </w:r>
      <w:proofErr w:type="spellEnd"/>
      <w:r w:rsidRPr="00DA6438">
        <w:rPr>
          <w:rFonts w:ascii="Palatino Linotype" w:eastAsia="Times New Roman" w:hAnsi="Palatino Linotype" w:cs="Times New Roman"/>
          <w:bCs/>
          <w:iCs/>
          <w:sz w:val="24"/>
          <w:szCs w:val="24"/>
          <w:lang w:val="en-US"/>
        </w:rPr>
        <w:t xml:space="preserve"> Quý </w:t>
      </w:r>
      <w:proofErr w:type="spellStart"/>
      <w:r w:rsidRPr="00DA6438">
        <w:rPr>
          <w:rFonts w:ascii="Palatino Linotype" w:eastAsia="Times New Roman" w:hAnsi="Palatino Linotype" w:cs="Times New Roman"/>
          <w:bCs/>
          <w:iCs/>
          <w:sz w:val="24"/>
          <w:szCs w:val="24"/>
          <w:lang w:val="en-US"/>
        </w:rPr>
        <w:t>khách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không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khai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báo</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bệnh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khai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báo</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không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trung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thực</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cũng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như</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các</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trường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hợp</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nằm</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ngoài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phạm</w:t>
      </w:r>
      <w:proofErr w:type="spellEnd"/>
      <w:r w:rsidRPr="00DA6438">
        <w:rPr>
          <w:rFonts w:ascii="Palatino Linotype" w:eastAsia="Times New Roman" w:hAnsi="Palatino Linotype" w:cs="Times New Roman"/>
          <w:bCs/>
          <w:iCs/>
          <w:sz w:val="24"/>
          <w:szCs w:val="24"/>
          <w:lang w:val="en-US"/>
        </w:rPr>
        <w:t xml:space="preserve"> vi </w:t>
      </w:r>
      <w:proofErr w:type="spellStart"/>
      <w:r w:rsidRPr="00DA6438">
        <w:rPr>
          <w:rFonts w:ascii="Palatino Linotype" w:eastAsia="Times New Roman" w:hAnsi="Palatino Linotype" w:cs="Times New Roman"/>
          <w:bCs/>
          <w:iCs/>
          <w:sz w:val="24"/>
          <w:szCs w:val="24"/>
          <w:lang w:val="en-US"/>
        </w:rPr>
        <w:t>bảo</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hiểm</w:t>
      </w:r>
      <w:proofErr w:type="spellEnd"/>
      <w:r w:rsidRPr="00DA6438">
        <w:rPr>
          <w:rFonts w:ascii="Palatino Linotype" w:eastAsia="Times New Roman" w:hAnsi="Palatino Linotype" w:cs="Times New Roman"/>
          <w:bCs/>
          <w:iCs/>
          <w:sz w:val="24"/>
          <w:szCs w:val="24"/>
          <w:lang w:val="en-US"/>
        </w:rPr>
        <w:t xml:space="preserve"> du </w:t>
      </w:r>
      <w:proofErr w:type="spellStart"/>
      <w:r w:rsidRPr="00DA6438">
        <w:rPr>
          <w:rFonts w:ascii="Palatino Linotype" w:eastAsia="Times New Roman" w:hAnsi="Palatino Linotype" w:cs="Times New Roman"/>
          <w:bCs/>
          <w:iCs/>
          <w:sz w:val="24"/>
          <w:szCs w:val="24"/>
          <w:lang w:val="en-US"/>
        </w:rPr>
        <w:t>lịch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trong</w:t>
      </w:r>
      <w:proofErr w:type="spellEnd"/>
      <w:r w:rsidRPr="00DA6438">
        <w:rPr>
          <w:rFonts w:ascii="Palatino Linotype" w:eastAsia="Times New Roman" w:hAnsi="Palatino Linotype" w:cs="Times New Roman"/>
          <w:bCs/>
          <w:iCs/>
          <w:sz w:val="24"/>
          <w:szCs w:val="24"/>
          <w:lang w:val="en-US"/>
        </w:rPr>
        <w:t xml:space="preserve"> tour.</w:t>
      </w:r>
    </w:p>
    <w:p w14:paraId="2B8A66AC" w14:textId="77777777" w:rsidR="00A16542" w:rsidRPr="00DA6438" w:rsidRDefault="00000000" w:rsidP="00FF0BED">
      <w:pPr>
        <w:numPr>
          <w:ilvl w:val="0"/>
          <w:numId w:val="12"/>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DA6438">
        <w:rPr>
          <w:rFonts w:ascii="Palatino Linotype" w:eastAsia="Times New Roman" w:hAnsi="Palatino Linotype" w:cs="Times New Roman"/>
          <w:bCs/>
          <w:iCs/>
          <w:sz w:val="24"/>
          <w:szCs w:val="24"/>
          <w:lang w:val="en-US"/>
        </w:rPr>
        <w:t>Khách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hàng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phải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tự</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bảo</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quản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tài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sản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riêng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của</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mình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trong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mọi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trường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hợp</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và</w:t>
      </w:r>
      <w:proofErr w:type="spellEnd"/>
      <w:r w:rsidRPr="00DA6438">
        <w:rPr>
          <w:rFonts w:ascii="Palatino Linotype" w:eastAsia="Times New Roman" w:hAnsi="Palatino Linotype" w:cs="Times New Roman"/>
          <w:bCs/>
          <w:iCs/>
          <w:sz w:val="24"/>
          <w:szCs w:val="24"/>
          <w:lang w:val="en-US"/>
        </w:rPr>
        <w:t xml:space="preserve"> ở </w:t>
      </w:r>
      <w:proofErr w:type="spellStart"/>
      <w:r w:rsidRPr="00DA6438">
        <w:rPr>
          <w:rFonts w:ascii="Palatino Linotype" w:eastAsia="Times New Roman" w:hAnsi="Palatino Linotype" w:cs="Times New Roman"/>
          <w:bCs/>
          <w:iCs/>
          <w:sz w:val="24"/>
          <w:szCs w:val="24"/>
          <w:lang w:val="en-US"/>
        </w:rPr>
        <w:t>tất</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cả</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các</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nơi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trong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suốt</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chuyến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đi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Bên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tổ</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chức</w:t>
      </w:r>
      <w:proofErr w:type="spellEnd"/>
      <w:r w:rsidRPr="00DA6438">
        <w:rPr>
          <w:rFonts w:ascii="Palatino Linotype" w:eastAsia="Times New Roman" w:hAnsi="Palatino Linotype" w:cs="Times New Roman"/>
          <w:bCs/>
          <w:iCs/>
          <w:sz w:val="24"/>
          <w:szCs w:val="24"/>
          <w:lang w:val="en-US"/>
        </w:rPr>
        <w:t xml:space="preserve"> tour </w:t>
      </w:r>
      <w:proofErr w:type="spellStart"/>
      <w:r w:rsidRPr="00DA6438">
        <w:rPr>
          <w:rFonts w:ascii="Palatino Linotype" w:eastAsia="Times New Roman" w:hAnsi="Palatino Linotype" w:cs="Times New Roman"/>
          <w:bCs/>
          <w:iCs/>
          <w:sz w:val="24"/>
          <w:szCs w:val="24"/>
          <w:lang w:val="en-US"/>
        </w:rPr>
        <w:t>không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chịu</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trách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nhiệm</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về</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những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mất</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mát</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về</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tiền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bạc</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tư</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trang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quý</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vé</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máy</w:t>
      </w:r>
      <w:proofErr w:type="spellEnd"/>
      <w:r w:rsidRPr="00DA6438">
        <w:rPr>
          <w:rFonts w:ascii="Palatino Linotype" w:eastAsia="Times New Roman" w:hAnsi="Palatino Linotype" w:cs="Times New Roman"/>
          <w:bCs/>
          <w:iCs/>
          <w:sz w:val="24"/>
          <w:szCs w:val="24"/>
          <w:lang w:val="en-US"/>
        </w:rPr>
        <w:t xml:space="preserve"> bay, </w:t>
      </w:r>
      <w:proofErr w:type="spellStart"/>
      <w:r w:rsidRPr="00DA6438">
        <w:rPr>
          <w:rFonts w:ascii="Palatino Linotype" w:eastAsia="Times New Roman" w:hAnsi="Palatino Linotype" w:cs="Times New Roman"/>
          <w:bCs/>
          <w:iCs/>
          <w:sz w:val="24"/>
          <w:szCs w:val="24"/>
          <w:lang w:val="en-US"/>
        </w:rPr>
        <w:t>và</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tài</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sản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riêng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của</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khách</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hàng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trong</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chuyến</w:t>
      </w:r>
      <w:proofErr w:type="spellEnd"/>
      <w:r w:rsidRPr="00DA6438">
        <w:rPr>
          <w:rFonts w:ascii="Palatino Linotype" w:eastAsia="Times New Roman" w:hAnsi="Palatino Linotype" w:cs="Times New Roman"/>
          <w:bCs/>
          <w:iCs/>
          <w:sz w:val="24"/>
          <w:szCs w:val="24"/>
          <w:lang w:val="en-US"/>
        </w:rPr>
        <w:t xml:space="preserve"> </w:t>
      </w:r>
      <w:proofErr w:type="spellStart"/>
      <w:r w:rsidRPr="00DA6438">
        <w:rPr>
          <w:rFonts w:ascii="Palatino Linotype" w:eastAsia="Times New Roman" w:hAnsi="Palatino Linotype" w:cs="Times New Roman"/>
          <w:bCs/>
          <w:iCs/>
          <w:sz w:val="24"/>
          <w:szCs w:val="24"/>
          <w:lang w:val="en-US"/>
        </w:rPr>
        <w:t>đi</w:t>
      </w:r>
      <w:proofErr w:type="spellEnd"/>
      <w:r w:rsidRPr="00DA6438">
        <w:rPr>
          <w:rFonts w:ascii="Palatino Linotype" w:eastAsia="Times New Roman" w:hAnsi="Palatino Linotype" w:cs="Times New Roman"/>
          <w:bCs/>
          <w:iCs/>
          <w:sz w:val="24"/>
          <w:szCs w:val="24"/>
          <w:lang w:val="en-US"/>
        </w:rPr>
        <w:t>.</w:t>
      </w:r>
    </w:p>
    <w:p w14:paraId="7791AB8C" w14:textId="77777777" w:rsidR="00A16542" w:rsidRPr="00DA6438" w:rsidRDefault="00000000" w:rsidP="00CB3394">
      <w:pPr>
        <w:spacing w:before="120" w:after="0" w:line="276" w:lineRule="auto"/>
        <w:jc w:val="center"/>
        <w:rPr>
          <w:rFonts w:ascii="Palatino Linotype" w:eastAsia="Times New Roman" w:hAnsi="Palatino Linotype" w:cs="Times New Roman"/>
          <w:b/>
          <w:i/>
          <w:color w:val="0000FF"/>
          <w:sz w:val="24"/>
          <w:szCs w:val="24"/>
        </w:rPr>
      </w:pPr>
      <w:r w:rsidRPr="00DA6438">
        <w:rPr>
          <w:rFonts w:ascii="Palatino Linotype" w:eastAsia="Times New Roman" w:hAnsi="Palatino Linotype" w:cs="Times New Roman"/>
          <w:b/>
          <w:i/>
          <w:color w:val="0000FF"/>
          <w:sz w:val="24"/>
          <w:szCs w:val="24"/>
        </w:rPr>
        <w:t>Chân thành cảm ơn Quý khách</w:t>
      </w:r>
    </w:p>
    <w:p w14:paraId="2A6F1C9C" w14:textId="77777777" w:rsidR="00A16542" w:rsidRPr="00DA6438" w:rsidRDefault="00000000" w:rsidP="00FF0BED">
      <w:pPr>
        <w:spacing w:after="0" w:line="276" w:lineRule="auto"/>
        <w:jc w:val="center"/>
        <w:rPr>
          <w:rFonts w:ascii="Palatino Linotype" w:eastAsia="Times New Roman" w:hAnsi="Palatino Linotype" w:cs="Times New Roman"/>
          <w:sz w:val="24"/>
          <w:szCs w:val="24"/>
        </w:rPr>
      </w:pPr>
      <w:r w:rsidRPr="00DA6438">
        <w:rPr>
          <w:rFonts w:ascii="Palatino Linotype" w:eastAsia="Times New Roman" w:hAnsi="Palatino Linotype" w:cs="Times New Roman"/>
          <w:b/>
          <w:i/>
          <w:color w:val="0000FF"/>
          <w:sz w:val="24"/>
          <w:szCs w:val="24"/>
        </w:rPr>
        <w:t>Kính chúc Quý khách chuyến tham quan vui vẻ, ý nghĩa!</w:t>
      </w:r>
    </w:p>
    <w:p w14:paraId="03A9652B" w14:textId="77777777" w:rsidR="00A16542" w:rsidRPr="00DA6438" w:rsidRDefault="00000000" w:rsidP="00FF0BED">
      <w:pPr>
        <w:spacing w:after="0" w:line="276" w:lineRule="auto"/>
        <w:jc w:val="center"/>
        <w:rPr>
          <w:rFonts w:ascii="Palatino Linotype" w:eastAsia="Times New Roman" w:hAnsi="Palatino Linotype" w:cs="Times New Roman"/>
          <w:b/>
          <w:bCs/>
          <w:i/>
          <w:iCs/>
          <w:color w:val="C00000"/>
          <w:sz w:val="24"/>
          <w:szCs w:val="24"/>
          <w:lang w:val="en-US"/>
        </w:rPr>
      </w:pPr>
      <w:bookmarkStart w:id="1" w:name="_Hlk211011059"/>
      <w:r w:rsidRPr="00DA6438">
        <w:rPr>
          <w:rFonts w:ascii="Palatino Linotype" w:eastAsia="Times New Roman" w:hAnsi="Palatino Linotype" w:cs="Times New Roman"/>
          <w:b/>
          <w:bCs/>
          <w:i/>
          <w:iCs/>
          <w:color w:val="C00000"/>
          <w:sz w:val="24"/>
          <w:szCs w:val="24"/>
          <w:lang w:val="en-US"/>
        </w:rPr>
        <w:t>TRÀNG AN TRAVEL - UY TÍN ĐI CÙNG NĂM THÁNG!</w:t>
      </w:r>
      <w:bookmarkEnd w:id="1"/>
    </w:p>
    <w:sectPr w:rsidR="00A16542" w:rsidRPr="00DA6438">
      <w:headerReference w:type="default" r:id="rId11"/>
      <w:footerReference w:type="default" r:id="rId12"/>
      <w:pgSz w:w="11907" w:h="16840"/>
      <w:pgMar w:top="810" w:right="837" w:bottom="630" w:left="900" w:header="142"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2440" w14:textId="77777777" w:rsidR="002021A9" w:rsidRDefault="002021A9">
      <w:pPr>
        <w:spacing w:line="240" w:lineRule="auto"/>
      </w:pPr>
      <w:r>
        <w:separator/>
      </w:r>
    </w:p>
  </w:endnote>
  <w:endnote w:type="continuationSeparator" w:id="0">
    <w:p w14:paraId="22AC9B2E" w14:textId="77777777" w:rsidR="002021A9" w:rsidRDefault="00202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21E4" w14:textId="77777777" w:rsidR="00A16542" w:rsidRDefault="00000000">
    <w:pPr>
      <w:tabs>
        <w:tab w:val="center" w:pos="4680"/>
        <w:tab w:val="right" w:pos="9360"/>
      </w:tabs>
      <w:spacing w:after="0" w:line="240" w:lineRule="auto"/>
      <w:jc w:val="center"/>
      <w:rPr>
        <w:color w:val="538135"/>
      </w:rPr>
    </w:pPr>
    <w:r>
      <w:rPr>
        <w:noProof/>
        <w:color w:val="538135"/>
        <w:lang w:val="en-US" w:eastAsia="zh-CN"/>
        <w14:ligatures w14:val="standardContextual"/>
      </w:rPr>
      <w:drawing>
        <wp:inline distT="0" distB="0" distL="0" distR="0" wp14:anchorId="51FD87CC" wp14:editId="064F7E85">
          <wp:extent cx="4532630" cy="1079500"/>
          <wp:effectExtent l="0" t="0" r="1270" b="6350"/>
          <wp:docPr id="1874992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9271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533057" cy="1080000"/>
                  </a:xfrm>
                  <a:prstGeom prst="rect">
                    <a:avLst/>
                  </a:prstGeom>
                </pic:spPr>
              </pic:pic>
            </a:graphicData>
          </a:graphic>
        </wp:inline>
      </w:drawing>
    </w:r>
    <w:r>
      <w:rPr>
        <w:color w:val="538135"/>
      </w:rPr>
      <w:fldChar w:fldCharType="begin"/>
    </w:r>
    <w:r>
      <w:rPr>
        <w:color w:val="538135"/>
      </w:rPr>
      <w:instrText>PAGE</w:instrText>
    </w:r>
    <w:r>
      <w:rPr>
        <w:color w:val="538135"/>
      </w:rPr>
      <w:fldChar w:fldCharType="separate"/>
    </w:r>
    <w:r>
      <w:rPr>
        <w:color w:val="538135"/>
      </w:rPr>
      <w:t>4</w:t>
    </w:r>
    <w:r>
      <w:rPr>
        <w:color w:val="538135"/>
      </w:rPr>
      <w:fldChar w:fldCharType="end"/>
    </w:r>
  </w:p>
  <w:p w14:paraId="174B009F" w14:textId="77777777" w:rsidR="00A16542" w:rsidRDefault="00A16542"/>
  <w:p w14:paraId="3363909B" w14:textId="77777777" w:rsidR="00A16542" w:rsidRDefault="00A16542"/>
  <w:p w14:paraId="0DAF50AB" w14:textId="77777777" w:rsidR="00A16542" w:rsidRDefault="00A16542"/>
  <w:p w14:paraId="19B6791B" w14:textId="77777777" w:rsidR="00A16542" w:rsidRDefault="00A165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C68C" w14:textId="77777777" w:rsidR="002021A9" w:rsidRDefault="002021A9">
      <w:pPr>
        <w:spacing w:after="0"/>
      </w:pPr>
      <w:r>
        <w:separator/>
      </w:r>
    </w:p>
  </w:footnote>
  <w:footnote w:type="continuationSeparator" w:id="0">
    <w:p w14:paraId="3D94AFB7" w14:textId="77777777" w:rsidR="002021A9" w:rsidRDefault="002021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0903" w14:textId="77777777" w:rsidR="00A16542" w:rsidRDefault="00000000">
    <w:pPr>
      <w:tabs>
        <w:tab w:val="center" w:pos="4680"/>
        <w:tab w:val="right" w:pos="9360"/>
      </w:tabs>
      <w:spacing w:after="0" w:line="276" w:lineRule="auto"/>
      <w:jc w:val="center"/>
      <w:rPr>
        <w:color w:val="000000"/>
        <w:lang w:val="en-US"/>
      </w:rPr>
    </w:pPr>
    <w:r>
      <w:rPr>
        <w:noProof/>
        <w:lang w:val="en-US" w:eastAsia="zh-CN"/>
        <w14:ligatures w14:val="standardContextual"/>
      </w:rPr>
      <w:drawing>
        <wp:inline distT="0" distB="0" distL="0" distR="0" wp14:anchorId="4A359FC8" wp14:editId="063FA083">
          <wp:extent cx="5943600" cy="1132840"/>
          <wp:effectExtent l="0" t="0" r="0" b="0"/>
          <wp:docPr id="1660098236" name="Picture 1660098236"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98236" name="Picture 1660098236" descr="A close up of a car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113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5CB7"/>
    <w:multiLevelType w:val="hybridMultilevel"/>
    <w:tmpl w:val="61C07476"/>
    <w:lvl w:ilvl="0" w:tplc="357644C8">
      <w:start w:val="1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15C3C"/>
    <w:multiLevelType w:val="hybridMultilevel"/>
    <w:tmpl w:val="17D0F890"/>
    <w:lvl w:ilvl="0" w:tplc="3FEEDC6E">
      <w:numFmt w:val="bullet"/>
      <w:lvlText w:val="-"/>
      <w:lvlJc w:val="left"/>
      <w:pPr>
        <w:ind w:left="930" w:hanging="570"/>
      </w:pPr>
      <w:rPr>
        <w:rFonts w:ascii="Palatino Linotype" w:eastAsia="Calibr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07C81"/>
    <w:multiLevelType w:val="multilevel"/>
    <w:tmpl w:val="1AB07C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4B56F4C"/>
    <w:multiLevelType w:val="multilevel"/>
    <w:tmpl w:val="24B56F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BB7348"/>
    <w:multiLevelType w:val="multilevel"/>
    <w:tmpl w:val="2BBB73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810354"/>
    <w:multiLevelType w:val="multilevel"/>
    <w:tmpl w:val="2C8103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D7A4E5A"/>
    <w:multiLevelType w:val="multilevel"/>
    <w:tmpl w:val="2D7A4E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9D1501"/>
    <w:multiLevelType w:val="multilevel"/>
    <w:tmpl w:val="359D15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D07DDF"/>
    <w:multiLevelType w:val="multilevel"/>
    <w:tmpl w:val="36D07DDF"/>
    <w:lvl w:ilvl="0">
      <w:start w:val="188"/>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823A78"/>
    <w:multiLevelType w:val="hybridMultilevel"/>
    <w:tmpl w:val="854A037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012CD"/>
    <w:multiLevelType w:val="hybridMultilevel"/>
    <w:tmpl w:val="5B9610F4"/>
    <w:lvl w:ilvl="0" w:tplc="9E3E2456">
      <w:numFmt w:val="bullet"/>
      <w:lvlText w:val="-"/>
      <w:lvlJc w:val="left"/>
      <w:pPr>
        <w:ind w:left="1080" w:hanging="72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10F7E"/>
    <w:multiLevelType w:val="hybridMultilevel"/>
    <w:tmpl w:val="55D09472"/>
    <w:lvl w:ilvl="0" w:tplc="5D5E72F4">
      <w:numFmt w:val="bullet"/>
      <w:lvlText w:val="-"/>
      <w:lvlJc w:val="left"/>
      <w:pPr>
        <w:ind w:left="930" w:hanging="570"/>
      </w:pPr>
      <w:rPr>
        <w:rFonts w:ascii="Palatino Linotype" w:eastAsia="Calibr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A7524"/>
    <w:multiLevelType w:val="multilevel"/>
    <w:tmpl w:val="42CA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D66089"/>
    <w:multiLevelType w:val="hybridMultilevel"/>
    <w:tmpl w:val="475CF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E3CB2"/>
    <w:multiLevelType w:val="multilevel"/>
    <w:tmpl w:val="533E3CB2"/>
    <w:lvl w:ilvl="0">
      <w:numFmt w:val="bullet"/>
      <w:lvlText w:val="-"/>
      <w:lvlJc w:val="left"/>
      <w:pPr>
        <w:ind w:left="720" w:hanging="360"/>
      </w:pPr>
      <w:rPr>
        <w:rFonts w:ascii="Palatino Linotype" w:eastAsia="Calibri"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5058F4"/>
    <w:multiLevelType w:val="hybridMultilevel"/>
    <w:tmpl w:val="811806E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76317"/>
    <w:multiLevelType w:val="hybridMultilevel"/>
    <w:tmpl w:val="5C8E123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22362B"/>
    <w:multiLevelType w:val="hybridMultilevel"/>
    <w:tmpl w:val="A43ACDC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50507A"/>
    <w:multiLevelType w:val="hybridMultilevel"/>
    <w:tmpl w:val="457AEA84"/>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3395B"/>
    <w:multiLevelType w:val="hybridMultilevel"/>
    <w:tmpl w:val="202232E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E5443"/>
    <w:multiLevelType w:val="hybridMultilevel"/>
    <w:tmpl w:val="C6B0C668"/>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94B2E"/>
    <w:multiLevelType w:val="hybridMultilevel"/>
    <w:tmpl w:val="AEE07D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968CE"/>
    <w:multiLevelType w:val="multilevel"/>
    <w:tmpl w:val="709968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288163F"/>
    <w:multiLevelType w:val="multilevel"/>
    <w:tmpl w:val="7288163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74D86415"/>
    <w:multiLevelType w:val="hybridMultilevel"/>
    <w:tmpl w:val="95D20C4A"/>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9E2C63"/>
    <w:multiLevelType w:val="multilevel"/>
    <w:tmpl w:val="779E2C63"/>
    <w:lvl w:ilvl="0">
      <w:numFmt w:val="bullet"/>
      <w:lvlText w:val="-"/>
      <w:lvlJc w:val="left"/>
      <w:pPr>
        <w:ind w:left="720" w:hanging="360"/>
      </w:pPr>
      <w:rPr>
        <w:rFonts w:ascii="Palatino Linotype" w:eastAsia="Calibri"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07058"/>
    <w:multiLevelType w:val="hybridMultilevel"/>
    <w:tmpl w:val="80862906"/>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3E6296"/>
    <w:multiLevelType w:val="hybridMultilevel"/>
    <w:tmpl w:val="DFC2C144"/>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997A35"/>
    <w:multiLevelType w:val="hybridMultilevel"/>
    <w:tmpl w:val="25B2A21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960635">
    <w:abstractNumId w:val="4"/>
  </w:num>
  <w:num w:numId="2" w16cid:durableId="1894463942">
    <w:abstractNumId w:val="3"/>
  </w:num>
  <w:num w:numId="3" w16cid:durableId="883760486">
    <w:abstractNumId w:val="22"/>
  </w:num>
  <w:num w:numId="4" w16cid:durableId="23139170">
    <w:abstractNumId w:val="12"/>
  </w:num>
  <w:num w:numId="5" w16cid:durableId="362294115">
    <w:abstractNumId w:val="14"/>
  </w:num>
  <w:num w:numId="6" w16cid:durableId="1156796193">
    <w:abstractNumId w:val="8"/>
  </w:num>
  <w:num w:numId="7" w16cid:durableId="1887830638">
    <w:abstractNumId w:val="25"/>
  </w:num>
  <w:num w:numId="8" w16cid:durableId="1863201077">
    <w:abstractNumId w:val="7"/>
  </w:num>
  <w:num w:numId="9" w16cid:durableId="1853492683">
    <w:abstractNumId w:val="6"/>
  </w:num>
  <w:num w:numId="10" w16cid:durableId="1140925312">
    <w:abstractNumId w:val="23"/>
  </w:num>
  <w:num w:numId="11" w16cid:durableId="191766261">
    <w:abstractNumId w:val="2"/>
  </w:num>
  <w:num w:numId="12" w16cid:durableId="1599487226">
    <w:abstractNumId w:val="5"/>
  </w:num>
  <w:num w:numId="13" w16cid:durableId="228150934">
    <w:abstractNumId w:val="0"/>
  </w:num>
  <w:num w:numId="14" w16cid:durableId="1243299222">
    <w:abstractNumId w:val="19"/>
  </w:num>
  <w:num w:numId="15" w16cid:durableId="1823237109">
    <w:abstractNumId w:val="26"/>
  </w:num>
  <w:num w:numId="16" w16cid:durableId="585386274">
    <w:abstractNumId w:val="16"/>
  </w:num>
  <w:num w:numId="17" w16cid:durableId="2126851901">
    <w:abstractNumId w:val="18"/>
  </w:num>
  <w:num w:numId="18" w16cid:durableId="1409696913">
    <w:abstractNumId w:val="1"/>
  </w:num>
  <w:num w:numId="19" w16cid:durableId="2126343964">
    <w:abstractNumId w:val="17"/>
  </w:num>
  <w:num w:numId="20" w16cid:durableId="1585334227">
    <w:abstractNumId w:val="11"/>
  </w:num>
  <w:num w:numId="21" w16cid:durableId="308483479">
    <w:abstractNumId w:val="24"/>
  </w:num>
  <w:num w:numId="22" w16cid:durableId="478688641">
    <w:abstractNumId w:val="10"/>
  </w:num>
  <w:num w:numId="23" w16cid:durableId="106968390">
    <w:abstractNumId w:val="28"/>
  </w:num>
  <w:num w:numId="24" w16cid:durableId="1768383490">
    <w:abstractNumId w:val="21"/>
  </w:num>
  <w:num w:numId="25" w16cid:durableId="219899629">
    <w:abstractNumId w:val="13"/>
  </w:num>
  <w:num w:numId="26" w16cid:durableId="318851796">
    <w:abstractNumId w:val="20"/>
  </w:num>
  <w:num w:numId="27" w16cid:durableId="455635416">
    <w:abstractNumId w:val="9"/>
  </w:num>
  <w:num w:numId="28" w16cid:durableId="1952740362">
    <w:abstractNumId w:val="27"/>
  </w:num>
  <w:num w:numId="29" w16cid:durableId="13201121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64"/>
    <w:rsid w:val="00001104"/>
    <w:rsid w:val="00001237"/>
    <w:rsid w:val="00003073"/>
    <w:rsid w:val="000122AE"/>
    <w:rsid w:val="000170DB"/>
    <w:rsid w:val="00020ACC"/>
    <w:rsid w:val="00021423"/>
    <w:rsid w:val="0002219D"/>
    <w:rsid w:val="00030D72"/>
    <w:rsid w:val="00031838"/>
    <w:rsid w:val="00042CB3"/>
    <w:rsid w:val="000452DE"/>
    <w:rsid w:val="000543ED"/>
    <w:rsid w:val="00054408"/>
    <w:rsid w:val="00055FA7"/>
    <w:rsid w:val="00057980"/>
    <w:rsid w:val="0006793B"/>
    <w:rsid w:val="000732EF"/>
    <w:rsid w:val="00081667"/>
    <w:rsid w:val="00094CFF"/>
    <w:rsid w:val="00095819"/>
    <w:rsid w:val="000976D6"/>
    <w:rsid w:val="000977F0"/>
    <w:rsid w:val="000A0129"/>
    <w:rsid w:val="000A7DA2"/>
    <w:rsid w:val="000B291F"/>
    <w:rsid w:val="000B3124"/>
    <w:rsid w:val="000B4877"/>
    <w:rsid w:val="000C0413"/>
    <w:rsid w:val="000C15B4"/>
    <w:rsid w:val="000C597C"/>
    <w:rsid w:val="000C6BDF"/>
    <w:rsid w:val="000C6E5A"/>
    <w:rsid w:val="000C7A02"/>
    <w:rsid w:val="000D1C1C"/>
    <w:rsid w:val="000D3488"/>
    <w:rsid w:val="000D5E53"/>
    <w:rsid w:val="000E0930"/>
    <w:rsid w:val="000E09C5"/>
    <w:rsid w:val="000E2EDD"/>
    <w:rsid w:val="000F0A6A"/>
    <w:rsid w:val="000F1509"/>
    <w:rsid w:val="000F5910"/>
    <w:rsid w:val="00103A7B"/>
    <w:rsid w:val="00104086"/>
    <w:rsid w:val="00112DBC"/>
    <w:rsid w:val="00112ED6"/>
    <w:rsid w:val="00117E0A"/>
    <w:rsid w:val="00125133"/>
    <w:rsid w:val="0014479E"/>
    <w:rsid w:val="0015490B"/>
    <w:rsid w:val="00156DD1"/>
    <w:rsid w:val="001618D5"/>
    <w:rsid w:val="0016336E"/>
    <w:rsid w:val="00163410"/>
    <w:rsid w:val="00166450"/>
    <w:rsid w:val="00171F1D"/>
    <w:rsid w:val="00172E2D"/>
    <w:rsid w:val="00172F39"/>
    <w:rsid w:val="00176FEE"/>
    <w:rsid w:val="0017764E"/>
    <w:rsid w:val="001849A0"/>
    <w:rsid w:val="001968ED"/>
    <w:rsid w:val="001A2152"/>
    <w:rsid w:val="001B309A"/>
    <w:rsid w:val="001B3EEC"/>
    <w:rsid w:val="001B6938"/>
    <w:rsid w:val="001C020F"/>
    <w:rsid w:val="001C2E60"/>
    <w:rsid w:val="001C3EC5"/>
    <w:rsid w:val="001D46E7"/>
    <w:rsid w:val="001D78EC"/>
    <w:rsid w:val="001E0C88"/>
    <w:rsid w:val="001F5773"/>
    <w:rsid w:val="0020216F"/>
    <w:rsid w:val="002021A9"/>
    <w:rsid w:val="002025F9"/>
    <w:rsid w:val="00203DFE"/>
    <w:rsid w:val="002111DF"/>
    <w:rsid w:val="00212335"/>
    <w:rsid w:val="00220BC7"/>
    <w:rsid w:val="00240AAB"/>
    <w:rsid w:val="0024655D"/>
    <w:rsid w:val="0025190C"/>
    <w:rsid w:val="00254B7E"/>
    <w:rsid w:val="002607B0"/>
    <w:rsid w:val="00261673"/>
    <w:rsid w:val="00263DC5"/>
    <w:rsid w:val="002711E0"/>
    <w:rsid w:val="002745F9"/>
    <w:rsid w:val="0028060C"/>
    <w:rsid w:val="00283E98"/>
    <w:rsid w:val="00284D49"/>
    <w:rsid w:val="002924D0"/>
    <w:rsid w:val="00296117"/>
    <w:rsid w:val="002A0337"/>
    <w:rsid w:val="002A3299"/>
    <w:rsid w:val="002A6697"/>
    <w:rsid w:val="002B0555"/>
    <w:rsid w:val="002B0CF7"/>
    <w:rsid w:val="002B1207"/>
    <w:rsid w:val="002B385F"/>
    <w:rsid w:val="002B5CC8"/>
    <w:rsid w:val="002C1847"/>
    <w:rsid w:val="002C3DB1"/>
    <w:rsid w:val="002C61C4"/>
    <w:rsid w:val="002C67DA"/>
    <w:rsid w:val="002C73F7"/>
    <w:rsid w:val="002D70CB"/>
    <w:rsid w:val="002D7E1B"/>
    <w:rsid w:val="002E02C6"/>
    <w:rsid w:val="002E46E0"/>
    <w:rsid w:val="002F1EBF"/>
    <w:rsid w:val="002F2C5C"/>
    <w:rsid w:val="002F5708"/>
    <w:rsid w:val="00301493"/>
    <w:rsid w:val="00306B2A"/>
    <w:rsid w:val="003122CF"/>
    <w:rsid w:val="00312B7D"/>
    <w:rsid w:val="003145C3"/>
    <w:rsid w:val="00317F65"/>
    <w:rsid w:val="00320F7C"/>
    <w:rsid w:val="003215F7"/>
    <w:rsid w:val="0032287C"/>
    <w:rsid w:val="00330C7C"/>
    <w:rsid w:val="00341B3E"/>
    <w:rsid w:val="0034396A"/>
    <w:rsid w:val="003441FA"/>
    <w:rsid w:val="00351359"/>
    <w:rsid w:val="003578D2"/>
    <w:rsid w:val="00357A44"/>
    <w:rsid w:val="00381946"/>
    <w:rsid w:val="00385798"/>
    <w:rsid w:val="00387794"/>
    <w:rsid w:val="003913F6"/>
    <w:rsid w:val="00391F9F"/>
    <w:rsid w:val="00393C2E"/>
    <w:rsid w:val="003B0023"/>
    <w:rsid w:val="003B05A7"/>
    <w:rsid w:val="003B1385"/>
    <w:rsid w:val="003B6B64"/>
    <w:rsid w:val="003C0E3F"/>
    <w:rsid w:val="003D349E"/>
    <w:rsid w:val="003D5620"/>
    <w:rsid w:val="003D69EB"/>
    <w:rsid w:val="003E7753"/>
    <w:rsid w:val="003F677E"/>
    <w:rsid w:val="003F7283"/>
    <w:rsid w:val="004001AE"/>
    <w:rsid w:val="00401D13"/>
    <w:rsid w:val="00403D55"/>
    <w:rsid w:val="00403F46"/>
    <w:rsid w:val="00414DAF"/>
    <w:rsid w:val="0042107F"/>
    <w:rsid w:val="004235AE"/>
    <w:rsid w:val="00426C7C"/>
    <w:rsid w:val="00430E32"/>
    <w:rsid w:val="00432FC5"/>
    <w:rsid w:val="00433046"/>
    <w:rsid w:val="00436E19"/>
    <w:rsid w:val="004421BD"/>
    <w:rsid w:val="00443741"/>
    <w:rsid w:val="004458E7"/>
    <w:rsid w:val="00455E24"/>
    <w:rsid w:val="004713C7"/>
    <w:rsid w:val="00480277"/>
    <w:rsid w:val="004851A9"/>
    <w:rsid w:val="00486029"/>
    <w:rsid w:val="00486074"/>
    <w:rsid w:val="00486990"/>
    <w:rsid w:val="0049640E"/>
    <w:rsid w:val="004A1D8E"/>
    <w:rsid w:val="004A3B73"/>
    <w:rsid w:val="004B187B"/>
    <w:rsid w:val="004B3DF1"/>
    <w:rsid w:val="004B6C95"/>
    <w:rsid w:val="004C0958"/>
    <w:rsid w:val="004C4544"/>
    <w:rsid w:val="004C68F2"/>
    <w:rsid w:val="004D2E93"/>
    <w:rsid w:val="004E1AD6"/>
    <w:rsid w:val="004F02BA"/>
    <w:rsid w:val="004F0A17"/>
    <w:rsid w:val="004F477D"/>
    <w:rsid w:val="004F5B71"/>
    <w:rsid w:val="0050027E"/>
    <w:rsid w:val="005011A5"/>
    <w:rsid w:val="00503DB4"/>
    <w:rsid w:val="00504983"/>
    <w:rsid w:val="00520413"/>
    <w:rsid w:val="00526F8C"/>
    <w:rsid w:val="00527A76"/>
    <w:rsid w:val="005303C0"/>
    <w:rsid w:val="0053056A"/>
    <w:rsid w:val="00542F93"/>
    <w:rsid w:val="005522A0"/>
    <w:rsid w:val="00554DDD"/>
    <w:rsid w:val="00562945"/>
    <w:rsid w:val="00563CEF"/>
    <w:rsid w:val="00565C6F"/>
    <w:rsid w:val="00566979"/>
    <w:rsid w:val="005722C7"/>
    <w:rsid w:val="0057733A"/>
    <w:rsid w:val="00577555"/>
    <w:rsid w:val="00581FD6"/>
    <w:rsid w:val="005940D2"/>
    <w:rsid w:val="00594402"/>
    <w:rsid w:val="005A33A5"/>
    <w:rsid w:val="005A726C"/>
    <w:rsid w:val="005B3D7D"/>
    <w:rsid w:val="005C334A"/>
    <w:rsid w:val="005C3A79"/>
    <w:rsid w:val="005C785A"/>
    <w:rsid w:val="005D10D2"/>
    <w:rsid w:val="005D13EB"/>
    <w:rsid w:val="005D1520"/>
    <w:rsid w:val="005D254B"/>
    <w:rsid w:val="005D6D24"/>
    <w:rsid w:val="005E028A"/>
    <w:rsid w:val="005E04C1"/>
    <w:rsid w:val="005E4B9B"/>
    <w:rsid w:val="006061CA"/>
    <w:rsid w:val="00620B16"/>
    <w:rsid w:val="0062317B"/>
    <w:rsid w:val="00626F67"/>
    <w:rsid w:val="00646F73"/>
    <w:rsid w:val="00657397"/>
    <w:rsid w:val="00667075"/>
    <w:rsid w:val="0067414A"/>
    <w:rsid w:val="00676759"/>
    <w:rsid w:val="00677CC5"/>
    <w:rsid w:val="00683781"/>
    <w:rsid w:val="0069503F"/>
    <w:rsid w:val="006A44B2"/>
    <w:rsid w:val="006A7AB7"/>
    <w:rsid w:val="006B1ACA"/>
    <w:rsid w:val="006B1CFC"/>
    <w:rsid w:val="006C2E4D"/>
    <w:rsid w:val="006C4A37"/>
    <w:rsid w:val="006C5D13"/>
    <w:rsid w:val="006C68FD"/>
    <w:rsid w:val="006C7A04"/>
    <w:rsid w:val="006D0B66"/>
    <w:rsid w:val="006F370A"/>
    <w:rsid w:val="006F3A47"/>
    <w:rsid w:val="006F4BD6"/>
    <w:rsid w:val="00704411"/>
    <w:rsid w:val="00710D9C"/>
    <w:rsid w:val="007259FE"/>
    <w:rsid w:val="00727AC1"/>
    <w:rsid w:val="00730348"/>
    <w:rsid w:val="00736B28"/>
    <w:rsid w:val="00741742"/>
    <w:rsid w:val="007418D2"/>
    <w:rsid w:val="0074418D"/>
    <w:rsid w:val="007452EF"/>
    <w:rsid w:val="00754544"/>
    <w:rsid w:val="00754F29"/>
    <w:rsid w:val="00755231"/>
    <w:rsid w:val="00756479"/>
    <w:rsid w:val="00764D40"/>
    <w:rsid w:val="00764EF6"/>
    <w:rsid w:val="007661E3"/>
    <w:rsid w:val="007669D0"/>
    <w:rsid w:val="00771317"/>
    <w:rsid w:val="00772635"/>
    <w:rsid w:val="0078062D"/>
    <w:rsid w:val="00781989"/>
    <w:rsid w:val="00797767"/>
    <w:rsid w:val="007A192E"/>
    <w:rsid w:val="007A6947"/>
    <w:rsid w:val="007A7F87"/>
    <w:rsid w:val="007B43A9"/>
    <w:rsid w:val="007B6A0E"/>
    <w:rsid w:val="007C4F1C"/>
    <w:rsid w:val="007C57B4"/>
    <w:rsid w:val="007D065D"/>
    <w:rsid w:val="007D37A2"/>
    <w:rsid w:val="007E147A"/>
    <w:rsid w:val="007E3314"/>
    <w:rsid w:val="007E473A"/>
    <w:rsid w:val="007E6B91"/>
    <w:rsid w:val="007E7A9D"/>
    <w:rsid w:val="007F5A8E"/>
    <w:rsid w:val="007F7713"/>
    <w:rsid w:val="0080094D"/>
    <w:rsid w:val="00801285"/>
    <w:rsid w:val="00803027"/>
    <w:rsid w:val="00803BDD"/>
    <w:rsid w:val="00804025"/>
    <w:rsid w:val="008051ED"/>
    <w:rsid w:val="00807901"/>
    <w:rsid w:val="00811D6C"/>
    <w:rsid w:val="0081617A"/>
    <w:rsid w:val="00824249"/>
    <w:rsid w:val="0082754B"/>
    <w:rsid w:val="008376C7"/>
    <w:rsid w:val="00841DB9"/>
    <w:rsid w:val="008477AC"/>
    <w:rsid w:val="008545BC"/>
    <w:rsid w:val="00854758"/>
    <w:rsid w:val="008550C4"/>
    <w:rsid w:val="00856946"/>
    <w:rsid w:val="008601B8"/>
    <w:rsid w:val="00861D19"/>
    <w:rsid w:val="008664C5"/>
    <w:rsid w:val="00867F55"/>
    <w:rsid w:val="00870139"/>
    <w:rsid w:val="00870733"/>
    <w:rsid w:val="00877AED"/>
    <w:rsid w:val="008810A1"/>
    <w:rsid w:val="008815E7"/>
    <w:rsid w:val="0088303E"/>
    <w:rsid w:val="00883C31"/>
    <w:rsid w:val="0088432D"/>
    <w:rsid w:val="00884F30"/>
    <w:rsid w:val="008A46B5"/>
    <w:rsid w:val="008A4903"/>
    <w:rsid w:val="008A697C"/>
    <w:rsid w:val="008A6CA2"/>
    <w:rsid w:val="008B0016"/>
    <w:rsid w:val="008B3B23"/>
    <w:rsid w:val="008B402C"/>
    <w:rsid w:val="008B6F0D"/>
    <w:rsid w:val="008C4FF2"/>
    <w:rsid w:val="008D1ADB"/>
    <w:rsid w:val="008D20BD"/>
    <w:rsid w:val="008D5733"/>
    <w:rsid w:val="008D7571"/>
    <w:rsid w:val="008E1A68"/>
    <w:rsid w:val="008E5B0C"/>
    <w:rsid w:val="008F0880"/>
    <w:rsid w:val="008F106C"/>
    <w:rsid w:val="008F183A"/>
    <w:rsid w:val="008F23F8"/>
    <w:rsid w:val="008F3ABE"/>
    <w:rsid w:val="00920365"/>
    <w:rsid w:val="00924F4C"/>
    <w:rsid w:val="00925AEB"/>
    <w:rsid w:val="00926A40"/>
    <w:rsid w:val="00937936"/>
    <w:rsid w:val="00941F72"/>
    <w:rsid w:val="0094211A"/>
    <w:rsid w:val="009468D5"/>
    <w:rsid w:val="00953CF4"/>
    <w:rsid w:val="00960A41"/>
    <w:rsid w:val="009637ED"/>
    <w:rsid w:val="0097168E"/>
    <w:rsid w:val="0098316B"/>
    <w:rsid w:val="009831D1"/>
    <w:rsid w:val="00984916"/>
    <w:rsid w:val="009869E7"/>
    <w:rsid w:val="009879B6"/>
    <w:rsid w:val="00987EB0"/>
    <w:rsid w:val="0099261B"/>
    <w:rsid w:val="00993590"/>
    <w:rsid w:val="009955D1"/>
    <w:rsid w:val="009966EC"/>
    <w:rsid w:val="00996BA1"/>
    <w:rsid w:val="009C2268"/>
    <w:rsid w:val="009D33BA"/>
    <w:rsid w:val="009E0FE0"/>
    <w:rsid w:val="009E1B64"/>
    <w:rsid w:val="009E2BDD"/>
    <w:rsid w:val="009E667E"/>
    <w:rsid w:val="009F628E"/>
    <w:rsid w:val="00A018E2"/>
    <w:rsid w:val="00A0433E"/>
    <w:rsid w:val="00A04409"/>
    <w:rsid w:val="00A109F7"/>
    <w:rsid w:val="00A13031"/>
    <w:rsid w:val="00A143CB"/>
    <w:rsid w:val="00A1462A"/>
    <w:rsid w:val="00A16542"/>
    <w:rsid w:val="00A25045"/>
    <w:rsid w:val="00A33BB5"/>
    <w:rsid w:val="00A37374"/>
    <w:rsid w:val="00A37B3F"/>
    <w:rsid w:val="00A50395"/>
    <w:rsid w:val="00A545C5"/>
    <w:rsid w:val="00A616FB"/>
    <w:rsid w:val="00A63CDD"/>
    <w:rsid w:val="00A66A36"/>
    <w:rsid w:val="00A6755B"/>
    <w:rsid w:val="00A703D9"/>
    <w:rsid w:val="00A7262E"/>
    <w:rsid w:val="00A84547"/>
    <w:rsid w:val="00A8525E"/>
    <w:rsid w:val="00A93C21"/>
    <w:rsid w:val="00A959C4"/>
    <w:rsid w:val="00A9684A"/>
    <w:rsid w:val="00AA6114"/>
    <w:rsid w:val="00AA723E"/>
    <w:rsid w:val="00AB147B"/>
    <w:rsid w:val="00AB232D"/>
    <w:rsid w:val="00AB24FF"/>
    <w:rsid w:val="00AB7807"/>
    <w:rsid w:val="00AD0A92"/>
    <w:rsid w:val="00AD60D0"/>
    <w:rsid w:val="00AE1591"/>
    <w:rsid w:val="00AE5728"/>
    <w:rsid w:val="00AE685A"/>
    <w:rsid w:val="00AF4D0E"/>
    <w:rsid w:val="00AF6A43"/>
    <w:rsid w:val="00B00AD1"/>
    <w:rsid w:val="00B02880"/>
    <w:rsid w:val="00B14870"/>
    <w:rsid w:val="00B156CE"/>
    <w:rsid w:val="00B16F33"/>
    <w:rsid w:val="00B17503"/>
    <w:rsid w:val="00B20F08"/>
    <w:rsid w:val="00B226D7"/>
    <w:rsid w:val="00B23C99"/>
    <w:rsid w:val="00B251FB"/>
    <w:rsid w:val="00B32AFE"/>
    <w:rsid w:val="00B425F7"/>
    <w:rsid w:val="00B460B7"/>
    <w:rsid w:val="00B54385"/>
    <w:rsid w:val="00B5747E"/>
    <w:rsid w:val="00B606CD"/>
    <w:rsid w:val="00B60C8B"/>
    <w:rsid w:val="00B751C1"/>
    <w:rsid w:val="00B76350"/>
    <w:rsid w:val="00B76975"/>
    <w:rsid w:val="00B80C8F"/>
    <w:rsid w:val="00B843C6"/>
    <w:rsid w:val="00B85D73"/>
    <w:rsid w:val="00B907E0"/>
    <w:rsid w:val="00B94A26"/>
    <w:rsid w:val="00BA3951"/>
    <w:rsid w:val="00BA4E5A"/>
    <w:rsid w:val="00BA5791"/>
    <w:rsid w:val="00BA711F"/>
    <w:rsid w:val="00BA7F36"/>
    <w:rsid w:val="00BB630F"/>
    <w:rsid w:val="00BC4555"/>
    <w:rsid w:val="00BC58B6"/>
    <w:rsid w:val="00BD02E2"/>
    <w:rsid w:val="00BD1B4F"/>
    <w:rsid w:val="00BE06FE"/>
    <w:rsid w:val="00BE1DD2"/>
    <w:rsid w:val="00BE5928"/>
    <w:rsid w:val="00BE7138"/>
    <w:rsid w:val="00BF2274"/>
    <w:rsid w:val="00BF25D7"/>
    <w:rsid w:val="00BF4706"/>
    <w:rsid w:val="00BF4CD3"/>
    <w:rsid w:val="00BF4D7E"/>
    <w:rsid w:val="00BF6D10"/>
    <w:rsid w:val="00C21706"/>
    <w:rsid w:val="00C244AD"/>
    <w:rsid w:val="00C273F1"/>
    <w:rsid w:val="00C3074D"/>
    <w:rsid w:val="00C32738"/>
    <w:rsid w:val="00C36A15"/>
    <w:rsid w:val="00C37A9A"/>
    <w:rsid w:val="00C44DD6"/>
    <w:rsid w:val="00C537D4"/>
    <w:rsid w:val="00C57E8A"/>
    <w:rsid w:val="00C70B7B"/>
    <w:rsid w:val="00C70E78"/>
    <w:rsid w:val="00C7482F"/>
    <w:rsid w:val="00C75175"/>
    <w:rsid w:val="00C818E3"/>
    <w:rsid w:val="00C82E5F"/>
    <w:rsid w:val="00C83086"/>
    <w:rsid w:val="00C866C5"/>
    <w:rsid w:val="00C91149"/>
    <w:rsid w:val="00C93B90"/>
    <w:rsid w:val="00C975DA"/>
    <w:rsid w:val="00C97D1F"/>
    <w:rsid w:val="00CA11D5"/>
    <w:rsid w:val="00CA4158"/>
    <w:rsid w:val="00CB3394"/>
    <w:rsid w:val="00CC33F7"/>
    <w:rsid w:val="00CD2BF1"/>
    <w:rsid w:val="00CE2A6C"/>
    <w:rsid w:val="00CE6D4D"/>
    <w:rsid w:val="00CF55F9"/>
    <w:rsid w:val="00CF616B"/>
    <w:rsid w:val="00D01679"/>
    <w:rsid w:val="00D03923"/>
    <w:rsid w:val="00D04335"/>
    <w:rsid w:val="00D170B8"/>
    <w:rsid w:val="00D21579"/>
    <w:rsid w:val="00D25CC3"/>
    <w:rsid w:val="00D27072"/>
    <w:rsid w:val="00D333B3"/>
    <w:rsid w:val="00D33FBF"/>
    <w:rsid w:val="00D36F36"/>
    <w:rsid w:val="00D45535"/>
    <w:rsid w:val="00D459DA"/>
    <w:rsid w:val="00D526E2"/>
    <w:rsid w:val="00D5619B"/>
    <w:rsid w:val="00D66824"/>
    <w:rsid w:val="00D75E9E"/>
    <w:rsid w:val="00D8098A"/>
    <w:rsid w:val="00D812B0"/>
    <w:rsid w:val="00D81A07"/>
    <w:rsid w:val="00D835B6"/>
    <w:rsid w:val="00D866D2"/>
    <w:rsid w:val="00DA163C"/>
    <w:rsid w:val="00DA2F7A"/>
    <w:rsid w:val="00DA5123"/>
    <w:rsid w:val="00DA6438"/>
    <w:rsid w:val="00DB2650"/>
    <w:rsid w:val="00DB3106"/>
    <w:rsid w:val="00DB3187"/>
    <w:rsid w:val="00DC03BE"/>
    <w:rsid w:val="00DE0289"/>
    <w:rsid w:val="00DE1BB2"/>
    <w:rsid w:val="00DE5929"/>
    <w:rsid w:val="00DE7A24"/>
    <w:rsid w:val="00DF0F06"/>
    <w:rsid w:val="00DF73E6"/>
    <w:rsid w:val="00E05B8C"/>
    <w:rsid w:val="00E06A81"/>
    <w:rsid w:val="00E10194"/>
    <w:rsid w:val="00E12C5E"/>
    <w:rsid w:val="00E137C6"/>
    <w:rsid w:val="00E14FAF"/>
    <w:rsid w:val="00E1636E"/>
    <w:rsid w:val="00E16870"/>
    <w:rsid w:val="00E172F4"/>
    <w:rsid w:val="00E17D87"/>
    <w:rsid w:val="00E23629"/>
    <w:rsid w:val="00E26880"/>
    <w:rsid w:val="00E27482"/>
    <w:rsid w:val="00E33A5C"/>
    <w:rsid w:val="00E346BE"/>
    <w:rsid w:val="00E34A0E"/>
    <w:rsid w:val="00E3542F"/>
    <w:rsid w:val="00E35D62"/>
    <w:rsid w:val="00E55ECF"/>
    <w:rsid w:val="00E5780C"/>
    <w:rsid w:val="00E64CA1"/>
    <w:rsid w:val="00E669BA"/>
    <w:rsid w:val="00E7198A"/>
    <w:rsid w:val="00E734C8"/>
    <w:rsid w:val="00E73C0D"/>
    <w:rsid w:val="00E82332"/>
    <w:rsid w:val="00E82EC9"/>
    <w:rsid w:val="00E85487"/>
    <w:rsid w:val="00E900AF"/>
    <w:rsid w:val="00E93C94"/>
    <w:rsid w:val="00E93FD7"/>
    <w:rsid w:val="00E9463E"/>
    <w:rsid w:val="00E95ED3"/>
    <w:rsid w:val="00EA0766"/>
    <w:rsid w:val="00EA119F"/>
    <w:rsid w:val="00EA193E"/>
    <w:rsid w:val="00EA4720"/>
    <w:rsid w:val="00EA5CEA"/>
    <w:rsid w:val="00EB0208"/>
    <w:rsid w:val="00EB4AEE"/>
    <w:rsid w:val="00EC1142"/>
    <w:rsid w:val="00EC2465"/>
    <w:rsid w:val="00EC5EF0"/>
    <w:rsid w:val="00ED7AD7"/>
    <w:rsid w:val="00EE2499"/>
    <w:rsid w:val="00EE4478"/>
    <w:rsid w:val="00EF2124"/>
    <w:rsid w:val="00EF547E"/>
    <w:rsid w:val="00F03C10"/>
    <w:rsid w:val="00F04A07"/>
    <w:rsid w:val="00F07074"/>
    <w:rsid w:val="00F07B48"/>
    <w:rsid w:val="00F21FF2"/>
    <w:rsid w:val="00F24BC5"/>
    <w:rsid w:val="00F30D04"/>
    <w:rsid w:val="00F31871"/>
    <w:rsid w:val="00F3423C"/>
    <w:rsid w:val="00F34B9C"/>
    <w:rsid w:val="00F376D5"/>
    <w:rsid w:val="00F426E4"/>
    <w:rsid w:val="00F46AD4"/>
    <w:rsid w:val="00F50F72"/>
    <w:rsid w:val="00F61656"/>
    <w:rsid w:val="00F62AFB"/>
    <w:rsid w:val="00F655A7"/>
    <w:rsid w:val="00F77E43"/>
    <w:rsid w:val="00F80083"/>
    <w:rsid w:val="00F80554"/>
    <w:rsid w:val="00F82224"/>
    <w:rsid w:val="00F95577"/>
    <w:rsid w:val="00FA324E"/>
    <w:rsid w:val="00FA401C"/>
    <w:rsid w:val="00FA434E"/>
    <w:rsid w:val="00FA6C27"/>
    <w:rsid w:val="00FB03EB"/>
    <w:rsid w:val="00FB08F2"/>
    <w:rsid w:val="00FB1F91"/>
    <w:rsid w:val="00FB5153"/>
    <w:rsid w:val="00FB539A"/>
    <w:rsid w:val="00FC523C"/>
    <w:rsid w:val="00FD0963"/>
    <w:rsid w:val="00FD1273"/>
    <w:rsid w:val="00FD313B"/>
    <w:rsid w:val="00FD43A2"/>
    <w:rsid w:val="00FE7408"/>
    <w:rsid w:val="00FF0BED"/>
    <w:rsid w:val="00FF15AA"/>
    <w:rsid w:val="00FF286F"/>
    <w:rsid w:val="00FF4B03"/>
    <w:rsid w:val="02C43119"/>
    <w:rsid w:val="04DC5C65"/>
    <w:rsid w:val="0AAD2AE5"/>
    <w:rsid w:val="0BCF7EAE"/>
    <w:rsid w:val="10B12888"/>
    <w:rsid w:val="10BA62C6"/>
    <w:rsid w:val="165338D4"/>
    <w:rsid w:val="1F5832DA"/>
    <w:rsid w:val="21C6493C"/>
    <w:rsid w:val="23CA7445"/>
    <w:rsid w:val="26257624"/>
    <w:rsid w:val="2A994270"/>
    <w:rsid w:val="30A96193"/>
    <w:rsid w:val="33A646AC"/>
    <w:rsid w:val="33B30D31"/>
    <w:rsid w:val="3877017F"/>
    <w:rsid w:val="392F7762"/>
    <w:rsid w:val="39D25E79"/>
    <w:rsid w:val="3BE00104"/>
    <w:rsid w:val="3F0E70C5"/>
    <w:rsid w:val="3FAD70ED"/>
    <w:rsid w:val="41227F5A"/>
    <w:rsid w:val="444B064E"/>
    <w:rsid w:val="46005D56"/>
    <w:rsid w:val="49A140B1"/>
    <w:rsid w:val="52DF2202"/>
    <w:rsid w:val="5CE345F1"/>
    <w:rsid w:val="5F6375BC"/>
    <w:rsid w:val="60A93C88"/>
    <w:rsid w:val="621C5B02"/>
    <w:rsid w:val="690B5941"/>
    <w:rsid w:val="69B30178"/>
    <w:rsid w:val="73F10721"/>
    <w:rsid w:val="760716CD"/>
    <w:rsid w:val="778166C4"/>
    <w:rsid w:val="7A3F5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1F9F"/>
  <w15:docId w15:val="{C7A68167-D693-4283-A26B-BD6EA644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vi-V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00" w:afterAutospacing="1" w:line="276" w:lineRule="auto"/>
    </w:pPr>
    <w:rPr>
      <w:rFonts w:eastAsia="Times New Roman" w:cs="Times New Roman"/>
      <w:lang w:val="en-US"/>
    </w:rPr>
  </w:style>
  <w:style w:type="character" w:styleId="Strong">
    <w:name w:val="Strong"/>
    <w:uiPriority w:val="22"/>
    <w:qFormat/>
    <w:rPr>
      <w:rFonts w:cs="Times New Roman"/>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ascii="Calibri" w:eastAsia="Calibri" w:hAnsi="Calibri" w:cs="Calibri"/>
      <w:kern w:val="0"/>
      <w:sz w:val="22"/>
      <w:szCs w:val="22"/>
      <w:lang w:val="vi-VN"/>
      <w14:ligatures w14:val="none"/>
    </w:rPr>
  </w:style>
  <w:style w:type="character" w:customStyle="1" w:styleId="FooterChar">
    <w:name w:val="Footer Char"/>
    <w:basedOn w:val="DefaultParagraphFont"/>
    <w:link w:val="Footer"/>
    <w:uiPriority w:val="99"/>
    <w:qFormat/>
    <w:rPr>
      <w:rFonts w:ascii="Calibri" w:eastAsia="Calibri" w:hAnsi="Calibri" w:cs="Calibri"/>
      <w:kern w:val="0"/>
      <w:sz w:val="22"/>
      <w:szCs w:val="22"/>
      <w:lang w:val="vi-VN"/>
      <w14:ligatures w14:val="none"/>
    </w:rPr>
  </w:style>
  <w:style w:type="character" w:customStyle="1" w:styleId="uv3um">
    <w:name w:val="uv3um"/>
    <w:basedOn w:val="DefaultParagraphFont"/>
    <w:qFormat/>
  </w:style>
  <w:style w:type="paragraph" w:customStyle="1" w:styleId="TableParagraph">
    <w:name w:val="Table Paragraph"/>
    <w:basedOn w:val="Normal"/>
    <w:uiPriority w:val="1"/>
    <w:qFormat/>
    <w:pPr>
      <w:widowControl w:val="0"/>
      <w:autoSpaceDE w:val="0"/>
      <w:autoSpaceDN w:val="0"/>
      <w:spacing w:after="0" w:line="233" w:lineRule="exact"/>
      <w:jc w:val="center"/>
    </w:pPr>
    <w:rPr>
      <w:rFonts w:ascii="Times New Roman" w:eastAsia="Times New Roman" w:hAnsi="Times New Roman" w:cs="Times New Roman"/>
      <w:lang w:val="vi"/>
    </w:rPr>
  </w:style>
  <w:style w:type="character" w:customStyle="1" w:styleId="mord">
    <w:name w:val="mord"/>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50B15-2FAB-4E91-A0AB-1FC9805F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Pages>
  <Words>3627</Words>
  <Characters>20679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DPC</dc:creator>
  <cp:lastModifiedBy>Administrator</cp:lastModifiedBy>
  <cp:revision>382</cp:revision>
  <dcterms:created xsi:type="dcterms:W3CDTF">2025-08-21T06:50:00Z</dcterms:created>
  <dcterms:modified xsi:type="dcterms:W3CDTF">2026-01-27T08:00:00Z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DFEF7010E71749B5AD860615B97EDA73_12</vt:lpwstr>
  </property>
</Properties>
</file>