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ECF6C58" w14:textId="58D8C819" w:rsidR="006D0DD0" w:rsidRDefault="006D0DD0" w:rsidP="006D0DD0">
      <w:pPr>
        <w:spacing w:before="120" w:line="360" w:lineRule="auto"/>
        <w:jc w:val="both"/>
        <w:rPr>
          <w:rFonts w:ascii="Palatino Linotype" w:eastAsia="Palatino Linotype" w:hAnsi="Palatino Linotype" w:cs="Palatino Linotype"/>
          <w:bCs/>
          <w:i/>
          <w:iCs/>
          <w:color w:val="002060"/>
          <w:sz w:val="24"/>
          <w:szCs w:val="24"/>
        </w:rPr>
      </w:pPr>
      <w:r w:rsidRPr="00791A23">
        <w:rPr>
          <w:rFonts w:ascii="Palatino Linotype" w:eastAsia="Palatino Linotype" w:hAnsi="Palatino Linotype" w:cs="Palatino Linotype"/>
          <w:bCs/>
          <w:i/>
          <w:iCs/>
          <w:noProof/>
          <w:color w:val="002060"/>
          <w:sz w:val="24"/>
          <w:szCs w:val="24"/>
        </w:rPr>
        <w:drawing>
          <wp:anchor distT="0" distB="0" distL="114300" distR="114300" simplePos="0" relativeHeight="251680768" behindDoc="1" locked="0" layoutInCell="1" allowOverlap="1" wp14:anchorId="21004401" wp14:editId="34D2E5F2">
            <wp:simplePos x="0" y="0"/>
            <wp:positionH relativeFrom="margin">
              <wp:align>center</wp:align>
            </wp:positionH>
            <wp:positionV relativeFrom="paragraph">
              <wp:posOffset>2897091</wp:posOffset>
            </wp:positionV>
            <wp:extent cx="5825490" cy="2329815"/>
            <wp:effectExtent l="0" t="0" r="3810" b="0"/>
            <wp:wrapTight wrapText="bothSides">
              <wp:wrapPolygon edited="0">
                <wp:start x="0" y="0"/>
                <wp:lineTo x="0" y="21370"/>
                <wp:lineTo x="21543" y="21370"/>
                <wp:lineTo x="21543" y="0"/>
                <wp:lineTo x="0" y="0"/>
              </wp:wrapPolygon>
            </wp:wrapTight>
            <wp:docPr id="892957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57917" name=""/>
                    <pic:cNvPicPr/>
                  </pic:nvPicPr>
                  <pic:blipFill>
                    <a:blip r:embed="rId9"/>
                    <a:stretch>
                      <a:fillRect/>
                    </a:stretch>
                  </pic:blipFill>
                  <pic:spPr>
                    <a:xfrm>
                      <a:off x="0" y="0"/>
                      <a:ext cx="5825490" cy="2329815"/>
                    </a:xfrm>
                    <a:prstGeom prst="rect">
                      <a:avLst/>
                    </a:prstGeom>
                  </pic:spPr>
                </pic:pic>
              </a:graphicData>
            </a:graphic>
            <wp14:sizeRelH relativeFrom="margin">
              <wp14:pctWidth>0</wp14:pctWidth>
            </wp14:sizeRelH>
            <wp14:sizeRelV relativeFrom="margin">
              <wp14:pctHeight>0</wp14:pctHeight>
            </wp14:sizeRelV>
          </wp:anchor>
        </w:drawing>
      </w:r>
      <w:r w:rsidRPr="006D0DD0">
        <w:rPr>
          <w:rFonts w:ascii="Palatino Linotype" w:eastAsia="Palatino Linotype" w:hAnsi="Palatino Linotype" w:cs="Palatino Linotype"/>
          <w:bCs/>
          <w:i/>
          <w:iCs/>
          <w:color w:val="002060"/>
          <w:sz w:val="24"/>
          <w:szCs w:val="24"/>
        </w:rPr>
        <w:t>Hành trình 10 ngày 9 đêm đưa du khách khám phá nước Ý tuyệt mỹ – cái nôi của nghệ thuật, thời trang và kiến trúc châu Âu. Từ Milan – trung tâm thời trang sôi động, đến Genoa – thành phố cảng ven biển Địa Trung Hải đầy quyến rũ. Dừng chân tại Cinque Terre, quần thể 5 ngôi làng rực rỡ sắc màu bên vách đá, di sản thế giới được UNESCO công nhận.Hành trình tiếp nối qua Pisa với tháp nghiêng trứ danh, Florence – cái nôi của thời kỳ Phục hưng, và Rome – kinh đô vĩnh hằng lưu giữ dấu ấn của đế chế La Mã hùng mạnh. Dừng chân tại Siena cổ kính, Bologna nhộn nhịp và Venice lãng mạn – thành phố trên mặt nước độc đáo bậc nhất thế giới. Cuối hành trình, du khách thư giãn bên hồ Como thơ mộng – điểm đến nghỉ dưỡng được giới thượng lưu châu Âu yêu thích.Chuyến đi là bản hòa ca của nghệ thuật, lịch sử và thiên nhiên nước Ý, mang đến cho du khách một trải nghiệm sang trọng, tinh tế và trọn vẹn nhất về đất nước hình chiếc ủng.</w:t>
      </w:r>
    </w:p>
    <w:p w14:paraId="329E04A9" w14:textId="77777777" w:rsidR="006D0DD0" w:rsidRDefault="006D0DD0" w:rsidP="006D0DD0">
      <w:pPr>
        <w:spacing w:before="120" w:line="360" w:lineRule="auto"/>
        <w:jc w:val="both"/>
        <w:rPr>
          <w:rFonts w:ascii="Palatino Linotype" w:eastAsia="Palatino Linotype" w:hAnsi="Palatino Linotype" w:cs="Palatino Linotype"/>
          <w:bCs/>
          <w:i/>
          <w:iCs/>
          <w:color w:val="002060"/>
          <w:sz w:val="24"/>
          <w:szCs w:val="24"/>
        </w:rPr>
      </w:pPr>
    </w:p>
    <w:p w14:paraId="1CDF0A54" w14:textId="77777777" w:rsidR="006D0DD0" w:rsidRPr="00B2060D" w:rsidRDefault="006D0DD0" w:rsidP="006D0DD0">
      <w:pPr>
        <w:spacing w:before="120" w:line="360" w:lineRule="auto"/>
        <w:jc w:val="both"/>
        <w:rPr>
          <w:rFonts w:ascii="Palatino Linotype" w:eastAsia="Palatino Linotype" w:hAnsi="Palatino Linotype" w:cs="Palatino Linotype"/>
          <w:bCs/>
          <w:i/>
          <w:iCs/>
          <w:color w:val="002060"/>
          <w:sz w:val="24"/>
          <w:szCs w:val="24"/>
        </w:rPr>
      </w:pPr>
    </w:p>
    <w:p w14:paraId="05604665" w14:textId="46416C00" w:rsidR="00B14F1D" w:rsidRDefault="00000000">
      <w:pPr>
        <w:spacing w:after="0" w:line="360" w:lineRule="auto"/>
        <w:jc w:val="center"/>
        <w:rPr>
          <w:rFonts w:ascii="Palatino Linotype" w:eastAsia="Palatino Linotype" w:hAnsi="Palatino Linotype" w:cs="Palatino Linotype"/>
          <w:b/>
          <w:color w:val="FF0000"/>
          <w:sz w:val="28"/>
          <w:szCs w:val="28"/>
        </w:rPr>
      </w:pPr>
      <w:r>
        <w:rPr>
          <w:rFonts w:ascii="Palatino Linotype" w:eastAsia="Palatino Linotype" w:hAnsi="Palatino Linotype" w:cs="Palatino Linotype"/>
          <w:b/>
          <w:color w:val="FF0000"/>
          <w:sz w:val="28"/>
          <w:szCs w:val="28"/>
        </w:rPr>
        <w:t xml:space="preserve">CHƯƠNG TRÌNH DU LỊCH </w:t>
      </w:r>
      <w:r w:rsidR="00A47920">
        <w:rPr>
          <w:rFonts w:ascii="Palatino Linotype" w:eastAsia="Palatino Linotype" w:hAnsi="Palatino Linotype" w:cs="Palatino Linotype"/>
          <w:b/>
          <w:color w:val="FF0000"/>
          <w:sz w:val="28"/>
          <w:szCs w:val="28"/>
        </w:rPr>
        <w:t xml:space="preserve">ĐẶC BIỆT THÀNH PHỐ VEN BIỂN </w:t>
      </w:r>
      <w:r w:rsidR="00EB646F">
        <w:rPr>
          <w:rFonts w:ascii="Palatino Linotype" w:eastAsia="Palatino Linotype" w:hAnsi="Palatino Linotype" w:cs="Palatino Linotype"/>
          <w:b/>
          <w:color w:val="FF0000"/>
          <w:sz w:val="28"/>
          <w:szCs w:val="28"/>
        </w:rPr>
        <w:t>NƯỚC Ý</w:t>
      </w:r>
    </w:p>
    <w:p w14:paraId="59793ACD" w14:textId="05B122A0" w:rsidR="00B14F1D" w:rsidRPr="00EB646F" w:rsidRDefault="00EB646F">
      <w:pPr>
        <w:spacing w:after="0" w:line="360" w:lineRule="auto"/>
        <w:jc w:val="center"/>
        <w:rPr>
          <w:rFonts w:ascii="Palatino Linotype" w:eastAsia="Palatino Linotype" w:hAnsi="Palatino Linotype" w:cs="Palatino Linotype"/>
          <w:b/>
          <w:color w:val="FF0066"/>
          <w:sz w:val="32"/>
          <w:szCs w:val="32"/>
        </w:rPr>
      </w:pPr>
      <w:r w:rsidRPr="00B2060D">
        <w:rPr>
          <w:rFonts w:ascii="Palatino Linotype" w:eastAsia="Palatino Linotype" w:hAnsi="Palatino Linotype" w:cs="Palatino Linotype"/>
          <w:b/>
          <w:color w:val="FF0066"/>
          <w:sz w:val="32"/>
          <w:szCs w:val="32"/>
          <w:highlight w:val="yellow"/>
        </w:rPr>
        <w:t>MILAN – GENOA –</w:t>
      </w:r>
      <w:r w:rsidR="00B2060D" w:rsidRPr="00B2060D">
        <w:rPr>
          <w:rFonts w:ascii="Palatino Linotype" w:eastAsia="Palatino Linotype" w:hAnsi="Palatino Linotype" w:cs="Palatino Linotype"/>
          <w:b/>
          <w:color w:val="FF0066"/>
          <w:sz w:val="32"/>
          <w:szCs w:val="32"/>
          <w:highlight w:val="yellow"/>
        </w:rPr>
        <w:t xml:space="preserve"> LÀNG CINQUE TERRE -</w:t>
      </w:r>
      <w:r w:rsidRPr="00B2060D">
        <w:rPr>
          <w:rFonts w:ascii="Palatino Linotype" w:eastAsia="Palatino Linotype" w:hAnsi="Palatino Linotype" w:cs="Palatino Linotype"/>
          <w:b/>
          <w:color w:val="FF0066"/>
          <w:sz w:val="32"/>
          <w:szCs w:val="32"/>
          <w:highlight w:val="yellow"/>
        </w:rPr>
        <w:t xml:space="preserve"> PISA – </w:t>
      </w:r>
      <w:r w:rsidR="00316424" w:rsidRPr="00B2060D">
        <w:rPr>
          <w:rFonts w:ascii="Palatino Linotype" w:eastAsia="Palatino Linotype" w:hAnsi="Palatino Linotype" w:cs="Palatino Linotype"/>
          <w:b/>
          <w:color w:val="FF0066"/>
          <w:sz w:val="32"/>
          <w:szCs w:val="32"/>
          <w:highlight w:val="yellow"/>
        </w:rPr>
        <w:t xml:space="preserve"> FLORENCE - </w:t>
      </w:r>
      <w:r w:rsidRPr="00B2060D">
        <w:rPr>
          <w:rFonts w:ascii="Palatino Linotype" w:eastAsia="Palatino Linotype" w:hAnsi="Palatino Linotype" w:cs="Palatino Linotype"/>
          <w:b/>
          <w:color w:val="FF0066"/>
          <w:sz w:val="32"/>
          <w:szCs w:val="32"/>
          <w:highlight w:val="yellow"/>
        </w:rPr>
        <w:t xml:space="preserve">ROME – </w:t>
      </w:r>
      <w:r w:rsidR="009E6113">
        <w:rPr>
          <w:rFonts w:ascii="Palatino Linotype" w:eastAsia="Palatino Linotype" w:hAnsi="Palatino Linotype" w:cs="Palatino Linotype"/>
          <w:b/>
          <w:color w:val="FF0066"/>
          <w:sz w:val="32"/>
          <w:szCs w:val="32"/>
          <w:highlight w:val="yellow"/>
        </w:rPr>
        <w:t>SIENA</w:t>
      </w:r>
      <w:r w:rsidRPr="00B2060D">
        <w:rPr>
          <w:rFonts w:ascii="Palatino Linotype" w:eastAsia="Palatino Linotype" w:hAnsi="Palatino Linotype" w:cs="Palatino Linotype"/>
          <w:b/>
          <w:color w:val="FF0066"/>
          <w:sz w:val="32"/>
          <w:szCs w:val="32"/>
          <w:highlight w:val="yellow"/>
        </w:rPr>
        <w:t xml:space="preserve"> – BOLOGNA –</w:t>
      </w:r>
      <w:r w:rsidR="00316424" w:rsidRPr="00B2060D">
        <w:rPr>
          <w:rFonts w:ascii="Palatino Linotype" w:eastAsia="Palatino Linotype" w:hAnsi="Palatino Linotype" w:cs="Palatino Linotype"/>
          <w:b/>
          <w:color w:val="FF0066"/>
          <w:sz w:val="32"/>
          <w:szCs w:val="32"/>
          <w:highlight w:val="yellow"/>
        </w:rPr>
        <w:t xml:space="preserve">VENICE </w:t>
      </w:r>
      <w:r w:rsidR="009E6113">
        <w:rPr>
          <w:rFonts w:ascii="Palatino Linotype" w:eastAsia="Palatino Linotype" w:hAnsi="Palatino Linotype" w:cs="Palatino Linotype"/>
          <w:b/>
          <w:color w:val="FF0066"/>
          <w:sz w:val="32"/>
          <w:szCs w:val="32"/>
          <w:highlight w:val="yellow"/>
        </w:rPr>
        <w:t>– HỒ COMO -</w:t>
      </w:r>
      <w:r w:rsidRPr="00B2060D">
        <w:rPr>
          <w:rFonts w:ascii="Palatino Linotype" w:eastAsia="Palatino Linotype" w:hAnsi="Palatino Linotype" w:cs="Palatino Linotype"/>
          <w:b/>
          <w:color w:val="FF0066"/>
          <w:sz w:val="32"/>
          <w:szCs w:val="32"/>
          <w:highlight w:val="yellow"/>
        </w:rPr>
        <w:t xml:space="preserve"> MILAN</w:t>
      </w:r>
      <w:r w:rsidRPr="00EB646F">
        <w:rPr>
          <w:rFonts w:ascii="Palatino Linotype" w:eastAsia="Palatino Linotype" w:hAnsi="Palatino Linotype" w:cs="Palatino Linotype"/>
          <w:b/>
          <w:color w:val="FF0066"/>
          <w:sz w:val="32"/>
          <w:szCs w:val="32"/>
        </w:rPr>
        <w:t xml:space="preserve"> </w:t>
      </w:r>
    </w:p>
    <w:p w14:paraId="78121D4D" w14:textId="4CF0210C" w:rsidR="00B14F1D" w:rsidRPr="00377B2E" w:rsidRDefault="00C47F9C" w:rsidP="00C47F9C">
      <w:pPr>
        <w:tabs>
          <w:tab w:val="left" w:pos="1265"/>
          <w:tab w:val="center" w:pos="5169"/>
        </w:tabs>
        <w:spacing w:after="0" w:line="360" w:lineRule="auto"/>
        <w:rPr>
          <w:rFonts w:ascii="Palatino Linotype" w:eastAsia="Palatino Linotype" w:hAnsi="Palatino Linotype" w:cs="Palatino Linotype"/>
          <w:b/>
          <w:color w:val="FF0066"/>
          <w:sz w:val="26"/>
          <w:szCs w:val="26"/>
        </w:rPr>
      </w:pPr>
      <w:r w:rsidRPr="00377B2E">
        <w:rPr>
          <w:rFonts w:ascii="Palatino Linotype" w:eastAsia="Palatino Linotype" w:hAnsi="Palatino Linotype" w:cs="Palatino Linotype"/>
          <w:b/>
          <w:color w:val="FF0066"/>
          <w:sz w:val="26"/>
          <w:szCs w:val="26"/>
        </w:rPr>
        <w:tab/>
      </w:r>
      <w:r w:rsidRPr="00377B2E">
        <w:rPr>
          <w:rFonts w:ascii="Palatino Linotype" w:eastAsia="Palatino Linotype" w:hAnsi="Palatino Linotype" w:cs="Palatino Linotype"/>
          <w:b/>
          <w:color w:val="FF0066"/>
          <w:sz w:val="26"/>
          <w:szCs w:val="26"/>
        </w:rPr>
        <w:tab/>
        <w:t xml:space="preserve">MÃ TOUR: </w:t>
      </w:r>
      <w:r w:rsidR="008D6EB3" w:rsidRPr="00377B2E">
        <w:rPr>
          <w:rFonts w:ascii="Palatino Linotype" w:eastAsia="Palatino Linotype" w:hAnsi="Palatino Linotype" w:cs="Palatino Linotype"/>
          <w:b/>
          <w:color w:val="FF0066"/>
          <w:sz w:val="26"/>
          <w:szCs w:val="26"/>
        </w:rPr>
        <w:t>MXP1</w:t>
      </w:r>
      <w:r w:rsidRPr="00377B2E">
        <w:rPr>
          <w:rFonts w:ascii="Palatino Linotype" w:eastAsia="Palatino Linotype" w:hAnsi="Palatino Linotype" w:cs="Palatino Linotype"/>
          <w:b/>
          <w:color w:val="FF0066"/>
          <w:sz w:val="26"/>
          <w:szCs w:val="26"/>
        </w:rPr>
        <w:t xml:space="preserve"> – THỜI GIAN : </w:t>
      </w:r>
      <w:r w:rsidR="00031512" w:rsidRPr="00377B2E">
        <w:rPr>
          <w:rFonts w:ascii="Palatino Linotype" w:eastAsia="Palatino Linotype" w:hAnsi="Palatino Linotype" w:cs="Palatino Linotype"/>
          <w:b/>
          <w:color w:val="FF0066"/>
          <w:sz w:val="26"/>
          <w:szCs w:val="26"/>
        </w:rPr>
        <w:t xml:space="preserve">10 </w:t>
      </w:r>
      <w:r w:rsidRPr="00377B2E">
        <w:rPr>
          <w:rFonts w:ascii="Palatino Linotype" w:eastAsia="Palatino Linotype" w:hAnsi="Palatino Linotype" w:cs="Palatino Linotype"/>
          <w:b/>
          <w:color w:val="FF0066"/>
          <w:sz w:val="26"/>
          <w:szCs w:val="26"/>
        </w:rPr>
        <w:t xml:space="preserve">NGÀY/ </w:t>
      </w:r>
      <w:r w:rsidR="00031512" w:rsidRPr="00377B2E">
        <w:rPr>
          <w:rFonts w:ascii="Palatino Linotype" w:eastAsia="Palatino Linotype" w:hAnsi="Palatino Linotype" w:cs="Palatino Linotype"/>
          <w:b/>
          <w:color w:val="FF0066"/>
          <w:sz w:val="26"/>
          <w:szCs w:val="26"/>
        </w:rPr>
        <w:t>9</w:t>
      </w:r>
      <w:r w:rsidRPr="00377B2E">
        <w:rPr>
          <w:rFonts w:ascii="Palatino Linotype" w:eastAsia="Palatino Linotype" w:hAnsi="Palatino Linotype" w:cs="Palatino Linotype"/>
          <w:b/>
          <w:color w:val="FF0066"/>
          <w:sz w:val="26"/>
          <w:szCs w:val="26"/>
        </w:rPr>
        <w:t xml:space="preserve"> ĐÊM </w:t>
      </w:r>
    </w:p>
    <w:p w14:paraId="2E6E4894" w14:textId="2FF8DDC6" w:rsidR="003C240D" w:rsidRDefault="00000000" w:rsidP="00C00457">
      <w:pPr>
        <w:spacing w:after="0" w:line="360" w:lineRule="auto"/>
        <w:jc w:val="center"/>
        <w:rPr>
          <w:rFonts w:ascii="Palatino Linotype" w:eastAsia="Palatino Linotype" w:hAnsi="Palatino Linotype" w:cs="Palatino Linotype"/>
          <w:b/>
          <w:color w:val="FF0066"/>
          <w:sz w:val="26"/>
          <w:szCs w:val="26"/>
        </w:rPr>
      </w:pPr>
      <w:r w:rsidRPr="00377B2E">
        <w:rPr>
          <w:rFonts w:ascii="Palatino Linotype" w:eastAsia="Palatino Linotype" w:hAnsi="Palatino Linotype" w:cs="Palatino Linotype"/>
          <w:b/>
          <w:color w:val="FF0066"/>
          <w:sz w:val="26"/>
          <w:szCs w:val="26"/>
        </w:rPr>
        <w:t>HÀNG KHÔNG</w:t>
      </w:r>
      <w:r w:rsidR="00B2060D" w:rsidRPr="00377B2E">
        <w:rPr>
          <w:rFonts w:ascii="Palatino Linotype" w:eastAsia="Palatino Linotype" w:hAnsi="Palatino Linotype" w:cs="Palatino Linotype"/>
          <w:b/>
          <w:color w:val="FF0066"/>
          <w:sz w:val="26"/>
          <w:szCs w:val="26"/>
        </w:rPr>
        <w:t xml:space="preserve"> BAY THẲNG:</w:t>
      </w:r>
      <w:r w:rsidRPr="00377B2E">
        <w:rPr>
          <w:rFonts w:ascii="Palatino Linotype" w:eastAsia="Palatino Linotype" w:hAnsi="Palatino Linotype" w:cs="Palatino Linotype"/>
          <w:b/>
          <w:color w:val="FF0066"/>
          <w:sz w:val="26"/>
          <w:szCs w:val="26"/>
        </w:rPr>
        <w:t xml:space="preserve"> </w:t>
      </w:r>
      <w:r w:rsidR="00EB646F" w:rsidRPr="00377B2E">
        <w:rPr>
          <w:rFonts w:ascii="Palatino Linotype" w:eastAsia="Palatino Linotype" w:hAnsi="Palatino Linotype" w:cs="Palatino Linotype"/>
          <w:b/>
          <w:color w:val="FF0066"/>
          <w:sz w:val="26"/>
          <w:szCs w:val="26"/>
        </w:rPr>
        <w:t>VIETNAM</w:t>
      </w:r>
      <w:r w:rsidRPr="00377B2E">
        <w:rPr>
          <w:rFonts w:ascii="Palatino Linotype" w:eastAsia="Palatino Linotype" w:hAnsi="Palatino Linotype" w:cs="Palatino Linotype"/>
          <w:b/>
          <w:color w:val="FF0066"/>
          <w:sz w:val="26"/>
          <w:szCs w:val="26"/>
        </w:rPr>
        <w:t xml:space="preserve"> AIRLINES</w:t>
      </w:r>
    </w:p>
    <w:tbl>
      <w:tblPr>
        <w:tblW w:w="0" w:type="auto"/>
        <w:jc w:val="center"/>
        <w:tblCellMar>
          <w:top w:w="15" w:type="dxa"/>
          <w:left w:w="15" w:type="dxa"/>
          <w:bottom w:w="15" w:type="dxa"/>
          <w:right w:w="15" w:type="dxa"/>
        </w:tblCellMar>
        <w:tblLook w:val="04A0" w:firstRow="1" w:lastRow="0" w:firstColumn="1" w:lastColumn="0" w:noHBand="0" w:noVBand="1"/>
      </w:tblPr>
      <w:tblGrid>
        <w:gridCol w:w="2609"/>
        <w:gridCol w:w="3482"/>
        <w:gridCol w:w="4237"/>
      </w:tblGrid>
      <w:tr w:rsidR="00C00457" w:rsidRPr="00C00457" w14:paraId="319F749E" w14:textId="77777777" w:rsidTr="00C00457">
        <w:trPr>
          <w:trHeight w:val="933"/>
          <w:jc w:val="center"/>
        </w:trPr>
        <w:tc>
          <w:tcPr>
            <w:tcW w:w="0" w:type="auto"/>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hideMark/>
          </w:tcPr>
          <w:p w14:paraId="5948D84B" w14:textId="601B51F1" w:rsidR="00C00457" w:rsidRPr="00C00457" w:rsidRDefault="00C00457" w:rsidP="00C00457">
            <w:pPr>
              <w:spacing w:after="0" w:line="240" w:lineRule="auto"/>
              <w:ind w:right="-106"/>
              <w:jc w:val="center"/>
              <w:rPr>
                <w:rFonts w:ascii="Times New Roman" w:eastAsia="Times New Roman" w:hAnsi="Times New Roman" w:cs="Times New Roman"/>
                <w:sz w:val="24"/>
                <w:szCs w:val="24"/>
              </w:rPr>
            </w:pPr>
            <w:r w:rsidRPr="00C00457">
              <w:rPr>
                <w:rFonts w:ascii="Palatino Linotype" w:eastAsia="Times New Roman" w:hAnsi="Palatino Linotype" w:cs="Times New Roman"/>
                <w:b/>
                <w:bCs/>
                <w:color w:val="002060"/>
                <w:sz w:val="24"/>
                <w:szCs w:val="24"/>
                <w:shd w:val="clear" w:color="auto" w:fill="FFFFFF"/>
              </w:rPr>
              <w:lastRenderedPageBreak/>
              <w:t>NGÀY KHỞI HÀNH 202</w:t>
            </w:r>
            <w:r>
              <w:rPr>
                <w:rFonts w:ascii="Palatino Linotype" w:eastAsia="Times New Roman" w:hAnsi="Palatino Linotype" w:cs="Times New Roman"/>
                <w:b/>
                <w:bCs/>
                <w:color w:val="002060"/>
                <w:sz w:val="24"/>
                <w:szCs w:val="24"/>
                <w:shd w:val="clear" w:color="auto" w:fill="FFFFFF"/>
              </w:rPr>
              <w:t>6</w:t>
            </w:r>
          </w:p>
        </w:tc>
        <w:tc>
          <w:tcPr>
            <w:tcW w:w="34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hideMark/>
          </w:tcPr>
          <w:p w14:paraId="5A9E8B56" w14:textId="77777777" w:rsidR="00C00457" w:rsidRPr="00C00457" w:rsidRDefault="00C00457" w:rsidP="00C00457">
            <w:pPr>
              <w:spacing w:after="0" w:line="240" w:lineRule="auto"/>
              <w:ind w:right="-75"/>
              <w:jc w:val="center"/>
              <w:rPr>
                <w:rFonts w:ascii="Times New Roman" w:eastAsia="Times New Roman" w:hAnsi="Times New Roman" w:cs="Times New Roman"/>
                <w:sz w:val="24"/>
                <w:szCs w:val="24"/>
              </w:rPr>
            </w:pPr>
            <w:r w:rsidRPr="00C00457">
              <w:rPr>
                <w:rFonts w:ascii="Palatino Linotype" w:eastAsia="Times New Roman" w:hAnsi="Palatino Linotype" w:cs="Times New Roman"/>
                <w:b/>
                <w:bCs/>
                <w:color w:val="002060"/>
                <w:sz w:val="24"/>
                <w:szCs w:val="24"/>
                <w:shd w:val="clear" w:color="auto" w:fill="FFFFFF"/>
              </w:rPr>
              <w:t>GIÁ TOUR NGƯỜI LỚN (VNĐ)</w:t>
            </w:r>
          </w:p>
        </w:tc>
        <w:tc>
          <w:tcPr>
            <w:tcW w:w="423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hideMark/>
          </w:tcPr>
          <w:p w14:paraId="0F545722" w14:textId="77777777" w:rsidR="00C00457" w:rsidRPr="00C00457" w:rsidRDefault="00C00457" w:rsidP="00C00457">
            <w:pPr>
              <w:spacing w:after="0" w:line="240" w:lineRule="auto"/>
              <w:ind w:right="-134"/>
              <w:jc w:val="center"/>
              <w:rPr>
                <w:rFonts w:ascii="Times New Roman" w:eastAsia="Times New Roman" w:hAnsi="Times New Roman" w:cs="Times New Roman"/>
                <w:sz w:val="24"/>
                <w:szCs w:val="24"/>
              </w:rPr>
            </w:pPr>
            <w:r w:rsidRPr="00C00457">
              <w:rPr>
                <w:rFonts w:ascii="Palatino Linotype" w:eastAsia="Times New Roman" w:hAnsi="Palatino Linotype" w:cs="Times New Roman"/>
                <w:b/>
                <w:bCs/>
                <w:color w:val="002060"/>
                <w:sz w:val="24"/>
                <w:szCs w:val="24"/>
              </w:rPr>
              <w:t>GIÁ TOUR TRẺ EM 2- DƯỚI 11 TUỔI  (VNĐ)</w:t>
            </w:r>
          </w:p>
        </w:tc>
      </w:tr>
      <w:tr w:rsidR="00592A31" w:rsidRPr="00C00457" w14:paraId="2DF159AC" w14:textId="77777777" w:rsidTr="00C00457">
        <w:trPr>
          <w:trHeight w:val="423"/>
          <w:jc w:val="center"/>
        </w:trPr>
        <w:tc>
          <w:tcPr>
            <w:tcW w:w="0" w:type="auto"/>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tcPr>
          <w:p w14:paraId="4D498CE4" w14:textId="5C4A7E65" w:rsidR="00592A31" w:rsidRPr="00C00457"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C00457">
              <w:rPr>
                <w:rFonts w:ascii="Palatino Linotype" w:hAnsi="Palatino Linotype"/>
                <w:b/>
                <w:bCs/>
                <w:color w:val="EE0000"/>
                <w:sz w:val="24"/>
                <w:szCs w:val="24"/>
              </w:rPr>
              <w:t xml:space="preserve">23/04 </w:t>
            </w:r>
            <w:r w:rsidRPr="00C00457">
              <w:rPr>
                <w:rFonts w:ascii="Palatino Linotype" w:hAnsi="Palatino Linotype"/>
                <w:b/>
                <w:bCs/>
                <w:color w:val="002060"/>
                <w:sz w:val="24"/>
                <w:szCs w:val="24"/>
              </w:rPr>
              <w:t>– 02/05</w:t>
            </w:r>
          </w:p>
        </w:tc>
        <w:tc>
          <w:tcPr>
            <w:tcW w:w="34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9AEE936" w14:textId="0506B54B" w:rsidR="00592A31" w:rsidRPr="00592A31" w:rsidRDefault="00592A31" w:rsidP="00592A31">
            <w:pPr>
              <w:spacing w:after="0" w:line="240" w:lineRule="auto"/>
              <w:ind w:right="-270"/>
              <w:jc w:val="center"/>
              <w:rPr>
                <w:rFonts w:ascii="Palatino Linotype" w:eastAsia="Times New Roman" w:hAnsi="Palatino Linotype" w:cs="Times New Roman"/>
                <w:color w:val="002060"/>
                <w:sz w:val="24"/>
                <w:szCs w:val="24"/>
              </w:rPr>
            </w:pPr>
            <w:r w:rsidRPr="00592A31">
              <w:rPr>
                <w:rFonts w:ascii="Palatino Linotype" w:hAnsi="Palatino Linotype" w:cs="Arial"/>
                <w:b/>
                <w:bCs/>
                <w:color w:val="002060"/>
              </w:rPr>
              <w:t xml:space="preserve">75.900.000 </w:t>
            </w:r>
          </w:p>
        </w:tc>
        <w:tc>
          <w:tcPr>
            <w:tcW w:w="423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6635830C" w14:textId="7C4BF35C" w:rsidR="00592A31" w:rsidRPr="00592A31"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592A31">
              <w:rPr>
                <w:rFonts w:ascii="Palatino Linotype" w:eastAsia="Times New Roman" w:hAnsi="Palatino Linotype" w:cs="Times New Roman"/>
                <w:b/>
                <w:bCs/>
                <w:color w:val="002060"/>
                <w:sz w:val="24"/>
                <w:szCs w:val="24"/>
              </w:rPr>
              <w:t>68.310.000</w:t>
            </w:r>
          </w:p>
        </w:tc>
      </w:tr>
      <w:tr w:rsidR="00592A31" w:rsidRPr="00C00457" w14:paraId="10867A8E" w14:textId="77777777" w:rsidTr="00C00457">
        <w:trPr>
          <w:trHeight w:val="205"/>
          <w:jc w:val="center"/>
        </w:trPr>
        <w:tc>
          <w:tcPr>
            <w:tcW w:w="0" w:type="auto"/>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tcPr>
          <w:p w14:paraId="1F09EE0F" w14:textId="0E6E4A24" w:rsidR="00592A31" w:rsidRPr="00C00457"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C00457">
              <w:rPr>
                <w:rFonts w:ascii="Palatino Linotype" w:hAnsi="Palatino Linotype"/>
                <w:b/>
                <w:bCs/>
                <w:color w:val="002060"/>
                <w:sz w:val="24"/>
                <w:szCs w:val="24"/>
              </w:rPr>
              <w:t>11/06 – 20/06</w:t>
            </w:r>
          </w:p>
        </w:tc>
        <w:tc>
          <w:tcPr>
            <w:tcW w:w="3482" w:type="dxa"/>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vAlign w:val="center"/>
          </w:tcPr>
          <w:p w14:paraId="5AFE6F5E" w14:textId="6D65B671" w:rsidR="00592A31" w:rsidRPr="00592A31" w:rsidRDefault="00592A31" w:rsidP="00592A31">
            <w:pPr>
              <w:spacing w:after="0" w:line="240" w:lineRule="auto"/>
              <w:ind w:right="-270"/>
              <w:jc w:val="center"/>
              <w:rPr>
                <w:rFonts w:ascii="Palatino Linotype" w:eastAsia="Times New Roman" w:hAnsi="Palatino Linotype" w:cs="Times New Roman"/>
                <w:color w:val="002060"/>
                <w:sz w:val="24"/>
                <w:szCs w:val="24"/>
              </w:rPr>
            </w:pPr>
            <w:r w:rsidRPr="00592A31">
              <w:rPr>
                <w:rFonts w:ascii="Palatino Linotype" w:hAnsi="Palatino Linotype" w:cs="Arial"/>
                <w:b/>
                <w:bCs/>
                <w:color w:val="002060"/>
              </w:rPr>
              <w:t xml:space="preserve"> 72.900.000 </w:t>
            </w:r>
          </w:p>
        </w:tc>
        <w:tc>
          <w:tcPr>
            <w:tcW w:w="423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6E0352A5" w14:textId="74ADC8BD" w:rsidR="00592A31" w:rsidRPr="00592A31"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592A31">
              <w:rPr>
                <w:rFonts w:ascii="Palatino Linotype" w:eastAsia="Times New Roman" w:hAnsi="Palatino Linotype" w:cs="Times New Roman"/>
                <w:b/>
                <w:bCs/>
                <w:color w:val="002060"/>
                <w:sz w:val="24"/>
                <w:szCs w:val="24"/>
              </w:rPr>
              <w:t>65.610.000</w:t>
            </w:r>
          </w:p>
        </w:tc>
      </w:tr>
      <w:tr w:rsidR="00592A31" w:rsidRPr="00C00457" w14:paraId="7F51B4DF" w14:textId="77777777" w:rsidTr="00C00457">
        <w:trPr>
          <w:trHeight w:val="141"/>
          <w:jc w:val="center"/>
        </w:trPr>
        <w:tc>
          <w:tcPr>
            <w:tcW w:w="0" w:type="auto"/>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tcPr>
          <w:p w14:paraId="121861BF" w14:textId="7DF4A99F" w:rsidR="00592A31" w:rsidRPr="00C00457"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C00457">
              <w:rPr>
                <w:rFonts w:ascii="Palatino Linotype" w:hAnsi="Palatino Linotype"/>
                <w:b/>
                <w:bCs/>
                <w:color w:val="002060"/>
                <w:sz w:val="24"/>
                <w:szCs w:val="24"/>
              </w:rPr>
              <w:t>09/07 – 18/07</w:t>
            </w:r>
          </w:p>
        </w:tc>
        <w:tc>
          <w:tcPr>
            <w:tcW w:w="3482" w:type="dxa"/>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vAlign w:val="center"/>
          </w:tcPr>
          <w:p w14:paraId="4C6A8CCA" w14:textId="7214EFBB" w:rsidR="00592A31" w:rsidRPr="00592A31" w:rsidRDefault="00592A31" w:rsidP="00592A31">
            <w:pPr>
              <w:spacing w:after="0" w:line="240" w:lineRule="auto"/>
              <w:ind w:right="-270"/>
              <w:jc w:val="center"/>
              <w:rPr>
                <w:rFonts w:ascii="Palatino Linotype" w:eastAsia="Times New Roman" w:hAnsi="Palatino Linotype" w:cs="Times New Roman"/>
                <w:color w:val="002060"/>
                <w:sz w:val="24"/>
                <w:szCs w:val="24"/>
              </w:rPr>
            </w:pPr>
            <w:r w:rsidRPr="00592A31">
              <w:rPr>
                <w:rFonts w:ascii="Palatino Linotype" w:hAnsi="Palatino Linotype" w:cs="Arial"/>
                <w:b/>
                <w:bCs/>
                <w:color w:val="002060"/>
              </w:rPr>
              <w:t xml:space="preserve"> 74.900.000 </w:t>
            </w:r>
          </w:p>
        </w:tc>
        <w:tc>
          <w:tcPr>
            <w:tcW w:w="423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EA80843" w14:textId="2C53C034" w:rsidR="00592A31" w:rsidRPr="00592A31"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592A31">
              <w:rPr>
                <w:rFonts w:ascii="Palatino Linotype" w:eastAsia="Times New Roman" w:hAnsi="Palatino Linotype" w:cs="Times New Roman"/>
                <w:b/>
                <w:bCs/>
                <w:color w:val="002060"/>
                <w:sz w:val="24"/>
                <w:szCs w:val="24"/>
              </w:rPr>
              <w:t>67.410.000</w:t>
            </w:r>
          </w:p>
        </w:tc>
      </w:tr>
      <w:tr w:rsidR="00592A31" w:rsidRPr="00C00457" w14:paraId="48E62855" w14:textId="77777777" w:rsidTr="00C00457">
        <w:trPr>
          <w:trHeight w:val="215"/>
          <w:jc w:val="center"/>
        </w:trPr>
        <w:tc>
          <w:tcPr>
            <w:tcW w:w="0" w:type="auto"/>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tcPr>
          <w:p w14:paraId="7C94DA9A" w14:textId="1154B45B" w:rsidR="00592A31" w:rsidRPr="00C00457"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C00457">
              <w:rPr>
                <w:rFonts w:ascii="Palatino Linotype" w:hAnsi="Palatino Linotype"/>
                <w:b/>
                <w:bCs/>
                <w:color w:val="002060"/>
                <w:sz w:val="24"/>
                <w:szCs w:val="24"/>
              </w:rPr>
              <w:t xml:space="preserve">06/08 – 15/08 </w:t>
            </w:r>
          </w:p>
        </w:tc>
        <w:tc>
          <w:tcPr>
            <w:tcW w:w="3482" w:type="dxa"/>
            <w:tcBorders>
              <w:top w:val="single" w:sz="4" w:space="0" w:color="00B0F0"/>
              <w:left w:val="single" w:sz="4" w:space="0" w:color="00B0F0"/>
              <w:bottom w:val="single" w:sz="4" w:space="0" w:color="00B0F0"/>
              <w:right w:val="single" w:sz="4" w:space="0" w:color="00B0F0"/>
            </w:tcBorders>
            <w:shd w:val="clear" w:color="auto" w:fill="FFFFFF"/>
            <w:tcMar>
              <w:top w:w="20" w:type="dxa"/>
              <w:left w:w="20" w:type="dxa"/>
              <w:bottom w:w="100" w:type="dxa"/>
              <w:right w:w="20" w:type="dxa"/>
            </w:tcMar>
            <w:vAlign w:val="center"/>
          </w:tcPr>
          <w:p w14:paraId="75932F11" w14:textId="283DBB51" w:rsidR="00592A31" w:rsidRPr="00592A31" w:rsidRDefault="00592A31" w:rsidP="00592A31">
            <w:pPr>
              <w:spacing w:after="0" w:line="240" w:lineRule="auto"/>
              <w:ind w:right="-270"/>
              <w:jc w:val="center"/>
              <w:rPr>
                <w:rFonts w:ascii="Palatino Linotype" w:eastAsia="Times New Roman" w:hAnsi="Palatino Linotype" w:cs="Times New Roman"/>
                <w:color w:val="002060"/>
                <w:sz w:val="24"/>
                <w:szCs w:val="24"/>
              </w:rPr>
            </w:pPr>
            <w:r w:rsidRPr="00592A31">
              <w:rPr>
                <w:rFonts w:ascii="Palatino Linotype" w:hAnsi="Palatino Linotype" w:cs="Arial"/>
                <w:b/>
                <w:bCs/>
                <w:color w:val="002060"/>
              </w:rPr>
              <w:t xml:space="preserve"> 76.900.000 </w:t>
            </w:r>
          </w:p>
        </w:tc>
        <w:tc>
          <w:tcPr>
            <w:tcW w:w="423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A819963" w14:textId="4E1DC14C" w:rsidR="00592A31" w:rsidRPr="00592A31" w:rsidRDefault="00592A31" w:rsidP="00592A31">
            <w:pPr>
              <w:spacing w:after="0" w:line="240" w:lineRule="auto"/>
              <w:ind w:right="-270"/>
              <w:jc w:val="center"/>
              <w:rPr>
                <w:rFonts w:ascii="Palatino Linotype" w:eastAsia="Times New Roman" w:hAnsi="Palatino Linotype" w:cs="Times New Roman"/>
                <w:b/>
                <w:bCs/>
                <w:color w:val="002060"/>
                <w:sz w:val="24"/>
                <w:szCs w:val="24"/>
              </w:rPr>
            </w:pPr>
            <w:r w:rsidRPr="00592A31">
              <w:rPr>
                <w:rFonts w:ascii="Palatino Linotype" w:eastAsia="Times New Roman" w:hAnsi="Palatino Linotype" w:cs="Times New Roman"/>
                <w:b/>
                <w:bCs/>
                <w:color w:val="002060"/>
                <w:sz w:val="24"/>
                <w:szCs w:val="24"/>
              </w:rPr>
              <w:t>69.210.000</w:t>
            </w:r>
          </w:p>
        </w:tc>
      </w:tr>
    </w:tbl>
    <w:p w14:paraId="5333D1DE" w14:textId="77777777" w:rsidR="00C00457" w:rsidRPr="00377B2E" w:rsidRDefault="00C00457">
      <w:pPr>
        <w:spacing w:after="0" w:line="360" w:lineRule="auto"/>
        <w:jc w:val="center"/>
        <w:rPr>
          <w:rFonts w:ascii="Palatino Linotype" w:eastAsia="Palatino Linotype" w:hAnsi="Palatino Linotype" w:cs="Palatino Linotype"/>
          <w:b/>
          <w:color w:val="FF0066"/>
          <w:sz w:val="26"/>
          <w:szCs w:val="26"/>
        </w:rPr>
      </w:pPr>
    </w:p>
    <w:p w14:paraId="3E4715E1" w14:textId="77777777" w:rsidR="00B14F1D" w:rsidRDefault="00B14F1D">
      <w:pPr>
        <w:spacing w:after="0" w:line="240" w:lineRule="auto"/>
        <w:ind w:right="-270"/>
        <w:rPr>
          <w:rFonts w:ascii="Palatino Linotype" w:eastAsia="Palatino Linotype" w:hAnsi="Palatino Linotype" w:cs="Palatino Linotype"/>
          <w:b/>
          <w:color w:val="E6005D"/>
          <w:sz w:val="24"/>
          <w:szCs w:val="24"/>
          <w:u w:val="single"/>
        </w:rPr>
      </w:pPr>
    </w:p>
    <w:p w14:paraId="481F1D99" w14:textId="77777777" w:rsidR="00B14F1D" w:rsidRPr="000D1962" w:rsidRDefault="00000000">
      <w:pPr>
        <w:spacing w:after="0" w:line="240" w:lineRule="auto"/>
        <w:ind w:right="-270"/>
        <w:rPr>
          <w:rFonts w:ascii="Palatino Linotype" w:eastAsia="Palatino Linotype" w:hAnsi="Palatino Linotype" w:cs="Palatino Linotype"/>
          <w:b/>
          <w:color w:val="0070C0"/>
          <w:sz w:val="24"/>
          <w:szCs w:val="24"/>
          <w:u w:val="single"/>
        </w:rPr>
      </w:pPr>
      <w:r w:rsidRPr="000D1962">
        <w:rPr>
          <w:rFonts w:ascii="Palatino Linotype" w:eastAsia="Palatino Linotype" w:hAnsi="Palatino Linotype" w:cs="Palatino Linotype"/>
          <w:b/>
          <w:color w:val="0070C0"/>
          <w:sz w:val="24"/>
          <w:szCs w:val="24"/>
          <w:u w:val="single"/>
        </w:rPr>
        <w:t>LỊCH TRÌNH TOUR:</w:t>
      </w:r>
    </w:p>
    <w:p w14:paraId="6CBF64A6" w14:textId="77777777" w:rsidR="00B14F1D" w:rsidRDefault="00B14F1D">
      <w:pPr>
        <w:spacing w:after="0" w:line="240" w:lineRule="auto"/>
        <w:ind w:right="-270"/>
        <w:rPr>
          <w:rFonts w:ascii="Times New Roman" w:eastAsia="Times New Roman" w:hAnsi="Times New Roman" w:cs="Times New Roman"/>
          <w:sz w:val="24"/>
          <w:szCs w:val="24"/>
        </w:rPr>
      </w:pPr>
    </w:p>
    <w:tbl>
      <w:tblPr>
        <w:tblStyle w:val="a0"/>
        <w:tblW w:w="10825" w:type="dxa"/>
        <w:tblInd w:w="-115"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Look w:val="0400" w:firstRow="0" w:lastRow="0" w:firstColumn="0" w:lastColumn="0" w:noHBand="0" w:noVBand="1"/>
      </w:tblPr>
      <w:tblGrid>
        <w:gridCol w:w="817"/>
        <w:gridCol w:w="4108"/>
        <w:gridCol w:w="2693"/>
        <w:gridCol w:w="3207"/>
      </w:tblGrid>
      <w:tr w:rsidR="00B14F1D" w14:paraId="7ACB49BA" w14:textId="77777777" w:rsidTr="00031512">
        <w:tc>
          <w:tcPr>
            <w:tcW w:w="817" w:type="dxa"/>
            <w:tcMar>
              <w:top w:w="0" w:type="dxa"/>
              <w:left w:w="115" w:type="dxa"/>
              <w:bottom w:w="0" w:type="dxa"/>
              <w:right w:w="115" w:type="dxa"/>
            </w:tcMar>
          </w:tcPr>
          <w:p w14:paraId="05852DFE"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Ngày</w:t>
            </w:r>
          </w:p>
        </w:tc>
        <w:tc>
          <w:tcPr>
            <w:tcW w:w="4108" w:type="dxa"/>
            <w:tcMar>
              <w:top w:w="0" w:type="dxa"/>
              <w:left w:w="115" w:type="dxa"/>
              <w:bottom w:w="0" w:type="dxa"/>
              <w:right w:w="115" w:type="dxa"/>
            </w:tcMar>
          </w:tcPr>
          <w:p w14:paraId="61421C26"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Điểm đến</w:t>
            </w:r>
          </w:p>
        </w:tc>
        <w:tc>
          <w:tcPr>
            <w:tcW w:w="2693" w:type="dxa"/>
            <w:tcMar>
              <w:top w:w="0" w:type="dxa"/>
              <w:left w:w="115" w:type="dxa"/>
              <w:bottom w:w="0" w:type="dxa"/>
              <w:right w:w="115" w:type="dxa"/>
            </w:tcMar>
          </w:tcPr>
          <w:p w14:paraId="403EC475"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Bữa ăn</w:t>
            </w:r>
          </w:p>
        </w:tc>
        <w:tc>
          <w:tcPr>
            <w:tcW w:w="3207" w:type="dxa"/>
            <w:tcMar>
              <w:top w:w="0" w:type="dxa"/>
              <w:left w:w="115" w:type="dxa"/>
              <w:bottom w:w="0" w:type="dxa"/>
              <w:right w:w="115" w:type="dxa"/>
            </w:tcMar>
          </w:tcPr>
          <w:p w14:paraId="43039080"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Khách sạn</w:t>
            </w:r>
          </w:p>
        </w:tc>
      </w:tr>
      <w:tr w:rsidR="00B14F1D" w14:paraId="600BBACF" w14:textId="77777777" w:rsidTr="00031512">
        <w:trPr>
          <w:trHeight w:val="142"/>
        </w:trPr>
        <w:tc>
          <w:tcPr>
            <w:tcW w:w="817" w:type="dxa"/>
            <w:tcMar>
              <w:top w:w="0" w:type="dxa"/>
              <w:left w:w="115" w:type="dxa"/>
              <w:bottom w:w="0" w:type="dxa"/>
              <w:right w:w="115" w:type="dxa"/>
            </w:tcMar>
          </w:tcPr>
          <w:p w14:paraId="63D84C7E"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1</w:t>
            </w:r>
          </w:p>
        </w:tc>
        <w:tc>
          <w:tcPr>
            <w:tcW w:w="4108" w:type="dxa"/>
            <w:tcMar>
              <w:top w:w="0" w:type="dxa"/>
              <w:left w:w="115" w:type="dxa"/>
              <w:bottom w:w="0" w:type="dxa"/>
              <w:right w:w="115" w:type="dxa"/>
            </w:tcMar>
          </w:tcPr>
          <w:p w14:paraId="7BFB7B93" w14:textId="383682E1"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Hà Nội  – </w:t>
            </w:r>
            <w:r w:rsidR="00EB646F">
              <w:rPr>
                <w:rFonts w:ascii="Palatino Linotype" w:eastAsia="Palatino Linotype" w:hAnsi="Palatino Linotype" w:cs="Palatino Linotype"/>
                <w:color w:val="002060"/>
              </w:rPr>
              <w:t xml:space="preserve">Milan </w:t>
            </w:r>
            <w:r>
              <w:rPr>
                <w:rFonts w:ascii="Palatino Linotype" w:eastAsia="Palatino Linotype" w:hAnsi="Palatino Linotype" w:cs="Palatino Linotype"/>
                <w:color w:val="002060"/>
              </w:rPr>
              <w:t xml:space="preserve"> </w:t>
            </w:r>
          </w:p>
        </w:tc>
        <w:tc>
          <w:tcPr>
            <w:tcW w:w="2693" w:type="dxa"/>
            <w:tcMar>
              <w:top w:w="0" w:type="dxa"/>
              <w:left w:w="115" w:type="dxa"/>
              <w:bottom w:w="0" w:type="dxa"/>
              <w:right w:w="115" w:type="dxa"/>
            </w:tcMar>
          </w:tcPr>
          <w:p w14:paraId="79C0B5A1"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trên máy bay</w:t>
            </w:r>
          </w:p>
        </w:tc>
        <w:tc>
          <w:tcPr>
            <w:tcW w:w="3207" w:type="dxa"/>
            <w:tcMar>
              <w:top w:w="0" w:type="dxa"/>
              <w:left w:w="115" w:type="dxa"/>
              <w:bottom w:w="0" w:type="dxa"/>
              <w:right w:w="115" w:type="dxa"/>
            </w:tcMar>
          </w:tcPr>
          <w:p w14:paraId="7104CBCF"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trên máy bay</w:t>
            </w:r>
          </w:p>
        </w:tc>
      </w:tr>
      <w:tr w:rsidR="00B14F1D" w14:paraId="64FDCFB4" w14:textId="77777777" w:rsidTr="00031512">
        <w:tc>
          <w:tcPr>
            <w:tcW w:w="817" w:type="dxa"/>
            <w:tcMar>
              <w:top w:w="0" w:type="dxa"/>
              <w:left w:w="115" w:type="dxa"/>
              <w:bottom w:w="0" w:type="dxa"/>
              <w:right w:w="115" w:type="dxa"/>
            </w:tcMar>
          </w:tcPr>
          <w:p w14:paraId="3D0A85B8"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2</w:t>
            </w:r>
          </w:p>
        </w:tc>
        <w:tc>
          <w:tcPr>
            <w:tcW w:w="4108" w:type="dxa"/>
            <w:tcMar>
              <w:top w:w="0" w:type="dxa"/>
              <w:left w:w="115" w:type="dxa"/>
              <w:bottom w:w="0" w:type="dxa"/>
              <w:right w:w="115" w:type="dxa"/>
            </w:tcMar>
          </w:tcPr>
          <w:p w14:paraId="57B8BA9C" w14:textId="0026FE4F" w:rsidR="00B14F1D" w:rsidRDefault="00EB646F">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Milan </w:t>
            </w:r>
            <w:r w:rsidR="00031512">
              <w:rPr>
                <w:rFonts w:ascii="Palatino Linotype" w:eastAsia="Palatino Linotype" w:hAnsi="Palatino Linotype" w:cs="Palatino Linotype"/>
                <w:color w:val="002060"/>
              </w:rPr>
              <w:t>- Genoa</w:t>
            </w:r>
          </w:p>
        </w:tc>
        <w:tc>
          <w:tcPr>
            <w:tcW w:w="2693" w:type="dxa"/>
            <w:tcMar>
              <w:top w:w="0" w:type="dxa"/>
              <w:left w:w="115" w:type="dxa"/>
              <w:bottom w:w="0" w:type="dxa"/>
              <w:right w:w="115" w:type="dxa"/>
            </w:tcMar>
          </w:tcPr>
          <w:p w14:paraId="64DBD98C"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trưa/tối</w:t>
            </w:r>
          </w:p>
        </w:tc>
        <w:tc>
          <w:tcPr>
            <w:tcW w:w="3207" w:type="dxa"/>
            <w:tcMar>
              <w:top w:w="0" w:type="dxa"/>
              <w:left w:w="115" w:type="dxa"/>
              <w:bottom w:w="0" w:type="dxa"/>
              <w:right w:w="115" w:type="dxa"/>
            </w:tcMar>
          </w:tcPr>
          <w:p w14:paraId="6135B8C2"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23826AAB" w14:textId="77777777" w:rsidTr="00031512">
        <w:tc>
          <w:tcPr>
            <w:tcW w:w="817" w:type="dxa"/>
            <w:tcMar>
              <w:top w:w="0" w:type="dxa"/>
              <w:left w:w="115" w:type="dxa"/>
              <w:bottom w:w="0" w:type="dxa"/>
              <w:right w:w="115" w:type="dxa"/>
            </w:tcMar>
          </w:tcPr>
          <w:p w14:paraId="78161570"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3</w:t>
            </w:r>
          </w:p>
        </w:tc>
        <w:tc>
          <w:tcPr>
            <w:tcW w:w="4108" w:type="dxa"/>
            <w:tcMar>
              <w:top w:w="0" w:type="dxa"/>
              <w:left w:w="115" w:type="dxa"/>
              <w:bottom w:w="0" w:type="dxa"/>
              <w:right w:w="115" w:type="dxa"/>
            </w:tcMar>
          </w:tcPr>
          <w:p w14:paraId="02415CDB" w14:textId="7AE38D6B" w:rsidR="00B14F1D" w:rsidRDefault="00031512">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Genoa – Cinque Terre –Pisa</w:t>
            </w:r>
          </w:p>
        </w:tc>
        <w:tc>
          <w:tcPr>
            <w:tcW w:w="2693" w:type="dxa"/>
            <w:tcMar>
              <w:top w:w="0" w:type="dxa"/>
              <w:left w:w="115" w:type="dxa"/>
              <w:bottom w:w="0" w:type="dxa"/>
              <w:right w:w="115" w:type="dxa"/>
            </w:tcMar>
          </w:tcPr>
          <w:p w14:paraId="2093F814"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67A0EBC9"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05587532" w14:textId="77777777" w:rsidTr="00031512">
        <w:tc>
          <w:tcPr>
            <w:tcW w:w="817" w:type="dxa"/>
            <w:tcMar>
              <w:top w:w="0" w:type="dxa"/>
              <w:left w:w="115" w:type="dxa"/>
              <w:bottom w:w="0" w:type="dxa"/>
              <w:right w:w="115" w:type="dxa"/>
            </w:tcMar>
          </w:tcPr>
          <w:p w14:paraId="5D42E422"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4</w:t>
            </w:r>
          </w:p>
        </w:tc>
        <w:tc>
          <w:tcPr>
            <w:tcW w:w="4108" w:type="dxa"/>
            <w:tcMar>
              <w:top w:w="0" w:type="dxa"/>
              <w:left w:w="115" w:type="dxa"/>
              <w:bottom w:w="0" w:type="dxa"/>
              <w:right w:w="115" w:type="dxa"/>
            </w:tcMar>
          </w:tcPr>
          <w:p w14:paraId="6A36C72A" w14:textId="3A3A2CA8" w:rsidR="00B14F1D" w:rsidRDefault="00E268AC">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Lucca </w:t>
            </w:r>
            <w:r w:rsidR="00316424">
              <w:rPr>
                <w:rFonts w:ascii="Palatino Linotype" w:eastAsia="Palatino Linotype" w:hAnsi="Palatino Linotype" w:cs="Palatino Linotype"/>
                <w:color w:val="002060"/>
              </w:rPr>
              <w:t xml:space="preserve">– Florence </w:t>
            </w:r>
            <w:r>
              <w:rPr>
                <w:rFonts w:ascii="Palatino Linotype" w:eastAsia="Palatino Linotype" w:hAnsi="Palatino Linotype" w:cs="Palatino Linotype"/>
                <w:color w:val="002060"/>
              </w:rPr>
              <w:t>–</w:t>
            </w:r>
            <w:r w:rsidR="00031512">
              <w:rPr>
                <w:rFonts w:ascii="Palatino Linotype" w:eastAsia="Palatino Linotype" w:hAnsi="Palatino Linotype" w:cs="Palatino Linotype"/>
                <w:color w:val="002060"/>
              </w:rPr>
              <w:t xml:space="preserve"> Rome</w:t>
            </w:r>
          </w:p>
        </w:tc>
        <w:tc>
          <w:tcPr>
            <w:tcW w:w="2693" w:type="dxa"/>
            <w:tcMar>
              <w:top w:w="0" w:type="dxa"/>
              <w:left w:w="115" w:type="dxa"/>
              <w:bottom w:w="0" w:type="dxa"/>
              <w:right w:w="115" w:type="dxa"/>
            </w:tcMar>
          </w:tcPr>
          <w:p w14:paraId="528375CA"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184AB6EE"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04776C9E" w14:textId="77777777" w:rsidTr="00031512">
        <w:tc>
          <w:tcPr>
            <w:tcW w:w="817" w:type="dxa"/>
            <w:tcMar>
              <w:top w:w="0" w:type="dxa"/>
              <w:left w:w="115" w:type="dxa"/>
              <w:bottom w:w="0" w:type="dxa"/>
              <w:right w:w="115" w:type="dxa"/>
            </w:tcMar>
          </w:tcPr>
          <w:p w14:paraId="2D94C380"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5</w:t>
            </w:r>
          </w:p>
        </w:tc>
        <w:tc>
          <w:tcPr>
            <w:tcW w:w="4108" w:type="dxa"/>
            <w:tcMar>
              <w:top w:w="0" w:type="dxa"/>
              <w:left w:w="115" w:type="dxa"/>
              <w:bottom w:w="0" w:type="dxa"/>
              <w:right w:w="115" w:type="dxa"/>
            </w:tcMar>
          </w:tcPr>
          <w:p w14:paraId="3F1CD227" w14:textId="45A2C232" w:rsidR="00B14F1D" w:rsidRDefault="00031512">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Rome </w:t>
            </w:r>
            <w:r w:rsidR="00316424">
              <w:rPr>
                <w:rFonts w:ascii="Palatino Linotype" w:eastAsia="Palatino Linotype" w:hAnsi="Palatino Linotype" w:cs="Palatino Linotype"/>
                <w:color w:val="002060"/>
              </w:rPr>
              <w:t xml:space="preserve">City Tour </w:t>
            </w:r>
            <w:r>
              <w:rPr>
                <w:rFonts w:ascii="Palatino Linotype" w:eastAsia="Palatino Linotype" w:hAnsi="Palatino Linotype" w:cs="Palatino Linotype"/>
                <w:color w:val="002060"/>
              </w:rPr>
              <w:t xml:space="preserve">– </w:t>
            </w:r>
            <w:r w:rsidR="00E268AC">
              <w:rPr>
                <w:rFonts w:ascii="Palatino Linotype" w:eastAsia="Palatino Linotype" w:hAnsi="Palatino Linotype" w:cs="Palatino Linotype"/>
                <w:color w:val="002060"/>
              </w:rPr>
              <w:t xml:space="preserve">Siena </w:t>
            </w:r>
            <w:r>
              <w:rPr>
                <w:rFonts w:ascii="Palatino Linotype" w:eastAsia="Palatino Linotype" w:hAnsi="Palatino Linotype" w:cs="Palatino Linotype"/>
                <w:color w:val="002060"/>
              </w:rPr>
              <w:t xml:space="preserve"> </w:t>
            </w:r>
          </w:p>
        </w:tc>
        <w:tc>
          <w:tcPr>
            <w:tcW w:w="2693" w:type="dxa"/>
            <w:tcMar>
              <w:top w:w="0" w:type="dxa"/>
              <w:left w:w="115" w:type="dxa"/>
              <w:bottom w:w="0" w:type="dxa"/>
              <w:right w:w="115" w:type="dxa"/>
            </w:tcMar>
          </w:tcPr>
          <w:p w14:paraId="4FB6F50A"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38E3566D"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46927981" w14:textId="77777777" w:rsidTr="00031512">
        <w:tc>
          <w:tcPr>
            <w:tcW w:w="817" w:type="dxa"/>
            <w:tcMar>
              <w:top w:w="0" w:type="dxa"/>
              <w:left w:w="115" w:type="dxa"/>
              <w:bottom w:w="0" w:type="dxa"/>
              <w:right w:w="115" w:type="dxa"/>
            </w:tcMar>
          </w:tcPr>
          <w:p w14:paraId="748E94C7"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6</w:t>
            </w:r>
          </w:p>
        </w:tc>
        <w:tc>
          <w:tcPr>
            <w:tcW w:w="4108" w:type="dxa"/>
            <w:tcMar>
              <w:top w:w="0" w:type="dxa"/>
              <w:left w:w="115" w:type="dxa"/>
              <w:bottom w:w="0" w:type="dxa"/>
              <w:right w:w="115" w:type="dxa"/>
            </w:tcMar>
          </w:tcPr>
          <w:p w14:paraId="1CEE9D04" w14:textId="1DCF1F2C" w:rsidR="00B14F1D" w:rsidRDefault="00E268AC">
            <w:pPr>
              <w:spacing w:after="0"/>
              <w:rPr>
                <w:rFonts w:ascii="Times New Roman" w:eastAsia="Times New Roman" w:hAnsi="Times New Roman" w:cs="Times New Roman"/>
                <w:color w:val="002060"/>
                <w:sz w:val="24"/>
                <w:szCs w:val="24"/>
              </w:rPr>
            </w:pPr>
            <w:r w:rsidRPr="00E268AC">
              <w:rPr>
                <w:rFonts w:ascii="Palatino Linotype" w:eastAsia="Palatino Linotype" w:hAnsi="Palatino Linotype" w:cs="Palatino Linotype"/>
                <w:color w:val="002060"/>
              </w:rPr>
              <w:t xml:space="preserve">Siena  </w:t>
            </w:r>
            <w:r w:rsidR="00031512">
              <w:rPr>
                <w:rFonts w:ascii="Palatino Linotype" w:eastAsia="Palatino Linotype" w:hAnsi="Palatino Linotype" w:cs="Palatino Linotype"/>
                <w:color w:val="002060"/>
              </w:rPr>
              <w:t xml:space="preserve">- </w:t>
            </w:r>
            <w:r w:rsidR="00316424">
              <w:rPr>
                <w:rFonts w:ascii="Palatino Linotype" w:eastAsia="Palatino Linotype" w:hAnsi="Palatino Linotype" w:cs="Palatino Linotype"/>
                <w:color w:val="002060"/>
              </w:rPr>
              <w:t>Bologna</w:t>
            </w:r>
            <w:r w:rsidR="00031512">
              <w:rPr>
                <w:rFonts w:ascii="Palatino Linotype" w:eastAsia="Palatino Linotype" w:hAnsi="Palatino Linotype" w:cs="Palatino Linotype"/>
                <w:color w:val="002060"/>
              </w:rPr>
              <w:t>  </w:t>
            </w:r>
          </w:p>
        </w:tc>
        <w:tc>
          <w:tcPr>
            <w:tcW w:w="2693" w:type="dxa"/>
            <w:tcMar>
              <w:top w:w="0" w:type="dxa"/>
              <w:left w:w="115" w:type="dxa"/>
              <w:bottom w:w="0" w:type="dxa"/>
              <w:right w:w="115" w:type="dxa"/>
            </w:tcMar>
          </w:tcPr>
          <w:p w14:paraId="090A6CB6"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6FF935D1"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068BDBED" w14:textId="77777777" w:rsidTr="00031512">
        <w:tc>
          <w:tcPr>
            <w:tcW w:w="817" w:type="dxa"/>
            <w:tcMar>
              <w:top w:w="0" w:type="dxa"/>
              <w:left w:w="115" w:type="dxa"/>
              <w:bottom w:w="0" w:type="dxa"/>
              <w:right w:w="115" w:type="dxa"/>
            </w:tcMar>
          </w:tcPr>
          <w:p w14:paraId="7C4C16F6"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7</w:t>
            </w:r>
          </w:p>
        </w:tc>
        <w:tc>
          <w:tcPr>
            <w:tcW w:w="4108" w:type="dxa"/>
            <w:tcMar>
              <w:top w:w="0" w:type="dxa"/>
              <w:left w:w="115" w:type="dxa"/>
              <w:bottom w:w="0" w:type="dxa"/>
              <w:right w:w="115" w:type="dxa"/>
            </w:tcMar>
          </w:tcPr>
          <w:p w14:paraId="0E19D80D" w14:textId="07FA1E87" w:rsidR="00B14F1D" w:rsidRDefault="00316424">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Bologna  - </w:t>
            </w:r>
            <w:r w:rsidR="00031512">
              <w:rPr>
                <w:rFonts w:ascii="Palatino Linotype" w:eastAsia="Palatino Linotype" w:hAnsi="Palatino Linotype" w:cs="Palatino Linotype"/>
                <w:color w:val="002060"/>
              </w:rPr>
              <w:t>Venice</w:t>
            </w:r>
            <w:r w:rsidR="00E268AC">
              <w:rPr>
                <w:rFonts w:ascii="Palatino Linotype" w:eastAsia="Palatino Linotype" w:hAnsi="Palatino Linotype" w:cs="Palatino Linotype"/>
                <w:color w:val="002060"/>
              </w:rPr>
              <w:t xml:space="preserve"> - Padova</w:t>
            </w:r>
            <w:r>
              <w:rPr>
                <w:rFonts w:ascii="Palatino Linotype" w:eastAsia="Palatino Linotype" w:hAnsi="Palatino Linotype" w:cs="Palatino Linotype"/>
                <w:color w:val="002060"/>
              </w:rPr>
              <w:t xml:space="preserve">  </w:t>
            </w:r>
            <w:r>
              <w:rPr>
                <w:rFonts w:ascii="Palatino Linotype" w:eastAsia="Palatino Linotype" w:hAnsi="Palatino Linotype" w:cs="Palatino Linotype"/>
                <w:color w:val="002060"/>
              </w:rPr>
              <w:tab/>
              <w:t>  </w:t>
            </w:r>
          </w:p>
        </w:tc>
        <w:tc>
          <w:tcPr>
            <w:tcW w:w="2693" w:type="dxa"/>
            <w:tcMar>
              <w:top w:w="0" w:type="dxa"/>
              <w:left w:w="115" w:type="dxa"/>
              <w:bottom w:w="0" w:type="dxa"/>
              <w:right w:w="115" w:type="dxa"/>
            </w:tcMar>
          </w:tcPr>
          <w:p w14:paraId="108227CB"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6C3D4BA5"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2EE891FD" w14:textId="77777777" w:rsidTr="00031512">
        <w:tc>
          <w:tcPr>
            <w:tcW w:w="817" w:type="dxa"/>
            <w:tcMar>
              <w:top w:w="0" w:type="dxa"/>
              <w:left w:w="115" w:type="dxa"/>
              <w:bottom w:w="0" w:type="dxa"/>
              <w:right w:w="115" w:type="dxa"/>
            </w:tcMar>
          </w:tcPr>
          <w:p w14:paraId="3E80C4A0"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8</w:t>
            </w:r>
          </w:p>
        </w:tc>
        <w:tc>
          <w:tcPr>
            <w:tcW w:w="4108" w:type="dxa"/>
            <w:tcMar>
              <w:top w:w="0" w:type="dxa"/>
              <w:left w:w="115" w:type="dxa"/>
              <w:bottom w:w="0" w:type="dxa"/>
              <w:right w:w="115" w:type="dxa"/>
            </w:tcMar>
          </w:tcPr>
          <w:p w14:paraId="6D040A6F" w14:textId="5F1EF158" w:rsidR="00B14F1D" w:rsidRDefault="00E268AC">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Padova  </w:t>
            </w:r>
            <w:r w:rsidR="00031512">
              <w:rPr>
                <w:rFonts w:ascii="Palatino Linotype" w:eastAsia="Palatino Linotype" w:hAnsi="Palatino Linotype" w:cs="Palatino Linotype"/>
                <w:color w:val="002060"/>
              </w:rPr>
              <w:t xml:space="preserve">- </w:t>
            </w:r>
            <w:r w:rsidR="009E6113">
              <w:rPr>
                <w:rFonts w:ascii="Palatino Linotype" w:eastAsia="Palatino Linotype" w:hAnsi="Palatino Linotype" w:cs="Palatino Linotype"/>
                <w:color w:val="002060"/>
              </w:rPr>
              <w:t>Hồ Como</w:t>
            </w:r>
            <w:r>
              <w:rPr>
                <w:rFonts w:ascii="Palatino Linotype" w:eastAsia="Palatino Linotype" w:hAnsi="Palatino Linotype" w:cs="Palatino Linotype"/>
                <w:color w:val="002060"/>
              </w:rPr>
              <w:t xml:space="preserve"> - </w:t>
            </w:r>
            <w:r w:rsidR="00031512">
              <w:rPr>
                <w:rFonts w:ascii="Palatino Linotype" w:eastAsia="Palatino Linotype" w:hAnsi="Palatino Linotype" w:cs="Palatino Linotype"/>
                <w:color w:val="002060"/>
              </w:rPr>
              <w:t xml:space="preserve">Milan </w:t>
            </w:r>
          </w:p>
        </w:tc>
        <w:tc>
          <w:tcPr>
            <w:tcW w:w="2693" w:type="dxa"/>
            <w:tcMar>
              <w:top w:w="0" w:type="dxa"/>
              <w:left w:w="115" w:type="dxa"/>
              <w:bottom w:w="0" w:type="dxa"/>
              <w:right w:w="115" w:type="dxa"/>
            </w:tcMar>
          </w:tcPr>
          <w:p w14:paraId="4F113C22"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sáng/trưa/tối</w:t>
            </w:r>
          </w:p>
        </w:tc>
        <w:tc>
          <w:tcPr>
            <w:tcW w:w="3207" w:type="dxa"/>
            <w:tcMar>
              <w:top w:w="0" w:type="dxa"/>
              <w:left w:w="115" w:type="dxa"/>
              <w:bottom w:w="0" w:type="dxa"/>
              <w:right w:w="115" w:type="dxa"/>
            </w:tcMar>
          </w:tcPr>
          <w:p w14:paraId="633CCF46" w14:textId="77777777"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Nghỉ đêm tại khách sạn</w:t>
            </w:r>
          </w:p>
        </w:tc>
      </w:tr>
      <w:tr w:rsidR="00B14F1D" w14:paraId="31398E66" w14:textId="77777777" w:rsidTr="00031512">
        <w:tc>
          <w:tcPr>
            <w:tcW w:w="817" w:type="dxa"/>
            <w:tcMar>
              <w:top w:w="0" w:type="dxa"/>
              <w:left w:w="115" w:type="dxa"/>
              <w:bottom w:w="0" w:type="dxa"/>
              <w:right w:w="115" w:type="dxa"/>
            </w:tcMar>
          </w:tcPr>
          <w:p w14:paraId="2B355D6B" w14:textId="77777777" w:rsidR="00B14F1D" w:rsidRDefault="00000000">
            <w:pPr>
              <w:spacing w:after="0"/>
              <w:jc w:val="center"/>
              <w:rPr>
                <w:rFonts w:ascii="Times New Roman" w:eastAsia="Times New Roman" w:hAnsi="Times New Roman" w:cs="Times New Roman"/>
                <w:color w:val="002060"/>
                <w:sz w:val="24"/>
                <w:szCs w:val="24"/>
              </w:rPr>
            </w:pPr>
            <w:r>
              <w:rPr>
                <w:rFonts w:ascii="Palatino Linotype" w:eastAsia="Palatino Linotype" w:hAnsi="Palatino Linotype" w:cs="Palatino Linotype"/>
                <w:b/>
                <w:color w:val="002060"/>
                <w:sz w:val="24"/>
                <w:szCs w:val="24"/>
              </w:rPr>
              <w:t>9</w:t>
            </w:r>
          </w:p>
        </w:tc>
        <w:tc>
          <w:tcPr>
            <w:tcW w:w="4108" w:type="dxa"/>
            <w:tcMar>
              <w:top w:w="0" w:type="dxa"/>
              <w:left w:w="115" w:type="dxa"/>
              <w:bottom w:w="0" w:type="dxa"/>
              <w:right w:w="115" w:type="dxa"/>
            </w:tcMar>
          </w:tcPr>
          <w:p w14:paraId="394DA8CA" w14:textId="245D72AC" w:rsidR="00B14F1D" w:rsidRDefault="00031512">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Milan </w:t>
            </w:r>
            <w:r w:rsidR="00F4331B">
              <w:rPr>
                <w:rFonts w:ascii="Palatino Linotype" w:eastAsia="Palatino Linotype" w:hAnsi="Palatino Linotype" w:cs="Palatino Linotype"/>
                <w:color w:val="002060"/>
              </w:rPr>
              <w:t xml:space="preserve">- </w:t>
            </w:r>
            <w:r>
              <w:rPr>
                <w:rFonts w:ascii="Palatino Linotype" w:eastAsia="Palatino Linotype" w:hAnsi="Palatino Linotype" w:cs="Palatino Linotype"/>
                <w:color w:val="002060"/>
              </w:rPr>
              <w:t>Airport</w:t>
            </w:r>
          </w:p>
        </w:tc>
        <w:tc>
          <w:tcPr>
            <w:tcW w:w="2693" w:type="dxa"/>
            <w:tcMar>
              <w:top w:w="0" w:type="dxa"/>
              <w:left w:w="115" w:type="dxa"/>
              <w:bottom w:w="0" w:type="dxa"/>
              <w:right w:w="115" w:type="dxa"/>
            </w:tcMar>
          </w:tcPr>
          <w:p w14:paraId="73511BD4" w14:textId="54FA6569"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Ăn sáng/</w:t>
            </w:r>
            <w:r w:rsidR="00031512">
              <w:rPr>
                <w:rFonts w:ascii="Palatino Linotype" w:eastAsia="Palatino Linotype" w:hAnsi="Palatino Linotype" w:cs="Palatino Linotype"/>
                <w:color w:val="002060"/>
              </w:rPr>
              <w:t>ăn nghỉ trên MB</w:t>
            </w:r>
          </w:p>
        </w:tc>
        <w:tc>
          <w:tcPr>
            <w:tcW w:w="3207" w:type="dxa"/>
            <w:tcMar>
              <w:top w:w="0" w:type="dxa"/>
              <w:left w:w="115" w:type="dxa"/>
              <w:bottom w:w="0" w:type="dxa"/>
              <w:right w:w="115" w:type="dxa"/>
            </w:tcMar>
          </w:tcPr>
          <w:p w14:paraId="09A59B0A" w14:textId="048785BB" w:rsidR="00B14F1D" w:rsidRDefault="00000000">
            <w:pPr>
              <w:spacing w:after="0"/>
              <w:rPr>
                <w:rFonts w:ascii="Times New Roman" w:eastAsia="Times New Roman" w:hAnsi="Times New Roman" w:cs="Times New Roman"/>
                <w:color w:val="002060"/>
                <w:sz w:val="24"/>
                <w:szCs w:val="24"/>
              </w:rPr>
            </w:pPr>
            <w:r>
              <w:rPr>
                <w:rFonts w:ascii="Palatino Linotype" w:eastAsia="Palatino Linotype" w:hAnsi="Palatino Linotype" w:cs="Palatino Linotype"/>
                <w:color w:val="002060"/>
              </w:rPr>
              <w:t xml:space="preserve">Nghỉ đêm </w:t>
            </w:r>
            <w:r w:rsidR="00031512">
              <w:rPr>
                <w:rFonts w:ascii="Palatino Linotype" w:eastAsia="Palatino Linotype" w:hAnsi="Palatino Linotype" w:cs="Palatino Linotype"/>
                <w:color w:val="002060"/>
              </w:rPr>
              <w:t>trên máy bay</w:t>
            </w:r>
          </w:p>
        </w:tc>
      </w:tr>
      <w:tr w:rsidR="00B14F1D" w14:paraId="17B0D596" w14:textId="77777777" w:rsidTr="00031512">
        <w:tc>
          <w:tcPr>
            <w:tcW w:w="817" w:type="dxa"/>
            <w:tcMar>
              <w:top w:w="0" w:type="dxa"/>
              <w:left w:w="115" w:type="dxa"/>
              <w:bottom w:w="0" w:type="dxa"/>
              <w:right w:w="115" w:type="dxa"/>
            </w:tcMar>
          </w:tcPr>
          <w:p w14:paraId="0818A8A3" w14:textId="77777777" w:rsidR="00B14F1D" w:rsidRDefault="00000000">
            <w:pPr>
              <w:spacing w:after="0"/>
              <w:jc w:val="center"/>
              <w:rPr>
                <w:rFonts w:ascii="Palatino Linotype" w:eastAsia="Palatino Linotype" w:hAnsi="Palatino Linotype" w:cs="Palatino Linotype"/>
                <w:b/>
                <w:color w:val="002060"/>
                <w:sz w:val="24"/>
                <w:szCs w:val="24"/>
              </w:rPr>
            </w:pPr>
            <w:r>
              <w:rPr>
                <w:rFonts w:ascii="Palatino Linotype" w:eastAsia="Palatino Linotype" w:hAnsi="Palatino Linotype" w:cs="Palatino Linotype"/>
                <w:b/>
                <w:color w:val="002060"/>
                <w:sz w:val="24"/>
                <w:szCs w:val="24"/>
              </w:rPr>
              <w:t>10</w:t>
            </w:r>
          </w:p>
        </w:tc>
        <w:tc>
          <w:tcPr>
            <w:tcW w:w="4108" w:type="dxa"/>
            <w:tcMar>
              <w:top w:w="0" w:type="dxa"/>
              <w:left w:w="115" w:type="dxa"/>
              <w:bottom w:w="0" w:type="dxa"/>
              <w:right w:w="115" w:type="dxa"/>
            </w:tcMar>
          </w:tcPr>
          <w:p w14:paraId="350A36EE" w14:textId="14A1D487" w:rsidR="00B14F1D" w:rsidRDefault="00031512">
            <w:pPr>
              <w:spacing w:after="0"/>
              <w:rPr>
                <w:rFonts w:ascii="Palatino Linotype" w:eastAsia="Palatino Linotype" w:hAnsi="Palatino Linotype" w:cs="Palatino Linotype"/>
                <w:color w:val="002060"/>
              </w:rPr>
            </w:pPr>
            <w:r>
              <w:rPr>
                <w:rFonts w:ascii="Palatino Linotype" w:eastAsia="Palatino Linotype" w:hAnsi="Palatino Linotype" w:cs="Palatino Linotype"/>
                <w:color w:val="002060"/>
              </w:rPr>
              <w:t>Hà Nội, Việt Nam</w:t>
            </w:r>
            <w:r w:rsidR="00F4331B">
              <w:rPr>
                <w:rFonts w:ascii="Palatino Linotype" w:eastAsia="Palatino Linotype" w:hAnsi="Palatino Linotype" w:cs="Palatino Linotype"/>
                <w:color w:val="002060"/>
              </w:rPr>
              <w:t xml:space="preserve"> </w:t>
            </w:r>
          </w:p>
        </w:tc>
        <w:tc>
          <w:tcPr>
            <w:tcW w:w="2693" w:type="dxa"/>
            <w:tcMar>
              <w:top w:w="0" w:type="dxa"/>
              <w:left w:w="115" w:type="dxa"/>
              <w:bottom w:w="0" w:type="dxa"/>
              <w:right w:w="115" w:type="dxa"/>
            </w:tcMar>
          </w:tcPr>
          <w:p w14:paraId="63EA0766" w14:textId="241934FF" w:rsidR="00B14F1D" w:rsidRDefault="00B14F1D">
            <w:pPr>
              <w:spacing w:after="0"/>
              <w:rPr>
                <w:rFonts w:ascii="Times New Roman" w:eastAsia="Times New Roman" w:hAnsi="Times New Roman" w:cs="Times New Roman"/>
                <w:color w:val="002060"/>
                <w:sz w:val="24"/>
                <w:szCs w:val="24"/>
              </w:rPr>
            </w:pPr>
          </w:p>
        </w:tc>
        <w:tc>
          <w:tcPr>
            <w:tcW w:w="3207" w:type="dxa"/>
            <w:tcMar>
              <w:top w:w="0" w:type="dxa"/>
              <w:left w:w="115" w:type="dxa"/>
              <w:bottom w:w="0" w:type="dxa"/>
              <w:right w:w="115" w:type="dxa"/>
            </w:tcMar>
          </w:tcPr>
          <w:p w14:paraId="242AC413" w14:textId="25114F3A" w:rsidR="00B14F1D" w:rsidRDefault="00B14F1D">
            <w:pPr>
              <w:spacing w:after="0"/>
              <w:rPr>
                <w:rFonts w:ascii="Times New Roman" w:eastAsia="Times New Roman" w:hAnsi="Times New Roman" w:cs="Times New Roman"/>
                <w:color w:val="002060"/>
                <w:sz w:val="24"/>
                <w:szCs w:val="24"/>
              </w:rPr>
            </w:pPr>
          </w:p>
        </w:tc>
      </w:tr>
    </w:tbl>
    <w:p w14:paraId="66BA0D6D" w14:textId="77777777" w:rsidR="00B14F1D" w:rsidRDefault="00B14F1D">
      <w:pPr>
        <w:spacing w:after="0" w:line="360" w:lineRule="auto"/>
        <w:jc w:val="both"/>
        <w:rPr>
          <w:rFonts w:ascii="Palatino Linotype" w:eastAsia="Palatino Linotype" w:hAnsi="Palatino Linotype" w:cs="Palatino Linotype"/>
          <w:color w:val="002060"/>
        </w:rPr>
      </w:pPr>
    </w:p>
    <w:p w14:paraId="0AA20D9B" w14:textId="77777777" w:rsidR="00B14F1D" w:rsidRPr="000D1962" w:rsidRDefault="00000000">
      <w:pPr>
        <w:spacing w:after="0" w:line="360" w:lineRule="auto"/>
        <w:jc w:val="both"/>
        <w:rPr>
          <w:rFonts w:ascii="Palatino Linotype" w:eastAsia="Palatino Linotype" w:hAnsi="Palatino Linotype" w:cs="Palatino Linotype"/>
          <w:i/>
          <w:color w:val="0070C0"/>
          <w:sz w:val="24"/>
          <w:szCs w:val="24"/>
        </w:rPr>
      </w:pPr>
      <w:r w:rsidRPr="000D1962">
        <w:rPr>
          <w:rFonts w:ascii="Palatino Linotype" w:eastAsia="Palatino Linotype" w:hAnsi="Palatino Linotype" w:cs="Palatino Linotype"/>
          <w:b/>
          <w:color w:val="0070C0"/>
          <w:sz w:val="24"/>
          <w:szCs w:val="24"/>
          <w:u w:val="single"/>
        </w:rPr>
        <w:t>ĐẶC ĐIỂM NỔI BẬT</w:t>
      </w:r>
    </w:p>
    <w:p w14:paraId="6121ADD2" w14:textId="02CD7008" w:rsidR="00316424" w:rsidRPr="00316424" w:rsidRDefault="00316424">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4"/>
          <w:szCs w:val="24"/>
        </w:rPr>
      </w:pPr>
      <w:r w:rsidRPr="00B2060D">
        <w:rPr>
          <w:rFonts w:ascii="Palatino Linotype" w:eastAsia="Palatino Linotype" w:hAnsi="Palatino Linotype" w:cs="Palatino Linotype"/>
          <w:b/>
          <w:iCs/>
          <w:color w:val="FF0066"/>
          <w:sz w:val="26"/>
          <w:szCs w:val="26"/>
        </w:rPr>
        <w:t>Bay thẳng</w:t>
      </w:r>
      <w:r>
        <w:rPr>
          <w:rFonts w:ascii="Palatino Linotype" w:eastAsia="Palatino Linotype" w:hAnsi="Palatino Linotype" w:cs="Palatino Linotype"/>
          <w:b/>
          <w:i/>
          <w:color w:val="FF0066"/>
          <w:sz w:val="24"/>
          <w:szCs w:val="24"/>
        </w:rPr>
        <w:t xml:space="preserve"> </w:t>
      </w:r>
      <w:r w:rsidRPr="00316424">
        <w:rPr>
          <w:rFonts w:ascii="Palatino Linotype" w:eastAsia="Palatino Linotype" w:hAnsi="Palatino Linotype" w:cs="Palatino Linotype"/>
          <w:bCs/>
          <w:i/>
          <w:sz w:val="24"/>
          <w:szCs w:val="24"/>
        </w:rPr>
        <w:t xml:space="preserve">hàng hàng không Quốc gia Vietnam – </w:t>
      </w:r>
      <w:r w:rsidRPr="00316424">
        <w:rPr>
          <w:rFonts w:ascii="Palatino Linotype" w:eastAsia="Palatino Linotype" w:hAnsi="Palatino Linotype" w:cs="Palatino Linotype"/>
          <w:b/>
          <w:i/>
          <w:color w:val="FF0066"/>
          <w:sz w:val="24"/>
          <w:szCs w:val="24"/>
        </w:rPr>
        <w:t>Vietnam Airlines</w:t>
      </w:r>
      <w:r w:rsidRPr="00316424">
        <w:rPr>
          <w:rFonts w:ascii="Palatino Linotype" w:eastAsia="Palatino Linotype" w:hAnsi="Palatino Linotype" w:cs="Palatino Linotype"/>
          <w:bCs/>
          <w:i/>
          <w:color w:val="FF0066"/>
          <w:sz w:val="24"/>
          <w:szCs w:val="24"/>
        </w:rPr>
        <w:t xml:space="preserve"> </w:t>
      </w:r>
      <w:r w:rsidRPr="00316424">
        <w:rPr>
          <w:rFonts w:ascii="Palatino Linotype" w:eastAsia="Palatino Linotype" w:hAnsi="Palatino Linotype" w:cs="Palatino Linotype"/>
          <w:bCs/>
          <w:i/>
          <w:sz w:val="24"/>
          <w:szCs w:val="24"/>
        </w:rPr>
        <w:t>trên chuyến</w:t>
      </w:r>
      <w:r w:rsidRPr="00316424">
        <w:rPr>
          <w:rFonts w:ascii="Palatino Linotype" w:eastAsia="Palatino Linotype" w:hAnsi="Palatino Linotype" w:cs="Palatino Linotype"/>
          <w:b/>
          <w:i/>
          <w:sz w:val="24"/>
          <w:szCs w:val="24"/>
        </w:rPr>
        <w:t xml:space="preserve"> </w:t>
      </w:r>
      <w:r>
        <w:rPr>
          <w:rFonts w:ascii="Palatino Linotype" w:eastAsia="Palatino Linotype" w:hAnsi="Palatino Linotype" w:cs="Palatino Linotype"/>
          <w:b/>
          <w:i/>
          <w:color w:val="FF0066"/>
          <w:sz w:val="24"/>
          <w:szCs w:val="24"/>
        </w:rPr>
        <w:t>bay khai trương đầu tiên từ Hà Nội đến Milan, Ý</w:t>
      </w:r>
    </w:p>
    <w:p w14:paraId="72E476AC" w14:textId="17E8EA4F" w:rsidR="008D6EB3" w:rsidRPr="008D6EB3" w:rsidRDefault="008D6EB3">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Cs/>
          <w:iCs/>
          <w:sz w:val="24"/>
          <w:szCs w:val="24"/>
        </w:rPr>
      </w:pPr>
      <w:r w:rsidRPr="008D6EB3">
        <w:rPr>
          <w:rFonts w:ascii="Palatino Linotype" w:eastAsia="Palatino Linotype" w:hAnsi="Palatino Linotype" w:cs="Palatino Linotype"/>
          <w:bCs/>
          <w:iCs/>
          <w:sz w:val="24"/>
          <w:szCs w:val="24"/>
        </w:rPr>
        <w:t xml:space="preserve">Một hành trình khám phá trọn vẹn các thành phố nổi tiếng của nước Ý </w:t>
      </w:r>
    </w:p>
    <w:p w14:paraId="62915C4D" w14:textId="19948CA6" w:rsidR="00EB646F" w:rsidRPr="00235F49" w:rsidRDefault="00EB646F">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4"/>
          <w:szCs w:val="24"/>
        </w:rPr>
      </w:pPr>
      <w:r w:rsidRPr="00B2060D">
        <w:rPr>
          <w:rFonts w:ascii="Palatino Linotype" w:eastAsia="Palatino Linotype" w:hAnsi="Palatino Linotype" w:cs="Palatino Linotype"/>
          <w:b/>
          <w:iCs/>
          <w:color w:val="FF0066"/>
          <w:sz w:val="26"/>
          <w:szCs w:val="26"/>
        </w:rPr>
        <w:t>Cinque Terre</w:t>
      </w:r>
      <w:r w:rsidRPr="00B2060D">
        <w:rPr>
          <w:rFonts w:ascii="Palatino Linotype" w:eastAsia="Palatino Linotype" w:hAnsi="Palatino Linotype" w:cs="Palatino Linotype"/>
          <w:b/>
          <w:iCs/>
          <w:color w:val="FF0066"/>
          <w:sz w:val="24"/>
          <w:szCs w:val="24"/>
        </w:rPr>
        <w:t xml:space="preserve"> </w:t>
      </w:r>
      <w:r w:rsidR="009340C1" w:rsidRPr="00B2060D">
        <w:rPr>
          <w:rFonts w:ascii="Palatino Linotype" w:eastAsia="Palatino Linotype" w:hAnsi="Palatino Linotype" w:cs="Palatino Linotype"/>
          <w:b/>
          <w:iCs/>
          <w:color w:val="FF0066"/>
          <w:sz w:val="24"/>
          <w:szCs w:val="24"/>
        </w:rPr>
        <w:t xml:space="preserve">với </w:t>
      </w:r>
      <w:r w:rsidRPr="00B2060D">
        <w:rPr>
          <w:rFonts w:ascii="Palatino Linotype" w:eastAsia="Palatino Linotype" w:hAnsi="Palatino Linotype" w:cs="Palatino Linotype"/>
          <w:b/>
          <w:iCs/>
          <w:color w:val="FF0066"/>
          <w:sz w:val="24"/>
          <w:szCs w:val="24"/>
        </w:rPr>
        <w:t>5 ngôi làng đủ màu sắc rực rỡ tại nước Ý</w:t>
      </w:r>
      <w:r w:rsidRPr="00EB646F">
        <w:t xml:space="preserve"> </w:t>
      </w:r>
      <w:r w:rsidRPr="00EB646F">
        <w:rPr>
          <w:rFonts w:ascii="Palatino Linotype" w:eastAsia="Palatino Linotype" w:hAnsi="Palatino Linotype" w:cs="Palatino Linotype"/>
          <w:bCs/>
          <w:i/>
          <w:sz w:val="24"/>
          <w:szCs w:val="24"/>
        </w:rPr>
        <w:t>với những ngôi nhà màu sắc ngọt ngào nằm xếp chồng lên nhau dọc theo khe núi và đỉnh vách đá</w:t>
      </w:r>
    </w:p>
    <w:p w14:paraId="4791002D" w14:textId="5B5E941A" w:rsidR="00235F49" w:rsidRDefault="00235F49">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4"/>
          <w:szCs w:val="24"/>
        </w:rPr>
      </w:pPr>
      <w:r w:rsidRPr="00235F49">
        <w:rPr>
          <w:rFonts w:ascii="Palatino Linotype" w:eastAsia="Palatino Linotype" w:hAnsi="Palatino Linotype" w:cs="Palatino Linotype"/>
          <w:bCs/>
          <w:iCs/>
          <w:sz w:val="24"/>
          <w:szCs w:val="24"/>
        </w:rPr>
        <w:t>Tham quan</w:t>
      </w:r>
      <w:r w:rsidRPr="00235F49">
        <w:rPr>
          <w:rFonts w:ascii="Palatino Linotype" w:eastAsia="Palatino Linotype" w:hAnsi="Palatino Linotype" w:cs="Palatino Linotype"/>
          <w:b/>
          <w:i/>
          <w:sz w:val="24"/>
          <w:szCs w:val="24"/>
        </w:rPr>
        <w:t xml:space="preserve"> </w:t>
      </w:r>
      <w:r w:rsidRPr="00235F49">
        <w:rPr>
          <w:rFonts w:ascii="Palatino Linotype" w:eastAsia="Palatino Linotype" w:hAnsi="Palatino Linotype" w:cs="Palatino Linotype"/>
          <w:b/>
          <w:i/>
          <w:color w:val="FF0066"/>
          <w:sz w:val="24"/>
          <w:szCs w:val="24"/>
        </w:rPr>
        <w:t>“ Thung Lũng Val d’Orcia” – vùng đồng quê trứ danh của nước Ý, nổi tiếng với ruộng nho và đồng lúa mì –</w:t>
      </w:r>
    </w:p>
    <w:p w14:paraId="62049F5C" w14:textId="6C4118BC" w:rsidR="00235F49" w:rsidRPr="0014300A" w:rsidRDefault="00235F49">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4"/>
          <w:szCs w:val="24"/>
        </w:rPr>
      </w:pPr>
      <w:r w:rsidRPr="003669C2">
        <w:rPr>
          <w:rFonts w:ascii="Palatino Linotype" w:eastAsia="Palatino Linotype" w:hAnsi="Palatino Linotype" w:cs="Palatino Linotype"/>
          <w:b/>
          <w:bCs/>
          <w:color w:val="FF0066"/>
          <w:sz w:val="28"/>
          <w:szCs w:val="28"/>
        </w:rPr>
        <w:t>Siena</w:t>
      </w:r>
      <w:r w:rsidRPr="003669C2">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color w:val="000000"/>
          <w:sz w:val="24"/>
          <w:szCs w:val="24"/>
        </w:rPr>
        <w:t xml:space="preserve">- </w:t>
      </w:r>
      <w:r w:rsidRPr="003669C2">
        <w:rPr>
          <w:rFonts w:ascii="Palatino Linotype" w:eastAsia="Palatino Linotype" w:hAnsi="Palatino Linotype" w:cs="Palatino Linotype"/>
          <w:b/>
          <w:bCs/>
          <w:i/>
          <w:iCs/>
          <w:color w:val="FF0066"/>
          <w:sz w:val="28"/>
          <w:szCs w:val="28"/>
        </w:rPr>
        <w:t>viên ngọc quý của Tuscany, Ý</w:t>
      </w:r>
    </w:p>
    <w:p w14:paraId="5D23E54F" w14:textId="77777777" w:rsidR="0014300A" w:rsidRPr="0014300A" w:rsidRDefault="0014300A">
      <w:pPr>
        <w:numPr>
          <w:ilvl w:val="0"/>
          <w:numId w:val="4"/>
        </w:numPr>
        <w:spacing w:after="0" w:line="360" w:lineRule="auto"/>
        <w:jc w:val="both"/>
        <w:textAlignment w:val="baseline"/>
        <w:rPr>
          <w:rFonts w:ascii="Palatino Linotype" w:eastAsia="Times New Roman" w:hAnsi="Palatino Linotype" w:cs="Times New Roman"/>
          <w:b/>
          <w:bCs/>
          <w:i/>
          <w:iCs/>
          <w:color w:val="000000"/>
          <w:sz w:val="24"/>
          <w:szCs w:val="24"/>
        </w:rPr>
      </w:pPr>
      <w:r w:rsidRPr="00B2060D">
        <w:rPr>
          <w:rFonts w:ascii="Palatino Linotype" w:eastAsia="Times New Roman" w:hAnsi="Palatino Linotype" w:cs="Times New Roman"/>
          <w:b/>
          <w:bCs/>
          <w:color w:val="FF0066"/>
          <w:sz w:val="26"/>
          <w:szCs w:val="26"/>
        </w:rPr>
        <w:lastRenderedPageBreak/>
        <w:t>Thành phố Milan</w:t>
      </w:r>
      <w:r w:rsidRPr="0014300A">
        <w:rPr>
          <w:rFonts w:ascii="Palatino Linotype" w:eastAsia="Times New Roman" w:hAnsi="Palatino Linotype" w:cs="Times New Roman"/>
          <w:i/>
          <w:iCs/>
          <w:color w:val="FF0066"/>
          <w:sz w:val="28"/>
          <w:szCs w:val="28"/>
        </w:rPr>
        <w:t xml:space="preserve"> </w:t>
      </w:r>
      <w:r w:rsidRPr="0014300A">
        <w:rPr>
          <w:rFonts w:ascii="Palatino Linotype" w:eastAsia="Times New Roman" w:hAnsi="Palatino Linotype" w:cs="Times New Roman"/>
          <w:i/>
          <w:iCs/>
          <w:color w:val="000000"/>
          <w:sz w:val="24"/>
          <w:szCs w:val="24"/>
        </w:rPr>
        <w:t>của nước Ý, không chỉ sở hữu nghệ thuật và kiến trúc tuyệt đẹp, các tác phẩm nghệ thuật giá trị mà nơi đây nổi tiếng với các thương hiệu thời trang hàng đầu thế giới và nhiều món ăn hấp dẫn</w:t>
      </w:r>
    </w:p>
    <w:p w14:paraId="6A9F42FC" w14:textId="77777777" w:rsidR="0014300A" w:rsidRPr="0014300A" w:rsidRDefault="0014300A">
      <w:pPr>
        <w:numPr>
          <w:ilvl w:val="0"/>
          <w:numId w:val="4"/>
        </w:numPr>
        <w:spacing w:after="0" w:line="360" w:lineRule="auto"/>
        <w:jc w:val="both"/>
        <w:textAlignment w:val="baseline"/>
        <w:rPr>
          <w:rFonts w:ascii="Palatino Linotype" w:eastAsia="Times New Roman" w:hAnsi="Palatino Linotype" w:cs="Times New Roman"/>
          <w:b/>
          <w:bCs/>
          <w:i/>
          <w:iCs/>
          <w:color w:val="000000"/>
          <w:sz w:val="24"/>
          <w:szCs w:val="24"/>
        </w:rPr>
      </w:pPr>
      <w:r w:rsidRPr="00B2060D">
        <w:rPr>
          <w:rFonts w:ascii="Palatino Linotype" w:eastAsia="Times New Roman" w:hAnsi="Palatino Linotype" w:cs="Times New Roman"/>
          <w:b/>
          <w:bCs/>
          <w:color w:val="FF0066"/>
          <w:sz w:val="26"/>
          <w:szCs w:val="26"/>
        </w:rPr>
        <w:t>Thành phố Pisa</w:t>
      </w:r>
      <w:r w:rsidRPr="0014300A">
        <w:rPr>
          <w:rFonts w:ascii="Palatino Linotype" w:eastAsia="Times New Roman" w:hAnsi="Palatino Linotype" w:cs="Times New Roman"/>
          <w:b/>
          <w:bCs/>
          <w:i/>
          <w:iCs/>
          <w:color w:val="FF0066"/>
          <w:sz w:val="24"/>
          <w:szCs w:val="24"/>
        </w:rPr>
        <w:t xml:space="preserve"> </w:t>
      </w:r>
      <w:r w:rsidRPr="0014300A">
        <w:rPr>
          <w:rFonts w:ascii="Palatino Linotype" w:eastAsia="Times New Roman" w:hAnsi="Palatino Linotype" w:cs="Times New Roman"/>
          <w:i/>
          <w:iCs/>
          <w:color w:val="000000"/>
          <w:sz w:val="24"/>
          <w:szCs w:val="24"/>
        </w:rPr>
        <w:t>là một mảnh ghép hoàn hảo tô điểm cho chính vẻ đẹp đó, nơi nổi tiếng là quê hương của công trình tháp nghiêng Pisa tuyệt mỹ.</w:t>
      </w:r>
    </w:p>
    <w:p w14:paraId="5C65EF81" w14:textId="05146081" w:rsidR="0014300A" w:rsidRDefault="00913B4D">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i/>
          <w:color w:val="FF0066"/>
          <w:sz w:val="24"/>
          <w:szCs w:val="24"/>
        </w:rPr>
      </w:pPr>
      <w:r w:rsidRPr="00B2060D">
        <w:rPr>
          <w:rFonts w:ascii="Palatino Linotype" w:eastAsia="Palatino Linotype" w:hAnsi="Palatino Linotype" w:cs="Palatino Linotype"/>
          <w:b/>
          <w:iCs/>
          <w:color w:val="FF0066"/>
          <w:sz w:val="26"/>
          <w:szCs w:val="26"/>
        </w:rPr>
        <w:t>Rome</w:t>
      </w:r>
      <w:r w:rsidRPr="00913B4D">
        <w:rPr>
          <w:rFonts w:ascii="Palatino Linotype" w:eastAsia="Palatino Linotype" w:hAnsi="Palatino Linotype" w:cs="Palatino Linotype"/>
          <w:b/>
          <w:i/>
          <w:color w:val="FF0066"/>
          <w:sz w:val="24"/>
          <w:szCs w:val="24"/>
        </w:rPr>
        <w:t xml:space="preserve"> - </w:t>
      </w:r>
      <w:r w:rsidRPr="00913B4D">
        <w:rPr>
          <w:rFonts w:ascii="Palatino Linotype" w:eastAsia="Palatino Linotype" w:hAnsi="Palatino Linotype" w:cs="Palatino Linotype"/>
          <w:bCs/>
          <w:i/>
          <w:color w:val="000000" w:themeColor="text1"/>
          <w:sz w:val="24"/>
          <w:szCs w:val="24"/>
        </w:rPr>
        <w:t>thành phố văn hóa lịch sử nổi tiếng thế giới ngàn năm tuổi mang vẻ đẹp khác biệt, không thể trộn lẫn của đấu trường La Mã Colosseum, nhà thờ Thánh Peter, Vatican tráng lệ</w:t>
      </w:r>
      <w:r>
        <w:rPr>
          <w:rFonts w:ascii="Palatino Linotype" w:eastAsia="Palatino Linotype" w:hAnsi="Palatino Linotype" w:cs="Palatino Linotype"/>
          <w:bCs/>
          <w:i/>
          <w:color w:val="000000" w:themeColor="text1"/>
          <w:sz w:val="24"/>
          <w:szCs w:val="24"/>
        </w:rPr>
        <w:t xml:space="preserve"> </w:t>
      </w:r>
      <w:r w:rsidRPr="00913B4D">
        <w:rPr>
          <w:rFonts w:ascii="Palatino Linotype" w:eastAsia="Palatino Linotype" w:hAnsi="Palatino Linotype" w:cs="Palatino Linotype"/>
          <w:bCs/>
          <w:i/>
          <w:color w:val="000000" w:themeColor="text1"/>
          <w:sz w:val="24"/>
          <w:szCs w:val="24"/>
        </w:rPr>
        <w:t>với kiến trúc cổ đại bậc nhất thế giới</w:t>
      </w:r>
      <w:r w:rsidRPr="00913B4D">
        <w:rPr>
          <w:rFonts w:ascii="Palatino Linotype" w:eastAsia="Palatino Linotype" w:hAnsi="Palatino Linotype" w:cs="Palatino Linotype"/>
          <w:b/>
          <w:i/>
          <w:color w:val="FF0066"/>
          <w:sz w:val="24"/>
          <w:szCs w:val="24"/>
        </w:rPr>
        <w:t>.</w:t>
      </w:r>
    </w:p>
    <w:p w14:paraId="726F30E6" w14:textId="77777777" w:rsidR="009340C1" w:rsidRPr="009340C1" w:rsidRDefault="009340C1">
      <w:pPr>
        <w:numPr>
          <w:ilvl w:val="0"/>
          <w:numId w:val="4"/>
        </w:numPr>
        <w:spacing w:after="0" w:line="360" w:lineRule="auto"/>
        <w:jc w:val="both"/>
        <w:textAlignment w:val="baseline"/>
        <w:rPr>
          <w:rFonts w:ascii="Palatino Linotype" w:eastAsia="Times New Roman" w:hAnsi="Palatino Linotype" w:cs="Times New Roman"/>
          <w:b/>
          <w:bCs/>
          <w:i/>
          <w:iCs/>
          <w:color w:val="000000"/>
          <w:sz w:val="24"/>
          <w:szCs w:val="24"/>
        </w:rPr>
      </w:pPr>
      <w:r w:rsidRPr="009340C1">
        <w:rPr>
          <w:rFonts w:ascii="Palatino Linotype" w:eastAsia="Times New Roman" w:hAnsi="Palatino Linotype" w:cs="Times New Roman"/>
          <w:b/>
          <w:bCs/>
          <w:color w:val="FF0066"/>
          <w:sz w:val="28"/>
          <w:szCs w:val="28"/>
        </w:rPr>
        <w:t>Venice</w:t>
      </w:r>
      <w:r w:rsidRPr="009340C1">
        <w:rPr>
          <w:rFonts w:ascii="Palatino Linotype" w:eastAsia="Times New Roman" w:hAnsi="Palatino Linotype" w:cs="Times New Roman"/>
          <w:b/>
          <w:bCs/>
          <w:i/>
          <w:iCs/>
          <w:color w:val="FF0066"/>
          <w:sz w:val="28"/>
          <w:szCs w:val="28"/>
        </w:rPr>
        <w:t xml:space="preserve"> </w:t>
      </w:r>
      <w:r w:rsidRPr="009340C1">
        <w:rPr>
          <w:rFonts w:ascii="Palatino Linotype" w:eastAsia="Times New Roman" w:hAnsi="Palatino Linotype" w:cs="Times New Roman"/>
          <w:b/>
          <w:bCs/>
          <w:i/>
          <w:iCs/>
          <w:color w:val="000000"/>
          <w:sz w:val="24"/>
          <w:szCs w:val="24"/>
        </w:rPr>
        <w:t xml:space="preserve">- </w:t>
      </w:r>
      <w:r w:rsidRPr="009340C1">
        <w:rPr>
          <w:rFonts w:ascii="Palatino Linotype" w:eastAsia="Times New Roman" w:hAnsi="Palatino Linotype" w:cs="Times New Roman"/>
          <w:i/>
          <w:iCs/>
          <w:color w:val="000000"/>
          <w:sz w:val="24"/>
          <w:szCs w:val="24"/>
        </w:rPr>
        <w:t>thành phố kênh đào xinh đẹp của nước Ý, nổi tiếng với những cây cầu nhỏ xinh, Venice vừa thơ mộng, lãng mạn vừa cổ kính, kiêu sa</w:t>
      </w:r>
    </w:p>
    <w:p w14:paraId="2EBB8992" w14:textId="0B72F970" w:rsidR="009340C1" w:rsidRDefault="00316424">
      <w:pPr>
        <w:numPr>
          <w:ilvl w:val="0"/>
          <w:numId w:val="4"/>
        </w:numPr>
        <w:spacing w:after="0" w:line="360" w:lineRule="auto"/>
        <w:jc w:val="both"/>
        <w:textAlignment w:val="baseline"/>
        <w:rPr>
          <w:rFonts w:ascii="Palatino Linotype" w:eastAsia="Times New Roman" w:hAnsi="Palatino Linotype" w:cs="Times New Roman"/>
          <w:i/>
          <w:iCs/>
          <w:color w:val="000000"/>
          <w:sz w:val="24"/>
          <w:szCs w:val="24"/>
        </w:rPr>
      </w:pPr>
      <w:r w:rsidRPr="00B2060D">
        <w:rPr>
          <w:rFonts w:ascii="Palatino Linotype" w:eastAsia="Times New Roman" w:hAnsi="Palatino Linotype" w:cs="Times New Roman"/>
          <w:b/>
          <w:bCs/>
          <w:color w:val="FF0066"/>
          <w:sz w:val="26"/>
          <w:szCs w:val="26"/>
        </w:rPr>
        <w:t>Florence</w:t>
      </w:r>
      <w:r w:rsidRPr="00316424">
        <w:rPr>
          <w:rFonts w:ascii="Palatino Linotype" w:eastAsia="Times New Roman" w:hAnsi="Palatino Linotype" w:cs="Times New Roman"/>
          <w:b/>
          <w:bCs/>
          <w:i/>
          <w:iCs/>
          <w:color w:val="FF0066"/>
          <w:sz w:val="24"/>
          <w:szCs w:val="24"/>
        </w:rPr>
        <w:t xml:space="preserve"> </w:t>
      </w:r>
      <w:r w:rsidRPr="00316424">
        <w:rPr>
          <w:rFonts w:ascii="Palatino Linotype" w:eastAsia="Times New Roman" w:hAnsi="Palatino Linotype" w:cs="Times New Roman"/>
          <w:i/>
          <w:iCs/>
          <w:color w:val="000000"/>
          <w:sz w:val="24"/>
          <w:szCs w:val="24"/>
        </w:rPr>
        <w:t xml:space="preserve"> được mệnh danh là thánh địa nghệ thuật không chỉ của nước Ý mà của toàn thế giới.</w:t>
      </w:r>
    </w:p>
    <w:p w14:paraId="41C044AD" w14:textId="4B585513" w:rsidR="00EA1C3A" w:rsidRPr="00B2060D" w:rsidRDefault="00EA1C3A">
      <w:pPr>
        <w:numPr>
          <w:ilvl w:val="0"/>
          <w:numId w:val="4"/>
        </w:numPr>
        <w:spacing w:after="0" w:line="360" w:lineRule="auto"/>
        <w:jc w:val="both"/>
        <w:textAlignment w:val="baseline"/>
        <w:rPr>
          <w:rFonts w:ascii="Palatino Linotype" w:eastAsia="Times New Roman" w:hAnsi="Palatino Linotype" w:cs="Times New Roman"/>
          <w:i/>
          <w:iCs/>
          <w:color w:val="000000"/>
          <w:sz w:val="24"/>
          <w:szCs w:val="24"/>
        </w:rPr>
      </w:pPr>
      <w:r w:rsidRPr="00B2060D">
        <w:rPr>
          <w:rFonts w:ascii="Palatino Linotype" w:eastAsia="Times New Roman" w:hAnsi="Palatino Linotype" w:cs="Times New Roman"/>
          <w:b/>
          <w:bCs/>
          <w:color w:val="FF0066"/>
          <w:sz w:val="26"/>
          <w:szCs w:val="26"/>
        </w:rPr>
        <w:t>Bologna</w:t>
      </w:r>
      <w:r w:rsidRPr="00316424">
        <w:rPr>
          <w:rFonts w:ascii="Palatino Linotype" w:eastAsia="Times New Roman" w:hAnsi="Palatino Linotype" w:cs="Times New Roman"/>
          <w:b/>
          <w:bCs/>
          <w:i/>
          <w:iCs/>
          <w:color w:val="FF0066"/>
          <w:sz w:val="24"/>
          <w:szCs w:val="24"/>
        </w:rPr>
        <w:t xml:space="preserve"> </w:t>
      </w:r>
      <w:r w:rsidRPr="00316424">
        <w:rPr>
          <w:rFonts w:ascii="Palatino Linotype" w:eastAsia="Times New Roman" w:hAnsi="Palatino Linotype" w:cs="Times New Roman"/>
          <w:i/>
          <w:iCs/>
          <w:color w:val="000000"/>
          <w:sz w:val="24"/>
          <w:szCs w:val="24"/>
        </w:rPr>
        <w:t xml:space="preserve"> </w:t>
      </w:r>
      <w:r w:rsidRPr="00B2060D">
        <w:rPr>
          <w:rFonts w:ascii="Palatino Linotype" w:eastAsia="Palatino Linotype" w:hAnsi="Palatino Linotype" w:cs="Palatino Linotype"/>
          <w:i/>
          <w:iCs/>
          <w:color w:val="000000"/>
          <w:sz w:val="24"/>
          <w:szCs w:val="24"/>
        </w:rPr>
        <w:t>thành phố du lịch cổ kính, có bề dày lịch sử, văn hoá lâu đời nhất nước Ý</w:t>
      </w:r>
    </w:p>
    <w:p w14:paraId="0FC0820D" w14:textId="51F5F214" w:rsidR="00EA1C3A" w:rsidRPr="00316424" w:rsidRDefault="00EA1C3A">
      <w:pPr>
        <w:numPr>
          <w:ilvl w:val="0"/>
          <w:numId w:val="4"/>
        </w:numPr>
        <w:spacing w:after="0" w:line="360" w:lineRule="auto"/>
        <w:jc w:val="both"/>
        <w:textAlignment w:val="baseline"/>
        <w:rPr>
          <w:rFonts w:ascii="Palatino Linotype" w:eastAsia="Times New Roman" w:hAnsi="Palatino Linotype" w:cs="Times New Roman"/>
          <w:i/>
          <w:iCs/>
          <w:color w:val="000000"/>
          <w:sz w:val="24"/>
          <w:szCs w:val="24"/>
        </w:rPr>
      </w:pPr>
      <w:r w:rsidRPr="00B2060D">
        <w:rPr>
          <w:rFonts w:ascii="Palatino Linotype" w:eastAsia="Palatino Linotype" w:hAnsi="Palatino Linotype" w:cs="Palatino Linotype"/>
          <w:b/>
          <w:bCs/>
          <w:color w:val="FF0066"/>
          <w:sz w:val="26"/>
          <w:szCs w:val="26"/>
        </w:rPr>
        <w:t>Genoa</w:t>
      </w:r>
      <w:r w:rsidR="00235F49">
        <w:rPr>
          <w:rFonts w:ascii="Palatino Linotype" w:eastAsia="Palatino Linotype" w:hAnsi="Palatino Linotype" w:cs="Palatino Linotype"/>
          <w:b/>
          <w:bCs/>
          <w:color w:val="FF0066"/>
          <w:sz w:val="26"/>
          <w:szCs w:val="26"/>
        </w:rPr>
        <w:t xml:space="preserve"> </w:t>
      </w:r>
      <w:r>
        <w:rPr>
          <w:rFonts w:ascii="Palatino Linotype" w:eastAsia="Palatino Linotype" w:hAnsi="Palatino Linotype" w:cs="Palatino Linotype"/>
          <w:i/>
          <w:iCs/>
          <w:color w:val="000000"/>
          <w:sz w:val="24"/>
          <w:szCs w:val="24"/>
        </w:rPr>
        <w:t xml:space="preserve">là những </w:t>
      </w:r>
      <w:r w:rsidRPr="000D1962">
        <w:rPr>
          <w:rFonts w:ascii="Palatino Linotype" w:eastAsia="Palatino Linotype" w:hAnsi="Palatino Linotype" w:cs="Palatino Linotype"/>
          <w:i/>
          <w:iCs/>
          <w:color w:val="000000"/>
          <w:sz w:val="24"/>
          <w:szCs w:val="24"/>
        </w:rPr>
        <w:t>thành phố bên bờ biển của Ý</w:t>
      </w:r>
      <w:r>
        <w:rPr>
          <w:rFonts w:ascii="Palatino Linotype" w:eastAsia="Palatino Linotype" w:hAnsi="Palatino Linotype" w:cs="Palatino Linotype"/>
          <w:i/>
          <w:iCs/>
          <w:color w:val="000000"/>
          <w:sz w:val="24"/>
          <w:szCs w:val="24"/>
        </w:rPr>
        <w:t>với vẻ đẹp cổ kính lãng mạn</w:t>
      </w:r>
    </w:p>
    <w:p w14:paraId="054B822D" w14:textId="77777777" w:rsidR="008D6EB3" w:rsidRDefault="008D6EB3">
      <w:pPr>
        <w:pBdr>
          <w:top w:val="nil"/>
          <w:left w:val="nil"/>
          <w:bottom w:val="nil"/>
          <w:right w:val="nil"/>
          <w:between w:val="nil"/>
        </w:pBdr>
        <w:spacing w:after="0" w:line="360" w:lineRule="auto"/>
        <w:jc w:val="both"/>
        <w:rPr>
          <w:rFonts w:ascii="Palatino Linotype" w:eastAsia="Palatino Linotype" w:hAnsi="Palatino Linotype" w:cs="Palatino Linotype"/>
          <w:b/>
          <w:i/>
          <w:color w:val="000000"/>
          <w:sz w:val="24"/>
          <w:szCs w:val="24"/>
        </w:rPr>
      </w:pPr>
    </w:p>
    <w:tbl>
      <w:tblPr>
        <w:tblStyle w:val="a1"/>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14340885" w14:textId="77777777">
        <w:trPr>
          <w:trHeight w:val="456"/>
        </w:trPr>
        <w:tc>
          <w:tcPr>
            <w:tcW w:w="1449" w:type="dxa"/>
            <w:tcBorders>
              <w:bottom w:val="single" w:sz="24" w:space="0" w:color="D9448B"/>
            </w:tcBorders>
            <w:shd w:val="clear" w:color="auto" w:fill="D9448B"/>
            <w:vAlign w:val="center"/>
          </w:tcPr>
          <w:p w14:paraId="6B99902A" w14:textId="77777777" w:rsidR="00B14F1D"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01</w:t>
            </w:r>
          </w:p>
        </w:tc>
        <w:tc>
          <w:tcPr>
            <w:tcW w:w="9227" w:type="dxa"/>
            <w:vAlign w:val="center"/>
          </w:tcPr>
          <w:p w14:paraId="7D3C7A7D" w14:textId="42698390" w:rsidR="00B14F1D" w:rsidRDefault="00000000">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 – </w:t>
            </w:r>
            <w:r w:rsidR="0014300A">
              <w:rPr>
                <w:rFonts w:ascii="Palatino Linotype" w:eastAsia="Palatino Linotype" w:hAnsi="Palatino Linotype" w:cs="Palatino Linotype"/>
                <w:b/>
                <w:sz w:val="26"/>
                <w:szCs w:val="26"/>
              </w:rPr>
              <w:t>MILAN</w:t>
            </w:r>
            <w:r>
              <w:rPr>
                <w:rFonts w:ascii="Palatino Linotype" w:eastAsia="Palatino Linotype" w:hAnsi="Palatino Linotype" w:cs="Palatino Linotype"/>
                <w:b/>
                <w:sz w:val="26"/>
                <w:szCs w:val="26"/>
              </w:rPr>
              <w:t xml:space="preserve">  (ĂN NGHỈ TRÊN MÁY BAY)</w:t>
            </w:r>
          </w:p>
        </w:tc>
      </w:tr>
    </w:tbl>
    <w:p w14:paraId="2B379A94" w14:textId="11710CAE" w:rsidR="00B14F1D" w:rsidRDefault="0014300A">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21:00</w:t>
      </w:r>
      <w:r>
        <w:rPr>
          <w:rFonts w:ascii="Palatino Linotype" w:eastAsia="Palatino Linotype" w:hAnsi="Palatino Linotype" w:cs="Palatino Linotype"/>
          <w:color w:val="000000"/>
          <w:sz w:val="24"/>
          <w:szCs w:val="24"/>
        </w:rPr>
        <w:t xml:space="preserve">: Xe và Hướng dẫn viên đón Quý khách tại Rạp Xiếc Trung Ương – 67 Trần Nhân Tông, sau đó đoàn khởi hành đi sân bay Nội Bài, làm thủ tục và đáp chuyến bay thẳng của Vietnam Airlines đi </w:t>
      </w:r>
      <w:r>
        <w:rPr>
          <w:rFonts w:ascii="Palatino Linotype" w:eastAsia="Palatino Linotype" w:hAnsi="Palatino Linotype" w:cs="Palatino Linotype"/>
          <w:b/>
          <w:color w:val="000000"/>
          <w:sz w:val="24"/>
          <w:szCs w:val="24"/>
        </w:rPr>
        <w:t>Milan, Ý</w:t>
      </w:r>
      <w:r>
        <w:rPr>
          <w:rFonts w:ascii="Palatino Linotype" w:eastAsia="Palatino Linotype" w:hAnsi="Palatino Linotype" w:cs="Palatino Linotype"/>
          <w:color w:val="000000"/>
          <w:sz w:val="24"/>
          <w:szCs w:val="24"/>
        </w:rPr>
        <w:t xml:space="preserve"> lúc 01:00 sáng  </w:t>
      </w:r>
    </w:p>
    <w:p w14:paraId="587D919A" w14:textId="39DB30AA" w:rsidR="0014300A" w:rsidRDefault="0014300A">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được phục vụ ăn uống trên máy bay</w:t>
      </w:r>
    </w:p>
    <w:p w14:paraId="083C43C6" w14:textId="77777777" w:rsidR="00B14F1D" w:rsidRPr="0014300A" w:rsidRDefault="00000000">
      <w:pPr>
        <w:spacing w:after="0" w:line="360" w:lineRule="auto"/>
        <w:jc w:val="both"/>
        <w:rPr>
          <w:rFonts w:ascii="Palatino Linotype" w:eastAsia="Palatino Linotype" w:hAnsi="Palatino Linotype" w:cs="Palatino Linotype"/>
          <w:i/>
          <w:sz w:val="24"/>
          <w:szCs w:val="24"/>
          <w:u w:val="single"/>
        </w:rPr>
      </w:pPr>
      <w:r w:rsidRPr="0014300A">
        <w:rPr>
          <w:rFonts w:ascii="Palatino Linotype" w:eastAsia="Palatino Linotype" w:hAnsi="Palatino Linotype" w:cs="Palatino Linotype"/>
          <w:i/>
          <w:sz w:val="24"/>
          <w:szCs w:val="24"/>
          <w:u w:val="single"/>
        </w:rPr>
        <w:t>Chuyến bay dự kiến:</w:t>
      </w:r>
    </w:p>
    <w:p w14:paraId="599023C9" w14:textId="66C79DE5" w:rsidR="00F4331B" w:rsidRDefault="0014300A" w:rsidP="0014300A">
      <w:pPr>
        <w:spacing w:after="0" w:line="360" w:lineRule="auto"/>
        <w:jc w:val="both"/>
        <w:rPr>
          <w:rFonts w:ascii="Palatino Linotype" w:eastAsia="Palatino Linotype" w:hAnsi="Palatino Linotype" w:cs="Palatino Linotype"/>
          <w:b/>
          <w:bCs/>
          <w:iCs/>
          <w:sz w:val="24"/>
          <w:szCs w:val="24"/>
        </w:rPr>
      </w:pPr>
      <w:r w:rsidRPr="0014300A">
        <w:rPr>
          <w:rFonts w:ascii="Palatino Linotype" w:eastAsia="Palatino Linotype" w:hAnsi="Palatino Linotype" w:cs="Palatino Linotype"/>
          <w:b/>
          <w:bCs/>
          <w:iCs/>
          <w:sz w:val="24"/>
          <w:szCs w:val="24"/>
        </w:rPr>
        <w:t xml:space="preserve">VN 073  HANMXP 0100 0740 </w:t>
      </w:r>
      <w:r w:rsidR="00E268AC">
        <w:rPr>
          <w:rFonts w:ascii="Palatino Linotype" w:eastAsia="Palatino Linotype" w:hAnsi="Palatino Linotype" w:cs="Palatino Linotype"/>
          <w:b/>
          <w:bCs/>
          <w:iCs/>
          <w:sz w:val="24"/>
          <w:szCs w:val="24"/>
        </w:rPr>
        <w:t>+1</w:t>
      </w:r>
      <w:r w:rsidRPr="0014300A">
        <w:rPr>
          <w:rFonts w:ascii="Palatino Linotype" w:eastAsia="Palatino Linotype" w:hAnsi="Palatino Linotype" w:cs="Palatino Linotype"/>
          <w:b/>
          <w:bCs/>
          <w:iCs/>
          <w:sz w:val="24"/>
          <w:szCs w:val="24"/>
        </w:rPr>
        <w:t xml:space="preserve"> </w:t>
      </w:r>
    </w:p>
    <w:p w14:paraId="3A860929" w14:textId="77777777" w:rsidR="0014300A" w:rsidRPr="0014300A" w:rsidRDefault="0014300A" w:rsidP="0014300A">
      <w:pPr>
        <w:spacing w:after="0" w:line="360" w:lineRule="auto"/>
        <w:jc w:val="both"/>
        <w:rPr>
          <w:rFonts w:ascii="Palatino Linotype" w:eastAsia="Palatino Linotype" w:hAnsi="Palatino Linotype" w:cs="Palatino Linotype"/>
          <w:b/>
          <w:bCs/>
          <w:iCs/>
          <w:sz w:val="24"/>
          <w:szCs w:val="24"/>
        </w:rPr>
      </w:pPr>
    </w:p>
    <w:tbl>
      <w:tblPr>
        <w:tblStyle w:val="a2"/>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B14F1D" w:rsidRPr="00592A31" w14:paraId="4617C7CE" w14:textId="77777777" w:rsidTr="0069094A">
        <w:trPr>
          <w:trHeight w:val="466"/>
        </w:trPr>
        <w:tc>
          <w:tcPr>
            <w:tcW w:w="1409" w:type="dxa"/>
            <w:tcBorders>
              <w:bottom w:val="single" w:sz="24" w:space="0" w:color="D9448B"/>
            </w:tcBorders>
            <w:shd w:val="clear" w:color="auto" w:fill="D9448B"/>
            <w:vAlign w:val="center"/>
          </w:tcPr>
          <w:p w14:paraId="10D38FAC" w14:textId="77777777" w:rsidR="00B14F1D" w:rsidRDefault="00000000">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02</w:t>
            </w:r>
          </w:p>
        </w:tc>
        <w:tc>
          <w:tcPr>
            <w:tcW w:w="8977" w:type="dxa"/>
            <w:vAlign w:val="center"/>
          </w:tcPr>
          <w:p w14:paraId="1F3B6ED6" w14:textId="56C97E16" w:rsidR="00B14F1D" w:rsidRPr="00EB646F" w:rsidRDefault="00EB646F">
            <w:pPr>
              <w:spacing w:after="0" w:line="240" w:lineRule="auto"/>
              <w:rPr>
                <w:rFonts w:ascii="Palatino Linotype" w:eastAsia="Palatino Linotype" w:hAnsi="Palatino Linotype" w:cs="Palatino Linotype"/>
                <w:b/>
                <w:sz w:val="26"/>
                <w:szCs w:val="26"/>
                <w:lang w:val="nl-NL"/>
              </w:rPr>
            </w:pPr>
            <w:r w:rsidRPr="00EB646F">
              <w:rPr>
                <w:rFonts w:ascii="Palatino Linotype" w:eastAsia="Palatino Linotype" w:hAnsi="Palatino Linotype" w:cs="Palatino Linotype"/>
                <w:b/>
                <w:sz w:val="26"/>
                <w:szCs w:val="26"/>
                <w:lang w:val="nl-NL"/>
              </w:rPr>
              <w:t xml:space="preserve"> MILAN - GENOA (ĂN TRƯA, TỐI)</w:t>
            </w:r>
          </w:p>
        </w:tc>
      </w:tr>
    </w:tbl>
    <w:p w14:paraId="74F31270" w14:textId="59BC4559" w:rsidR="0014300A" w:rsidRPr="0014300A" w:rsidRDefault="0014300A" w:rsidP="000D1962">
      <w:pPr>
        <w:spacing w:before="120"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b/>
          <w:color w:val="000000"/>
          <w:sz w:val="24"/>
          <w:szCs w:val="24"/>
        </w:rPr>
        <w:t>07:40</w:t>
      </w:r>
      <w:r w:rsidR="00CB1336">
        <w:rPr>
          <w:rFonts w:ascii="Palatino Linotype" w:eastAsia="Palatino Linotype" w:hAnsi="Palatino Linotype" w:cs="Palatino Linotype"/>
          <w:b/>
          <w:color w:val="000000"/>
          <w:sz w:val="24"/>
          <w:szCs w:val="24"/>
        </w:rPr>
        <w:t xml:space="preserve">: </w:t>
      </w:r>
      <w:r w:rsidR="00CB1336">
        <w:rPr>
          <w:rFonts w:ascii="Palatino Linotype" w:eastAsia="Palatino Linotype" w:hAnsi="Palatino Linotype" w:cs="Palatino Linotype"/>
          <w:color w:val="000000"/>
          <w:sz w:val="24"/>
          <w:szCs w:val="24"/>
        </w:rPr>
        <w:t>Quý khách tới sân bay</w:t>
      </w:r>
      <w:r w:rsidR="00CB1336">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b/>
          <w:color w:val="FF0066"/>
          <w:sz w:val="24"/>
          <w:szCs w:val="24"/>
        </w:rPr>
        <w:t>Milan</w:t>
      </w:r>
      <w:r w:rsidR="00CB1336">
        <w:rPr>
          <w:rFonts w:ascii="Palatino Linotype" w:eastAsia="Palatino Linotype" w:hAnsi="Palatino Linotype" w:cs="Palatino Linotype"/>
          <w:b/>
          <w:color w:val="000000"/>
          <w:sz w:val="24"/>
          <w:szCs w:val="24"/>
        </w:rPr>
        <w:t xml:space="preserve">. </w:t>
      </w:r>
      <w:r w:rsidR="00CB1336">
        <w:rPr>
          <w:rFonts w:ascii="Palatino Linotype" w:eastAsia="Palatino Linotype" w:hAnsi="Palatino Linotype" w:cs="Palatino Linotype"/>
          <w:color w:val="000000"/>
          <w:sz w:val="24"/>
          <w:szCs w:val="24"/>
        </w:rPr>
        <w:t xml:space="preserve">HDV làm thủ tục nhập cảnh cho đoàn, sau đó đoàn di chuyển tới </w:t>
      </w:r>
      <w:r>
        <w:rPr>
          <w:rFonts w:ascii="Palatino Linotype" w:eastAsia="Palatino Linotype" w:hAnsi="Palatino Linotype" w:cs="Palatino Linotype"/>
          <w:color w:val="000000"/>
          <w:sz w:val="24"/>
          <w:szCs w:val="24"/>
        </w:rPr>
        <w:t xml:space="preserve">vào trung tâm thành phố </w:t>
      </w:r>
      <w:r w:rsidRPr="00CB1336">
        <w:rPr>
          <w:rFonts w:ascii="Palatino Linotype" w:eastAsia="Palatino Linotype" w:hAnsi="Palatino Linotype" w:cs="Palatino Linotype"/>
          <w:color w:val="000000"/>
          <w:sz w:val="24"/>
          <w:szCs w:val="24"/>
        </w:rPr>
        <w:t>Milan</w:t>
      </w:r>
      <w:r w:rsidRPr="0014300A">
        <w:rPr>
          <w:rFonts w:ascii="Palatino Linotype" w:eastAsia="Palatino Linotype" w:hAnsi="Palatino Linotype" w:cs="Palatino Linotype"/>
          <w:i/>
          <w:iCs/>
          <w:color w:val="000000"/>
          <w:sz w:val="24"/>
          <w:szCs w:val="24"/>
        </w:rPr>
        <w:t>“</w:t>
      </w:r>
      <w:r w:rsidR="00CB1336">
        <w:rPr>
          <w:rFonts w:ascii="Palatino Linotype" w:eastAsia="Palatino Linotype" w:hAnsi="Palatino Linotype" w:cs="Palatino Linotype"/>
          <w:i/>
          <w:iCs/>
          <w:color w:val="000000"/>
          <w:sz w:val="24"/>
          <w:szCs w:val="24"/>
        </w:rPr>
        <w:t>kinh đô</w:t>
      </w:r>
      <w:r w:rsidRPr="0014300A">
        <w:rPr>
          <w:rFonts w:ascii="Palatino Linotype" w:eastAsia="Palatino Linotype" w:hAnsi="Palatino Linotype" w:cs="Palatino Linotype"/>
          <w:i/>
          <w:iCs/>
          <w:color w:val="000000"/>
          <w:sz w:val="24"/>
          <w:szCs w:val="24"/>
        </w:rPr>
        <w:t xml:space="preserve"> thời trang” khá quen thuộc. Cùng với New York, Paris và Lodon, dường như không có gì bàn cãi khi Milan là thành phố thời trang mang tính biểu tượng, đứng ngang </w:t>
      </w:r>
      <w:r w:rsidRPr="0014300A">
        <w:rPr>
          <w:rFonts w:ascii="Palatino Linotype" w:eastAsia="Palatino Linotype" w:hAnsi="Palatino Linotype" w:cs="Palatino Linotype"/>
          <w:i/>
          <w:iCs/>
          <w:color w:val="000000"/>
          <w:sz w:val="24"/>
          <w:szCs w:val="24"/>
        </w:rPr>
        <w:lastRenderedPageBreak/>
        <w:t xml:space="preserve">hàng với các tên tuổi lừng lẫy như trên. Có ngành công nghiệp thời trang cực kỳ phát triển, Milan quyến rũ du khách thế giới trước tiên bằng thương hiệu đắt giá ấy: </w:t>
      </w:r>
    </w:p>
    <w:p w14:paraId="5E9A7663" w14:textId="26BD4418" w:rsidR="00CB1336" w:rsidRPr="001E5E3E" w:rsidRDefault="0069094A" w:rsidP="001E5E3E">
      <w:pPr>
        <w:pStyle w:val="NormalWeb"/>
        <w:numPr>
          <w:ilvl w:val="0"/>
          <w:numId w:val="13"/>
        </w:numPr>
        <w:spacing w:after="0" w:line="360" w:lineRule="auto"/>
        <w:jc w:val="both"/>
        <w:textAlignment w:val="baseline"/>
        <w:rPr>
          <w:rFonts w:ascii="Palatino Linotype" w:eastAsia="Times New Roman" w:hAnsi="Palatino Linotype"/>
          <w:b/>
          <w:bCs/>
          <w:color w:val="000000"/>
        </w:rPr>
      </w:pPr>
      <w:r w:rsidRPr="001E5E3E">
        <w:rPr>
          <w:rFonts w:ascii="Palatino Linotype" w:eastAsia="Times New Roman" w:hAnsi="Palatino Linotype"/>
          <w:b/>
          <w:bCs/>
          <w:noProof/>
          <w:color w:val="000000"/>
          <w:bdr w:val="none" w:sz="0" w:space="0" w:color="auto" w:frame="1"/>
        </w:rPr>
        <w:drawing>
          <wp:anchor distT="0" distB="0" distL="114300" distR="114300" simplePos="0" relativeHeight="251669504" behindDoc="0" locked="0" layoutInCell="1" allowOverlap="1" wp14:anchorId="7FF174F0" wp14:editId="7795693F">
            <wp:simplePos x="0" y="0"/>
            <wp:positionH relativeFrom="column">
              <wp:posOffset>3960578</wp:posOffset>
            </wp:positionH>
            <wp:positionV relativeFrom="paragraph">
              <wp:posOffset>381110</wp:posOffset>
            </wp:positionV>
            <wp:extent cx="2703195" cy="1932305"/>
            <wp:effectExtent l="0" t="0" r="1905" b="0"/>
            <wp:wrapSquare wrapText="bothSides"/>
            <wp:docPr id="5" name="Picture 2" descr="Check in tại những điểm đến hot nhất ở thành phố Mi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eck in tại những điểm đến hot nhất ở thành phố Mila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3195"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B1336" w:rsidRPr="001E5E3E">
        <w:rPr>
          <w:rFonts w:ascii="Palatino Linotype" w:eastAsia="Times New Roman" w:hAnsi="Palatino Linotype"/>
          <w:b/>
          <w:bCs/>
          <w:i/>
          <w:iCs/>
          <w:color w:val="FF0066"/>
        </w:rPr>
        <w:t>Quảng trường Duomo</w:t>
      </w:r>
      <w:r w:rsidR="00CB1336" w:rsidRPr="001E5E3E">
        <w:rPr>
          <w:rFonts w:ascii="Palatino Linotype" w:eastAsia="Times New Roman" w:hAnsi="Palatino Linotype"/>
          <w:color w:val="FF0066"/>
        </w:rPr>
        <w:t xml:space="preserve"> </w:t>
      </w:r>
      <w:r w:rsidR="00CB1336" w:rsidRPr="001E5E3E">
        <w:rPr>
          <w:rFonts w:ascii="Palatino Linotype" w:eastAsia="Times New Roman" w:hAnsi="Palatino Linotype"/>
          <w:color w:val="000000"/>
        </w:rPr>
        <w:t>– quảng trường trung tâm thành phố Milan, nổi bật với nhà thờ Duomo – xây dựng năm 1386 với kiến trúc Gothic tuyệt đẹp, được trang trí bằng vô số các bức tượng điêu khắc bên ngoài.</w:t>
      </w:r>
    </w:p>
    <w:p w14:paraId="10C7CFAF" w14:textId="5C421F2B" w:rsidR="001E5E3E" w:rsidRPr="001E5E3E" w:rsidRDefault="001E5E3E" w:rsidP="001E5E3E">
      <w:pPr>
        <w:numPr>
          <w:ilvl w:val="0"/>
          <w:numId w:val="13"/>
        </w:numPr>
        <w:shd w:val="clear" w:color="auto" w:fill="FFFFFF"/>
        <w:spacing w:after="0" w:line="360" w:lineRule="auto"/>
        <w:jc w:val="both"/>
        <w:rPr>
          <w:rFonts w:ascii="Palatino Linotype" w:eastAsia="Times New Roman" w:hAnsi="Palatino Linotype" w:cs="Arial"/>
          <w:color w:val="4A4A4A"/>
          <w:sz w:val="24"/>
          <w:szCs w:val="24"/>
        </w:rPr>
      </w:pPr>
      <w:r w:rsidRPr="001E5E3E">
        <w:rPr>
          <w:rFonts w:ascii="Palatino Linotype" w:eastAsia="Times New Roman" w:hAnsi="Palatino Linotype" w:cs="Arial"/>
          <w:b/>
          <w:bCs/>
          <w:i/>
          <w:iCs/>
          <w:color w:val="FF0066"/>
          <w:sz w:val="24"/>
          <w:szCs w:val="24"/>
          <w:shd w:val="clear" w:color="auto" w:fill="FFFFFF"/>
        </w:rPr>
        <w:t>Nhà thờ cổ Duomo Milan</w:t>
      </w:r>
      <w:r w:rsidRPr="001E5E3E">
        <w:rPr>
          <w:rFonts w:ascii="Palatino Linotype" w:eastAsia="Times New Roman" w:hAnsi="Palatino Linotype" w:cs="Arial"/>
          <w:b/>
          <w:bCs/>
          <w:color w:val="FF0066"/>
          <w:sz w:val="24"/>
          <w:szCs w:val="24"/>
          <w:shd w:val="clear" w:color="auto" w:fill="FFFFFF"/>
        </w:rPr>
        <w:t> </w:t>
      </w:r>
      <w:r w:rsidRPr="001E5E3E">
        <w:rPr>
          <w:rFonts w:ascii="Palatino Linotype" w:eastAsia="Times New Roman" w:hAnsi="Palatino Linotype" w:cs="Times New Roman"/>
          <w:color w:val="000000"/>
          <w:sz w:val="24"/>
          <w:szCs w:val="24"/>
          <w:shd w:val="clear" w:color="auto" w:fill="FFFFFF"/>
        </w:rPr>
        <w:t>–</w:t>
      </w:r>
      <w:r w:rsidRPr="001E5E3E">
        <w:rPr>
          <w:rFonts w:ascii="Palatino Linotype" w:eastAsia="Times New Roman" w:hAnsi="Palatino Linotype" w:cs="Arial"/>
          <w:b/>
          <w:bCs/>
          <w:color w:val="000000"/>
          <w:sz w:val="24"/>
          <w:szCs w:val="24"/>
          <w:shd w:val="clear" w:color="auto" w:fill="FFFFFF"/>
        </w:rPr>
        <w:t> </w:t>
      </w:r>
      <w:r w:rsidRPr="001E5E3E">
        <w:rPr>
          <w:rFonts w:ascii="Palatino Linotype" w:eastAsia="Times New Roman" w:hAnsi="Palatino Linotype" w:cs="Times New Roman"/>
          <w:color w:val="000000"/>
          <w:sz w:val="24"/>
          <w:szCs w:val="24"/>
          <w:shd w:val="clear" w:color="auto" w:fill="FFFFFF"/>
        </w:rPr>
        <w:t>một nhà thờ Gothic vô cùng tráng lệ.</w:t>
      </w:r>
      <w:r w:rsidRPr="001E5E3E">
        <w:rPr>
          <w:rFonts w:ascii="Palatino Linotype" w:eastAsia="Times New Roman" w:hAnsi="Palatino Linotype" w:cs="Arial"/>
          <w:b/>
          <w:bCs/>
          <w:color w:val="000000"/>
          <w:sz w:val="24"/>
          <w:szCs w:val="24"/>
          <w:shd w:val="clear" w:color="auto" w:fill="FFFFFF"/>
        </w:rPr>
        <w:t> </w:t>
      </w:r>
      <w:r w:rsidRPr="001E5E3E">
        <w:rPr>
          <w:rFonts w:ascii="Palatino Linotype" w:eastAsia="Times New Roman" w:hAnsi="Palatino Linotype" w:cs="Times New Roman"/>
          <w:color w:val="000000"/>
          <w:sz w:val="24"/>
          <w:szCs w:val="24"/>
          <w:shd w:val="clear" w:color="auto" w:fill="FFFFFF"/>
        </w:rPr>
        <w:t>Được khởi công</w:t>
      </w:r>
      <w:r w:rsidRPr="001E5E3E">
        <w:rPr>
          <w:rFonts w:ascii="Palatino Linotype" w:eastAsia="Times New Roman" w:hAnsi="Palatino Linotype" w:cs="Arial"/>
          <w:color w:val="000000"/>
          <w:sz w:val="24"/>
          <w:szCs w:val="24"/>
          <w:shd w:val="clear" w:color="auto" w:fill="FFFFFF"/>
        </w:rPr>
        <w:t> xây dựng vào năm 1386 và hoàn tất vào ngày 6/1/1965 – kết thúc quá trình xây dựng gần 600 năm</w:t>
      </w:r>
      <w:r w:rsidRPr="001E5E3E">
        <w:rPr>
          <w:rFonts w:ascii="Palatino Linotype" w:eastAsia="Times New Roman" w:hAnsi="Palatino Linotype" w:cs="Times New Roman"/>
          <w:color w:val="000000"/>
          <w:sz w:val="24"/>
          <w:szCs w:val="24"/>
          <w:shd w:val="clear" w:color="auto" w:fill="FFFFFF"/>
        </w:rPr>
        <w:t>.</w:t>
      </w:r>
    </w:p>
    <w:p w14:paraId="2C07B0AF" w14:textId="77777777" w:rsidR="00CB1336" w:rsidRPr="001E5E3E" w:rsidRDefault="00CB1336" w:rsidP="001E5E3E">
      <w:pPr>
        <w:pStyle w:val="NormalWeb"/>
        <w:numPr>
          <w:ilvl w:val="0"/>
          <w:numId w:val="13"/>
        </w:numPr>
        <w:spacing w:after="0" w:line="360" w:lineRule="auto"/>
        <w:jc w:val="both"/>
        <w:textAlignment w:val="baseline"/>
        <w:rPr>
          <w:rFonts w:ascii="Palatino Linotype" w:eastAsia="Times New Roman" w:hAnsi="Palatino Linotype"/>
          <w:b/>
          <w:bCs/>
          <w:color w:val="000000"/>
        </w:rPr>
      </w:pPr>
      <w:r w:rsidRPr="001E5E3E">
        <w:rPr>
          <w:rFonts w:ascii="Palatino Linotype" w:eastAsia="Times New Roman" w:hAnsi="Palatino Linotype"/>
          <w:b/>
          <w:bCs/>
          <w:i/>
          <w:iCs/>
          <w:color w:val="FF0066"/>
        </w:rPr>
        <w:t>Teatro alla Scala</w:t>
      </w:r>
      <w:r w:rsidRPr="001E5E3E">
        <w:rPr>
          <w:rFonts w:ascii="Palatino Linotype" w:eastAsia="Times New Roman" w:hAnsi="Palatino Linotype"/>
          <w:color w:val="FF0066"/>
        </w:rPr>
        <w:t xml:space="preserve"> </w:t>
      </w:r>
      <w:r w:rsidRPr="001E5E3E">
        <w:rPr>
          <w:rFonts w:ascii="Palatino Linotype" w:eastAsia="Times New Roman" w:hAnsi="Palatino Linotype"/>
          <w:color w:val="000000"/>
        </w:rPr>
        <w:t>– là một trong những Nhà hát Opera nổi tiếng và quan trọng nhất của thế giới (chụp hình bên ngòai)</w:t>
      </w:r>
    </w:p>
    <w:p w14:paraId="3139ECFE" w14:textId="77777777" w:rsidR="001E5E3E" w:rsidRPr="001E5E3E" w:rsidRDefault="001E5E3E" w:rsidP="001E5E3E">
      <w:pPr>
        <w:pStyle w:val="ListParagraph"/>
        <w:numPr>
          <w:ilvl w:val="0"/>
          <w:numId w:val="13"/>
        </w:numPr>
        <w:spacing w:after="0" w:line="360" w:lineRule="auto"/>
        <w:rPr>
          <w:rFonts w:ascii="Palatino Linotype" w:eastAsia="Times New Roman" w:hAnsi="Palatino Linotype" w:cs="Times New Roman"/>
          <w:sz w:val="24"/>
          <w:szCs w:val="24"/>
        </w:rPr>
      </w:pPr>
      <w:r w:rsidRPr="001E5E3E">
        <w:rPr>
          <w:rFonts w:ascii="Palatino Linotype" w:eastAsia="Times New Roman" w:hAnsi="Palatino Linotype" w:cs="Times New Roman"/>
          <w:sz w:val="24"/>
          <w:szCs w:val="24"/>
        </w:rPr>
        <w:t xml:space="preserve">Trung tâm thương mại lâu đời nhất thế giới và là một trong những kiến trúc tiêu biểu nhất của Milano – </w:t>
      </w:r>
      <w:r w:rsidRPr="001E5E3E">
        <w:rPr>
          <w:rFonts w:ascii="Palatino Linotype" w:eastAsia="Times New Roman" w:hAnsi="Palatino Linotype" w:cs="Times New Roman"/>
          <w:b/>
          <w:bCs/>
          <w:i/>
          <w:iCs/>
          <w:color w:val="FF0066"/>
          <w:sz w:val="24"/>
          <w:szCs w:val="24"/>
        </w:rPr>
        <w:t>Galleria Vittorio Emanuele II</w:t>
      </w:r>
      <w:r w:rsidRPr="001E5E3E">
        <w:rPr>
          <w:rFonts w:ascii="Palatino Linotype" w:eastAsia="Times New Roman" w:hAnsi="Palatino Linotype" w:cs="Times New Roman"/>
          <w:sz w:val="24"/>
          <w:szCs w:val="24"/>
        </w:rPr>
        <w:t>. Hàng trăm mặt hàng xa xỉ từ các thương hiệu thời trang danh tiếng trên thế giới và hàng loạt món đồ lưu niệm nhỏ xinh, mang đậm dấu ấn nước Ý.</w:t>
      </w:r>
    </w:p>
    <w:p w14:paraId="1C92FED1" w14:textId="57749A63" w:rsidR="001E5E3E" w:rsidRPr="001E5E3E" w:rsidRDefault="001E5E3E" w:rsidP="001E5E3E">
      <w:pPr>
        <w:numPr>
          <w:ilvl w:val="0"/>
          <w:numId w:val="13"/>
        </w:numPr>
        <w:shd w:val="clear" w:color="auto" w:fill="FFFFFF"/>
        <w:spacing w:after="0" w:line="360" w:lineRule="auto"/>
        <w:jc w:val="both"/>
        <w:rPr>
          <w:rFonts w:ascii="Palatino Linotype" w:eastAsia="Times New Roman" w:hAnsi="Palatino Linotype" w:cs="Arial"/>
          <w:color w:val="4A4A4A"/>
          <w:sz w:val="24"/>
          <w:szCs w:val="24"/>
        </w:rPr>
      </w:pPr>
      <w:r w:rsidRPr="001E5E3E">
        <w:rPr>
          <w:rFonts w:ascii="Palatino Linotype" w:eastAsia="Times New Roman" w:hAnsi="Palatino Linotype" w:cs="Times New Roman"/>
          <w:color w:val="000000"/>
          <w:sz w:val="24"/>
          <w:szCs w:val="24"/>
        </w:rPr>
        <w:t xml:space="preserve">Trên quảng trường là hàng dài các quán cà phê, nhà hàng, quán bar… </w:t>
      </w:r>
      <w:r>
        <w:rPr>
          <w:rFonts w:ascii="Palatino Linotype" w:eastAsia="Times New Roman" w:hAnsi="Palatino Linotype" w:cs="Times New Roman"/>
          <w:color w:val="000000"/>
          <w:sz w:val="24"/>
          <w:szCs w:val="24"/>
        </w:rPr>
        <w:t>Quý khách có thể chọn</w:t>
      </w:r>
      <w:r w:rsidRPr="001E5E3E">
        <w:rPr>
          <w:rFonts w:ascii="Palatino Linotype" w:eastAsia="Times New Roman" w:hAnsi="Palatino Linotype" w:cs="Times New Roman"/>
          <w:color w:val="000000"/>
          <w:sz w:val="24"/>
          <w:szCs w:val="24"/>
        </w:rPr>
        <w:t xml:space="preserve"> một chiếc bàn xinh xắn, thưởng thức cà phê của Ý cùng một vài món đặc sản địa phương như: pizza, panettone… và ngắm dòng người qua lại </w:t>
      </w:r>
      <w:r w:rsidRPr="001E5E3E">
        <w:rPr>
          <w:rFonts w:ascii="Palatino Linotype" w:eastAsia="Times New Roman" w:hAnsi="Palatino Linotype" w:cs="Arial"/>
          <w:i/>
          <w:iCs/>
          <w:color w:val="000000"/>
          <w:sz w:val="24"/>
          <w:szCs w:val="24"/>
        </w:rPr>
        <w:t>(Chi phí tự túc).</w:t>
      </w:r>
    </w:p>
    <w:p w14:paraId="08AC617A" w14:textId="77777777" w:rsidR="00B14F1D"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Trưa</w:t>
      </w:r>
      <w:r w:rsidRPr="00CB1336">
        <w:rPr>
          <w:rFonts w:ascii="Palatino Linotype" w:eastAsia="Palatino Linotype" w:hAnsi="Palatino Linotype" w:cs="Palatino Linotype"/>
          <w:color w:val="000000"/>
          <w:sz w:val="24"/>
          <w:szCs w:val="24"/>
        </w:rPr>
        <w:t>:</w:t>
      </w:r>
      <w:r>
        <w:rPr>
          <w:rFonts w:ascii="Palatino Linotype" w:eastAsia="Palatino Linotype" w:hAnsi="Palatino Linotype" w:cs="Palatino Linotype"/>
          <w:color w:val="000000"/>
          <w:sz w:val="24"/>
          <w:szCs w:val="24"/>
        </w:rPr>
        <w:t xml:space="preserve"> Quý khách ăn trưa tại nhà hàng</w:t>
      </w:r>
    </w:p>
    <w:p w14:paraId="66B1BC66" w14:textId="77777777" w:rsidR="008D6EB3" w:rsidRDefault="000D1962" w:rsidP="008D6EB3">
      <w:pPr>
        <w:spacing w:after="0" w:line="360" w:lineRule="auto"/>
        <w:jc w:val="both"/>
      </w:pPr>
      <w:r>
        <w:rPr>
          <w:rFonts w:ascii="Palatino Linotype" w:eastAsia="Palatino Linotype" w:hAnsi="Palatino Linotype" w:cs="Palatino Linotype"/>
          <w:color w:val="000000"/>
          <w:sz w:val="24"/>
          <w:szCs w:val="24"/>
        </w:rPr>
        <w:t xml:space="preserve">Sau đó đoàn khởi hành tới </w:t>
      </w:r>
      <w:r w:rsidRPr="00592A31">
        <w:rPr>
          <w:rFonts w:ascii="Palatino Linotype" w:eastAsia="Palatino Linotype" w:hAnsi="Palatino Linotype" w:cs="Palatino Linotype"/>
          <w:b/>
          <w:bCs/>
          <w:color w:val="FF0066"/>
          <w:sz w:val="28"/>
          <w:szCs w:val="28"/>
        </w:rPr>
        <w:t>thành phố Genoa</w:t>
      </w:r>
      <w:r w:rsidRPr="00592A31">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color w:val="000000"/>
          <w:sz w:val="24"/>
          <w:szCs w:val="24"/>
        </w:rPr>
        <w:t xml:space="preserve">(cách 115km) </w:t>
      </w:r>
      <w:r w:rsidRPr="000D1962">
        <w:rPr>
          <w:rFonts w:ascii="Palatino Linotype" w:eastAsia="Palatino Linotype" w:hAnsi="Palatino Linotype" w:cs="Palatino Linotype"/>
          <w:color w:val="000000"/>
          <w:sz w:val="24"/>
          <w:szCs w:val="24"/>
        </w:rPr>
        <w:t>vẻ đẹp của sự cổ kính và bình lặng</w:t>
      </w:r>
      <w:r>
        <w:rPr>
          <w:rFonts w:ascii="Palatino Linotype" w:eastAsia="Palatino Linotype" w:hAnsi="Palatino Linotype" w:cs="Palatino Linotype"/>
          <w:color w:val="000000"/>
          <w:sz w:val="24"/>
          <w:szCs w:val="24"/>
        </w:rPr>
        <w:t xml:space="preserve">. </w:t>
      </w:r>
      <w:r w:rsidRPr="000D1962">
        <w:rPr>
          <w:rFonts w:ascii="Palatino Linotype" w:eastAsia="Palatino Linotype" w:hAnsi="Palatino Linotype" w:cs="Palatino Linotype"/>
          <w:i/>
          <w:iCs/>
          <w:color w:val="000000"/>
          <w:sz w:val="24"/>
          <w:szCs w:val="24"/>
        </w:rPr>
        <w:t xml:space="preserve">Genoa, thành phố bên bờ biển Ligurian của Ý, là một kho báu văn hóa với lịch sử dày đặc và nét đẹp cổ điển. Khi </w:t>
      </w:r>
      <w:r>
        <w:rPr>
          <w:rFonts w:ascii="Palatino Linotype" w:eastAsia="Palatino Linotype" w:hAnsi="Palatino Linotype" w:cs="Palatino Linotype"/>
          <w:i/>
          <w:iCs/>
          <w:color w:val="000000"/>
          <w:sz w:val="24"/>
          <w:szCs w:val="24"/>
        </w:rPr>
        <w:t>quý khách</w:t>
      </w:r>
      <w:r w:rsidRPr="000D1962">
        <w:rPr>
          <w:rFonts w:ascii="Palatino Linotype" w:eastAsia="Palatino Linotype" w:hAnsi="Palatino Linotype" w:cs="Palatino Linotype"/>
          <w:i/>
          <w:iCs/>
          <w:color w:val="000000"/>
          <w:sz w:val="24"/>
          <w:szCs w:val="24"/>
        </w:rPr>
        <w:t xml:space="preserve"> bước chân vào Genoa, </w:t>
      </w:r>
      <w:r>
        <w:rPr>
          <w:rFonts w:ascii="Palatino Linotype" w:eastAsia="Palatino Linotype" w:hAnsi="Palatino Linotype" w:cs="Palatino Linotype"/>
          <w:i/>
          <w:iCs/>
          <w:color w:val="000000"/>
          <w:sz w:val="24"/>
          <w:szCs w:val="24"/>
        </w:rPr>
        <w:t>quý khách</w:t>
      </w:r>
      <w:r w:rsidRPr="000D1962">
        <w:rPr>
          <w:rFonts w:ascii="Palatino Linotype" w:eastAsia="Palatino Linotype" w:hAnsi="Palatino Linotype" w:cs="Palatino Linotype"/>
          <w:i/>
          <w:iCs/>
          <w:color w:val="000000"/>
          <w:sz w:val="24"/>
          <w:szCs w:val="24"/>
        </w:rPr>
        <w:t xml:space="preserve"> sẽ bị cuốn hút bởi sự pha trộn hài hòa giữa kiến trúc độc đáo và vẻ đẹp bình lặng của biển.</w:t>
      </w:r>
      <w:r w:rsidRPr="000D1962">
        <w:t xml:space="preserve"> </w:t>
      </w:r>
    </w:p>
    <w:p w14:paraId="2512D738" w14:textId="6A269F14" w:rsidR="000D1962" w:rsidRPr="008D6EB3" w:rsidRDefault="000D1962">
      <w:pPr>
        <w:pStyle w:val="ListParagraph"/>
        <w:numPr>
          <w:ilvl w:val="0"/>
          <w:numId w:val="24"/>
        </w:numPr>
        <w:spacing w:after="0" w:line="360" w:lineRule="auto"/>
        <w:jc w:val="both"/>
        <w:rPr>
          <w:rFonts w:ascii="Palatino Linotype" w:eastAsia="Palatino Linotype" w:hAnsi="Palatino Linotype" w:cs="Palatino Linotype"/>
          <w:b/>
          <w:bCs/>
          <w:i/>
          <w:iCs/>
          <w:color w:val="000000"/>
          <w:sz w:val="24"/>
          <w:szCs w:val="24"/>
        </w:rPr>
      </w:pPr>
      <w:r>
        <w:rPr>
          <w:noProof/>
        </w:rPr>
        <w:lastRenderedPageBreak/>
        <w:drawing>
          <wp:anchor distT="0" distB="0" distL="114300" distR="114300" simplePos="0" relativeHeight="251671552" behindDoc="0" locked="0" layoutInCell="1" allowOverlap="1" wp14:anchorId="33A8AB49" wp14:editId="519C3959">
            <wp:simplePos x="0" y="0"/>
            <wp:positionH relativeFrom="margin">
              <wp:align>right</wp:align>
            </wp:positionH>
            <wp:positionV relativeFrom="paragraph">
              <wp:posOffset>499441</wp:posOffset>
            </wp:positionV>
            <wp:extent cx="2657475" cy="1777365"/>
            <wp:effectExtent l="0" t="0" r="9525" b="0"/>
            <wp:wrapSquare wrapText="bothSides"/>
            <wp:docPr id="997442392" name="Picture 1" descr="Trải nghiệm thành phố Genoa - vẻ đẹp của sự cổ kính và bình lặng-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ải nghiệm thành phố Genoa - vẻ đẹp của sự cổ kính và bình lặng- Ảnh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747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6EB3">
        <w:rPr>
          <w:rFonts w:ascii="Palatino Linotype" w:eastAsia="Palatino Linotype" w:hAnsi="Palatino Linotype" w:cs="Palatino Linotype"/>
          <w:b/>
          <w:bCs/>
          <w:i/>
          <w:iCs/>
          <w:color w:val="FF0066"/>
          <w:sz w:val="24"/>
          <w:szCs w:val="24"/>
        </w:rPr>
        <w:t>Quảng trường Piazza De Ferrari</w:t>
      </w:r>
      <w:r w:rsidRPr="008D6EB3">
        <w:rPr>
          <w:rFonts w:ascii="Palatino Linotype" w:eastAsia="Palatino Linotype" w:hAnsi="Palatino Linotype" w:cs="Palatino Linotype"/>
          <w:b/>
          <w:bCs/>
          <w:i/>
          <w:iCs/>
          <w:color w:val="000000"/>
          <w:sz w:val="24"/>
          <w:szCs w:val="24"/>
        </w:rPr>
        <w:t xml:space="preserve"> </w:t>
      </w:r>
      <w:r w:rsidRPr="008D6EB3">
        <w:rPr>
          <w:rFonts w:ascii="Palatino Linotype" w:eastAsia="Palatino Linotype" w:hAnsi="Palatino Linotype" w:cs="Palatino Linotype"/>
          <w:color w:val="000000"/>
          <w:sz w:val="24"/>
          <w:szCs w:val="24"/>
        </w:rPr>
        <w:t>là một trong những quảng trường lớn và phổ biến nhất của thành phố. Quảng trường được bao quanh bởi các tòa nhà đẹp và hiện đại, tạo nên một bầu không gian thú vị. Tại đây, bạn có thể ngồi thư giãn, tham quan tượng nghệ thuật nổi tiếng và thử món ăn ngon tại các nhà hàng xung quanh.</w:t>
      </w:r>
      <w:r w:rsidRPr="000D1962">
        <w:t xml:space="preserve"> </w:t>
      </w:r>
      <w:r w:rsidRPr="008D6EB3">
        <w:rPr>
          <w:rFonts w:ascii="Palatino Linotype" w:eastAsia="Palatino Linotype" w:hAnsi="Palatino Linotype" w:cs="Palatino Linotype"/>
          <w:color w:val="000000"/>
          <w:sz w:val="24"/>
          <w:szCs w:val="24"/>
        </w:rPr>
        <w:t>Trung tâm cổ kính của Genoa</w:t>
      </w:r>
    </w:p>
    <w:p w14:paraId="63BC1A6D" w14:textId="4746C441" w:rsidR="000D1962" w:rsidRPr="000D1962" w:rsidRDefault="000D1962">
      <w:pPr>
        <w:pStyle w:val="ListParagraph"/>
        <w:numPr>
          <w:ilvl w:val="0"/>
          <w:numId w:val="16"/>
        </w:numPr>
        <w:spacing w:line="360" w:lineRule="auto"/>
        <w:jc w:val="both"/>
        <w:rPr>
          <w:rFonts w:ascii="Palatino Linotype" w:eastAsia="Palatino Linotype" w:hAnsi="Palatino Linotype" w:cs="Palatino Linotype"/>
          <w:color w:val="000000"/>
          <w:sz w:val="24"/>
          <w:szCs w:val="24"/>
        </w:rPr>
      </w:pPr>
      <w:r w:rsidRPr="000D1962">
        <w:rPr>
          <w:rFonts w:ascii="Palatino Linotype" w:eastAsia="Palatino Linotype" w:hAnsi="Palatino Linotype" w:cs="Palatino Linotype"/>
          <w:b/>
          <w:bCs/>
          <w:i/>
          <w:iCs/>
          <w:color w:val="FF0066"/>
          <w:sz w:val="24"/>
          <w:szCs w:val="24"/>
        </w:rPr>
        <w:t>Bến cảng Genoa</w:t>
      </w:r>
      <w:r w:rsidRPr="000D1962">
        <w:rPr>
          <w:rFonts w:ascii="Palatino Linotype" w:eastAsia="Palatino Linotype" w:hAnsi="Palatino Linotype" w:cs="Palatino Linotype"/>
          <w:color w:val="000000"/>
          <w:sz w:val="24"/>
          <w:szCs w:val="24"/>
        </w:rPr>
        <w:t>: Biểu tượng của thành phố</w:t>
      </w:r>
      <w:r w:rsidRPr="000D1962">
        <w:t xml:space="preserve"> </w:t>
      </w:r>
      <w:r w:rsidRPr="000D1962">
        <w:rPr>
          <w:rFonts w:ascii="Palatino Linotype" w:eastAsia="Palatino Linotype" w:hAnsi="Palatino Linotype" w:cs="Palatino Linotype"/>
          <w:color w:val="000000"/>
          <w:sz w:val="24"/>
          <w:szCs w:val="24"/>
        </w:rPr>
        <w:t>là một trong những bến cảng lớn và sầm uất nhất tại Ý và châu Âu. Vị trí chiến lược của cảng này là cửa ngõ thương mại quan trọng giữa Địa Trung Hải và châu Âu.</w:t>
      </w:r>
    </w:p>
    <w:p w14:paraId="70D23DF9" w14:textId="26F3F4E3" w:rsidR="00B14F1D" w:rsidRDefault="00000000" w:rsidP="00EB646F">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xml:space="preserve">: Quý khách nghỉ đêm tại khách sạn </w:t>
      </w:r>
      <w:r w:rsidR="00CB1336">
        <w:rPr>
          <w:rFonts w:ascii="Palatino Linotype" w:eastAsia="Palatino Linotype" w:hAnsi="Palatino Linotype" w:cs="Palatino Linotype"/>
          <w:color w:val="000000"/>
          <w:sz w:val="24"/>
          <w:szCs w:val="24"/>
        </w:rPr>
        <w:t>3-4*</w:t>
      </w:r>
    </w:p>
    <w:p w14:paraId="4CA07E3B" w14:textId="7777F174" w:rsidR="00B14F1D" w:rsidRDefault="00B14F1D">
      <w:pPr>
        <w:spacing w:after="0" w:line="360" w:lineRule="auto"/>
        <w:ind w:left="-274"/>
        <w:jc w:val="both"/>
        <w:rPr>
          <w:rFonts w:ascii="Palatino Linotype" w:eastAsia="Palatino Linotype" w:hAnsi="Palatino Linotype" w:cs="Palatino Linotype"/>
          <w:color w:val="000000"/>
          <w:sz w:val="24"/>
          <w:szCs w:val="24"/>
        </w:rPr>
      </w:pPr>
    </w:p>
    <w:tbl>
      <w:tblPr>
        <w:tblStyle w:val="a3"/>
        <w:tblW w:w="10412"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13"/>
        <w:gridCol w:w="8999"/>
      </w:tblGrid>
      <w:tr w:rsidR="00B14F1D" w14:paraId="2FD5C045" w14:textId="77777777" w:rsidTr="0069094A">
        <w:trPr>
          <w:trHeight w:val="466"/>
        </w:trPr>
        <w:tc>
          <w:tcPr>
            <w:tcW w:w="1413" w:type="dxa"/>
            <w:tcBorders>
              <w:bottom w:val="single" w:sz="24" w:space="0" w:color="D9448B"/>
            </w:tcBorders>
            <w:shd w:val="clear" w:color="auto" w:fill="D9448B"/>
            <w:vAlign w:val="center"/>
          </w:tcPr>
          <w:p w14:paraId="4417722D" w14:textId="77777777" w:rsidR="00B14F1D" w:rsidRDefault="00000000" w:rsidP="00EB646F">
            <w:pPr>
              <w:spacing w:after="0" w:line="240" w:lineRule="auto"/>
              <w:ind w:left="121"/>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03</w:t>
            </w:r>
          </w:p>
        </w:tc>
        <w:tc>
          <w:tcPr>
            <w:tcW w:w="8999" w:type="dxa"/>
            <w:vAlign w:val="center"/>
          </w:tcPr>
          <w:p w14:paraId="528412E5" w14:textId="3726981A" w:rsidR="00B14F1D" w:rsidRDefault="00EB646F">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GENOA – </w:t>
            </w:r>
            <w:r w:rsidRPr="00CB1336">
              <w:rPr>
                <w:rFonts w:ascii="Palatino Linotype" w:eastAsia="Palatino Linotype" w:hAnsi="Palatino Linotype" w:cs="Palatino Linotype"/>
                <w:b/>
                <w:color w:val="FF0066"/>
                <w:sz w:val="26"/>
                <w:szCs w:val="26"/>
              </w:rPr>
              <w:t xml:space="preserve">CINQUE TERRE </w:t>
            </w:r>
            <w:r>
              <w:rPr>
                <w:rFonts w:ascii="Palatino Linotype" w:eastAsia="Palatino Linotype" w:hAnsi="Palatino Linotype" w:cs="Palatino Linotype"/>
                <w:b/>
                <w:sz w:val="26"/>
                <w:szCs w:val="26"/>
              </w:rPr>
              <w:t xml:space="preserve">- PISA </w:t>
            </w:r>
            <w:r w:rsidR="00B46F72">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(ĂN SÁNG, TRƯA, TỐI)</w:t>
            </w:r>
          </w:p>
        </w:tc>
      </w:tr>
    </w:tbl>
    <w:p w14:paraId="363DF22E" w14:textId="3AB1E427" w:rsidR="00B14F1D" w:rsidRDefault="00CB1336" w:rsidP="00CB1336">
      <w:pPr>
        <w:spacing w:before="120" w:after="0" w:line="360" w:lineRule="auto"/>
        <w:jc w:val="both"/>
        <w:rPr>
          <w:rFonts w:ascii="Palatino Linotype" w:eastAsia="Palatino Linotype" w:hAnsi="Palatino Linotype" w:cs="Palatino Linotype"/>
          <w:i/>
          <w:iCs/>
          <w:color w:val="000000"/>
          <w:sz w:val="24"/>
          <w:szCs w:val="24"/>
        </w:rPr>
      </w:pPr>
      <w:r>
        <w:rPr>
          <w:noProof/>
        </w:rPr>
        <w:drawing>
          <wp:anchor distT="0" distB="0" distL="114300" distR="114300" simplePos="0" relativeHeight="251667456" behindDoc="0" locked="0" layoutInCell="1" allowOverlap="1" wp14:anchorId="56E222B4" wp14:editId="3FB8D208">
            <wp:simplePos x="0" y="0"/>
            <wp:positionH relativeFrom="margin">
              <wp:align>right</wp:align>
            </wp:positionH>
            <wp:positionV relativeFrom="paragraph">
              <wp:posOffset>336329</wp:posOffset>
            </wp:positionV>
            <wp:extent cx="3087370" cy="2059305"/>
            <wp:effectExtent l="0" t="0" r="0" b="0"/>
            <wp:wrapSquare wrapText="bothSides"/>
            <wp:docPr id="1" name="Picture 1" descr="Cinque Terre: 5 ngôi làng đủ màu sắc rực rỡ tại nước 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que Terre: 5 ngôi làng đủ màu sắc rực rỡ tại nước Ý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87370" cy="2059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eastAsia="Palatino Linotype" w:hAnsi="Palatino Linotype" w:cs="Palatino Linotype"/>
          <w:b/>
          <w:color w:val="000000"/>
          <w:sz w:val="24"/>
          <w:szCs w:val="24"/>
        </w:rPr>
        <w:t>Sáng:</w:t>
      </w:r>
      <w:r w:rsidR="00EB646F">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Sau khi ăn sáng tại khách sạn, Sau đó đoàn </w:t>
      </w:r>
      <w:r w:rsidR="00EB646F">
        <w:rPr>
          <w:rFonts w:ascii="Palatino Linotype" w:eastAsia="Palatino Linotype" w:hAnsi="Palatino Linotype" w:cs="Palatino Linotype"/>
          <w:color w:val="000000"/>
          <w:sz w:val="24"/>
          <w:szCs w:val="24"/>
        </w:rPr>
        <w:t xml:space="preserve">khởi hành tới </w:t>
      </w:r>
      <w:r w:rsidR="00EB646F" w:rsidRPr="00CB1336">
        <w:rPr>
          <w:rFonts w:ascii="Palatino Linotype" w:eastAsia="Palatino Linotype" w:hAnsi="Palatino Linotype" w:cs="Palatino Linotype"/>
          <w:b/>
          <w:bCs/>
          <w:sz w:val="24"/>
          <w:szCs w:val="24"/>
        </w:rPr>
        <w:t>Cinque Terre</w:t>
      </w:r>
      <w:r w:rsidR="00EB646F" w:rsidRPr="00CB1336">
        <w:rPr>
          <w:rFonts w:ascii="Palatino Linotype" w:eastAsia="Palatino Linotype" w:hAnsi="Palatino Linotype" w:cs="Palatino Linotype"/>
          <w:sz w:val="24"/>
          <w:szCs w:val="24"/>
        </w:rPr>
        <w:t xml:space="preserve"> </w:t>
      </w:r>
      <w:r w:rsidR="00EB646F">
        <w:rPr>
          <w:rFonts w:ascii="Palatino Linotype" w:eastAsia="Palatino Linotype" w:hAnsi="Palatino Linotype" w:cs="Palatino Linotype"/>
          <w:color w:val="000000"/>
          <w:sz w:val="24"/>
          <w:szCs w:val="24"/>
        </w:rPr>
        <w:t xml:space="preserve">(cách 99 km) </w:t>
      </w:r>
      <w:r w:rsidR="00EB646F" w:rsidRPr="00EB646F">
        <w:rPr>
          <w:rFonts w:ascii="Palatino Linotype" w:eastAsia="Palatino Linotype" w:hAnsi="Palatino Linotype" w:cs="Palatino Linotype"/>
          <w:i/>
          <w:iCs/>
          <w:color w:val="000000"/>
          <w:sz w:val="24"/>
          <w:szCs w:val="24"/>
        </w:rPr>
        <w:t>Cinque Terre thực sự là thiên đường trên trái đất, là tập</w:t>
      </w:r>
      <w:r w:rsidR="00EB646F" w:rsidRPr="00EB646F">
        <w:rPr>
          <w:noProof/>
        </w:rPr>
        <w:t xml:space="preserve"> </w:t>
      </w:r>
      <w:r w:rsidR="00EB646F" w:rsidRPr="00EB646F">
        <w:rPr>
          <w:rFonts w:ascii="Palatino Linotype" w:eastAsia="Palatino Linotype" w:hAnsi="Palatino Linotype" w:cs="Palatino Linotype"/>
          <w:i/>
          <w:iCs/>
          <w:color w:val="000000"/>
          <w:sz w:val="24"/>
          <w:szCs w:val="24"/>
        </w:rPr>
        <w:t xml:space="preserve"> hợp gồm năm ngôi làng nằm ngay trên bờ biển Địa Trung Hải được UNESCO bảo vệ, bao gồm: Monterosso, Vernazza, Corniglia, Manarola và Riomaggiore. Tất cả những ngôi làng này đều nằm gọn trong Công viên Quốc gia Cinque Terre. Nơi đây là một hình ảnh thu nhỏ của “nước Ý đầy màu sắc”. Công viên quốc gia này có đặc điểm là đất nông nghiệp bậc thang và những ngôi nhà đổ xuống vách đá xuống biển Địa Trung Hải.</w:t>
      </w:r>
    </w:p>
    <w:p w14:paraId="360600AF" w14:textId="0487B58C" w:rsidR="00913B4D" w:rsidRDefault="000D1962" w:rsidP="00913B4D">
      <w:pPr>
        <w:spacing w:before="120"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 xml:space="preserve">Sau đó </w:t>
      </w:r>
      <w:r w:rsidRPr="003669C2">
        <w:rPr>
          <w:rFonts w:ascii="Palatino Linotype" w:eastAsia="Palatino Linotype" w:hAnsi="Palatino Linotype" w:cs="Palatino Linotype"/>
          <w:b/>
          <w:bCs/>
          <w:i/>
          <w:iCs/>
          <w:color w:val="000000"/>
          <w:sz w:val="24"/>
          <w:szCs w:val="24"/>
        </w:rPr>
        <w:t xml:space="preserve">quý khách lên </w:t>
      </w:r>
      <w:r w:rsidR="00913B4D" w:rsidRPr="003669C2">
        <w:rPr>
          <w:rFonts w:ascii="Palatino Linotype" w:eastAsia="Palatino Linotype" w:hAnsi="Palatino Linotype" w:cs="Palatino Linotype"/>
          <w:b/>
          <w:bCs/>
          <w:i/>
          <w:iCs/>
          <w:color w:val="000000"/>
          <w:sz w:val="24"/>
          <w:szCs w:val="24"/>
        </w:rPr>
        <w:t xml:space="preserve">tàu </w:t>
      </w:r>
      <w:r>
        <w:rPr>
          <w:rFonts w:ascii="Palatino Linotype" w:eastAsia="Palatino Linotype" w:hAnsi="Palatino Linotype" w:cs="Palatino Linotype"/>
          <w:i/>
          <w:iCs/>
          <w:color w:val="000000"/>
          <w:sz w:val="24"/>
          <w:szCs w:val="24"/>
        </w:rPr>
        <w:t>để đến</w:t>
      </w:r>
      <w:r w:rsidR="00913B4D">
        <w:rPr>
          <w:rFonts w:ascii="Palatino Linotype" w:eastAsia="Palatino Linotype" w:hAnsi="Palatino Linotype" w:cs="Palatino Linotype"/>
          <w:i/>
          <w:iCs/>
          <w:color w:val="000000"/>
          <w:sz w:val="24"/>
          <w:szCs w:val="24"/>
        </w:rPr>
        <w:t xml:space="preserve"> tham quan</w:t>
      </w:r>
      <w:r w:rsidR="00913B4D" w:rsidRPr="00913B4D">
        <w:rPr>
          <w:rFonts w:ascii="Palatino Linotype" w:eastAsia="Palatino Linotype" w:hAnsi="Palatino Linotype" w:cs="Palatino Linotype"/>
          <w:b/>
          <w:bCs/>
          <w:i/>
          <w:iCs/>
          <w:color w:val="FF0066"/>
          <w:sz w:val="24"/>
          <w:szCs w:val="24"/>
        </w:rPr>
        <w:t xml:space="preserve"> Cinque Terre, một bờ biển gồ ghề và đẹp như tranh vẽ trên Riviera của Ý, bao gồm năm ngôi làng trên sườn đồi xinh đẹp. Monterosso, Vernazza, Corniglia, Manarola và Riomaggiore </w:t>
      </w:r>
      <w:r w:rsidR="00913B4D" w:rsidRPr="00913B4D">
        <w:rPr>
          <w:rFonts w:ascii="Palatino Linotype" w:eastAsia="Palatino Linotype" w:hAnsi="Palatino Linotype" w:cs="Palatino Linotype"/>
          <w:i/>
          <w:iCs/>
          <w:color w:val="000000"/>
          <w:sz w:val="24"/>
          <w:szCs w:val="24"/>
        </w:rPr>
        <w:t xml:space="preserve">nằm trên vách đá và được nối với nhau bằng những con đường mòn đi bộ hẹp trải dài dọc theo bờ biển. </w:t>
      </w:r>
    </w:p>
    <w:p w14:paraId="3313C72A" w14:textId="1CDC6057" w:rsidR="00913B4D" w:rsidRPr="00913B4D" w:rsidRDefault="00913B4D">
      <w:pPr>
        <w:pStyle w:val="ListParagraph"/>
        <w:numPr>
          <w:ilvl w:val="0"/>
          <w:numId w:val="18"/>
        </w:numPr>
        <w:spacing w:before="120" w:after="0" w:line="360" w:lineRule="auto"/>
        <w:jc w:val="both"/>
        <w:rPr>
          <w:rFonts w:ascii="Palatino Linotype" w:eastAsia="Palatino Linotype" w:hAnsi="Palatino Linotype" w:cs="Palatino Linotype"/>
          <w:i/>
          <w:iCs/>
          <w:color w:val="000000"/>
          <w:sz w:val="24"/>
          <w:szCs w:val="24"/>
        </w:rPr>
      </w:pPr>
      <w:r w:rsidRPr="00913B4D">
        <w:rPr>
          <w:rFonts w:ascii="Palatino Linotype" w:eastAsia="Palatino Linotype" w:hAnsi="Palatino Linotype" w:cs="Palatino Linotype"/>
          <w:b/>
          <w:bCs/>
          <w:i/>
          <w:iCs/>
          <w:color w:val="000000"/>
          <w:sz w:val="24"/>
          <w:szCs w:val="24"/>
        </w:rPr>
        <w:lastRenderedPageBreak/>
        <w:t>Monterosso al Mare</w:t>
      </w:r>
      <w:r w:rsidRPr="00913B4D">
        <w:t xml:space="preserve"> </w:t>
      </w:r>
      <w:r w:rsidRPr="00913B4D">
        <w:rPr>
          <w:rFonts w:ascii="Palatino Linotype" w:eastAsia="Palatino Linotype" w:hAnsi="Palatino Linotype" w:cs="Palatino Linotype"/>
          <w:i/>
          <w:iCs/>
          <w:color w:val="000000"/>
          <w:sz w:val="24"/>
          <w:szCs w:val="24"/>
        </w:rPr>
        <w:t xml:space="preserve">ở cực bắc là thị trấn lớn nhất và giống khu nghỉ dưỡng nhất trong năm thị trấn. Tàu đến ga ven biển, giữa các nhà hàng và khách sạn ven biển. Điều đầu tiên bạn sẽ thấy khi ra khỏi ga là bãi biển cát dài ven biển. </w:t>
      </w:r>
    </w:p>
    <w:p w14:paraId="18CC71AC" w14:textId="5E33BD09" w:rsidR="00913B4D" w:rsidRPr="0069094A" w:rsidRDefault="00913B4D">
      <w:pPr>
        <w:pStyle w:val="ListParagraph"/>
        <w:numPr>
          <w:ilvl w:val="0"/>
          <w:numId w:val="18"/>
        </w:numPr>
        <w:spacing w:before="120" w:after="0" w:line="360" w:lineRule="auto"/>
        <w:jc w:val="both"/>
        <w:rPr>
          <w:rFonts w:ascii="Palatino Linotype" w:eastAsia="Palatino Linotype" w:hAnsi="Palatino Linotype" w:cs="Palatino Linotype"/>
          <w:i/>
          <w:iCs/>
          <w:color w:val="000000"/>
          <w:sz w:val="24"/>
          <w:szCs w:val="24"/>
        </w:rPr>
      </w:pPr>
      <w:r w:rsidRPr="0069094A">
        <w:rPr>
          <w:rFonts w:ascii="Palatino Linotype" w:eastAsia="Palatino Linotype" w:hAnsi="Palatino Linotype" w:cs="Palatino Linotype"/>
          <w:b/>
          <w:bCs/>
          <w:i/>
          <w:iCs/>
          <w:color w:val="000000"/>
          <w:sz w:val="24"/>
          <w:szCs w:val="24"/>
        </w:rPr>
        <w:t>Vernazza</w:t>
      </w:r>
      <w:r w:rsidRPr="00913B4D">
        <w:t xml:space="preserve"> </w:t>
      </w:r>
      <w:r w:rsidRPr="0069094A">
        <w:rPr>
          <w:rFonts w:ascii="Palatino Linotype" w:eastAsia="Palatino Linotype" w:hAnsi="Palatino Linotype" w:cs="Palatino Linotype"/>
          <w:i/>
          <w:iCs/>
          <w:color w:val="000000"/>
          <w:sz w:val="24"/>
          <w:szCs w:val="24"/>
        </w:rPr>
        <w:t>được biết đến là viên ngọc quý của Cinque Terre. Ngôi làng đông đúc nhất trong năm ngôi làng có thể đến được bằng đường mòn đi bộ đường dài,... Bến cảng nhỏ của ngôi làng được tô điểm bằng những ngôi nhà màu phấn tinh tế, và quảng trường có rất nhiều cửa hàng, nhà hàng và quán bar.</w:t>
      </w:r>
    </w:p>
    <w:p w14:paraId="76319E09" w14:textId="7F92A3BF" w:rsidR="00913B4D" w:rsidRPr="00913B4D" w:rsidRDefault="00913B4D">
      <w:pPr>
        <w:pStyle w:val="ListParagraph"/>
        <w:numPr>
          <w:ilvl w:val="0"/>
          <w:numId w:val="17"/>
        </w:numPr>
        <w:spacing w:before="120" w:after="0" w:line="360" w:lineRule="auto"/>
        <w:jc w:val="both"/>
        <w:rPr>
          <w:rFonts w:ascii="Palatino Linotype" w:eastAsia="Palatino Linotype" w:hAnsi="Palatino Linotype" w:cs="Palatino Linotype"/>
          <w:i/>
          <w:iCs/>
          <w:color w:val="000000"/>
          <w:sz w:val="24"/>
          <w:szCs w:val="24"/>
        </w:rPr>
      </w:pPr>
      <w:r w:rsidRPr="00913B4D">
        <w:rPr>
          <w:rFonts w:ascii="Palatino Linotype" w:eastAsia="Palatino Linotype" w:hAnsi="Palatino Linotype" w:cs="Palatino Linotype"/>
          <w:i/>
          <w:iCs/>
          <w:color w:val="000000"/>
          <w:sz w:val="24"/>
          <w:szCs w:val="24"/>
        </w:rPr>
        <w:t xml:space="preserve"> </w:t>
      </w:r>
      <w:r w:rsidRPr="00913B4D">
        <w:rPr>
          <w:rFonts w:ascii="Palatino Linotype" w:eastAsia="Palatino Linotype" w:hAnsi="Palatino Linotype" w:cs="Palatino Linotype"/>
          <w:b/>
          <w:bCs/>
          <w:i/>
          <w:iCs/>
          <w:color w:val="000000"/>
          <w:sz w:val="24"/>
          <w:szCs w:val="24"/>
        </w:rPr>
        <w:t>Corniglia</w:t>
      </w:r>
      <w:r w:rsidRPr="00913B4D">
        <w:t xml:space="preserve"> </w:t>
      </w:r>
      <w:r w:rsidRPr="00913B4D">
        <w:rPr>
          <w:rFonts w:ascii="Palatino Linotype" w:eastAsia="Palatino Linotype" w:hAnsi="Palatino Linotype" w:cs="Palatino Linotype"/>
          <w:i/>
          <w:iCs/>
          <w:color w:val="000000"/>
          <w:sz w:val="24"/>
          <w:szCs w:val="24"/>
        </w:rPr>
        <w:t>là ngôi làng duy nhất không nằm dọc bờ biển mà nằm trên một vách đá trên đỉnh đồi cao 100 mét so với mực nước biển. Đây cũng là ngôi làng có số lượng cư dân ít nhất</w:t>
      </w:r>
    </w:p>
    <w:p w14:paraId="6888B534" w14:textId="167EA4BF" w:rsidR="00913B4D" w:rsidRPr="00913B4D" w:rsidRDefault="00913B4D">
      <w:pPr>
        <w:pStyle w:val="ListParagraph"/>
        <w:numPr>
          <w:ilvl w:val="0"/>
          <w:numId w:val="17"/>
        </w:numPr>
        <w:spacing w:before="120" w:after="0" w:line="360" w:lineRule="auto"/>
        <w:jc w:val="both"/>
        <w:rPr>
          <w:rFonts w:ascii="Palatino Linotype" w:eastAsia="Palatino Linotype" w:hAnsi="Palatino Linotype" w:cs="Palatino Linotype"/>
          <w:i/>
          <w:iCs/>
          <w:color w:val="000000"/>
          <w:sz w:val="24"/>
          <w:szCs w:val="24"/>
        </w:rPr>
      </w:pPr>
      <w:r w:rsidRPr="00913B4D">
        <w:rPr>
          <w:rFonts w:ascii="Palatino Linotype" w:eastAsia="Palatino Linotype" w:hAnsi="Palatino Linotype" w:cs="Palatino Linotype"/>
          <w:i/>
          <w:iCs/>
          <w:color w:val="000000"/>
          <w:sz w:val="24"/>
          <w:szCs w:val="24"/>
        </w:rPr>
        <w:t xml:space="preserve"> </w:t>
      </w:r>
      <w:r w:rsidRPr="00913B4D">
        <w:rPr>
          <w:rFonts w:ascii="Palatino Linotype" w:eastAsia="Palatino Linotype" w:hAnsi="Palatino Linotype" w:cs="Palatino Linotype"/>
          <w:b/>
          <w:bCs/>
          <w:i/>
          <w:iCs/>
          <w:color w:val="000000"/>
          <w:sz w:val="24"/>
          <w:szCs w:val="24"/>
        </w:rPr>
        <w:t>Manarola</w:t>
      </w:r>
      <w:r>
        <w:rPr>
          <w:rFonts w:ascii="Palatino Linotype" w:eastAsia="Palatino Linotype" w:hAnsi="Palatino Linotype" w:cs="Palatino Linotype"/>
          <w:i/>
          <w:iCs/>
          <w:color w:val="000000"/>
          <w:sz w:val="24"/>
          <w:szCs w:val="24"/>
        </w:rPr>
        <w:t xml:space="preserve">: </w:t>
      </w:r>
      <w:r w:rsidRPr="00913B4D">
        <w:rPr>
          <w:rFonts w:ascii="Palatino Linotype" w:eastAsia="Palatino Linotype" w:hAnsi="Palatino Linotype" w:cs="Palatino Linotype"/>
          <w:i/>
          <w:iCs/>
          <w:color w:val="000000"/>
          <w:sz w:val="24"/>
          <w:szCs w:val="24"/>
        </w:rPr>
        <w:t>là ngôi làng “được chụp ảnh nhiều nhất” và “đáng để đăng lên Instagram” nhất trong năm ngôi làng, nhưng cũng là nơi yên tĩnh nhất. Nơi đây tự hào có một thị trấn trên sườn đồi đẹp như tranh vẽ, có bờ biển gồ ghề và nét quyến rũ của những ngôi làng màu phấn đầy màu sắc của Cinque Terre. Cảnh đẹp nhất của Manarola thực sự nằm dọc theo một con đường mòn ven biển nhìn về phía ngôi làng và mặt nước</w:t>
      </w:r>
    </w:p>
    <w:p w14:paraId="078AA252" w14:textId="23734997" w:rsidR="00913B4D" w:rsidRPr="00913B4D" w:rsidRDefault="00913B4D">
      <w:pPr>
        <w:pStyle w:val="ListParagraph"/>
        <w:numPr>
          <w:ilvl w:val="0"/>
          <w:numId w:val="17"/>
        </w:numPr>
        <w:spacing w:before="120" w:after="0" w:line="360" w:lineRule="auto"/>
        <w:jc w:val="both"/>
        <w:rPr>
          <w:rFonts w:ascii="Palatino Linotype" w:eastAsia="Palatino Linotype" w:hAnsi="Palatino Linotype" w:cs="Palatino Linotype"/>
          <w:i/>
          <w:iCs/>
          <w:color w:val="000000"/>
          <w:sz w:val="24"/>
          <w:szCs w:val="24"/>
        </w:rPr>
      </w:pPr>
      <w:r w:rsidRPr="00913B4D">
        <w:rPr>
          <w:rFonts w:ascii="Palatino Linotype" w:eastAsia="Palatino Linotype" w:hAnsi="Palatino Linotype" w:cs="Palatino Linotype"/>
          <w:b/>
          <w:bCs/>
          <w:i/>
          <w:iCs/>
          <w:color w:val="000000"/>
          <w:sz w:val="24"/>
          <w:szCs w:val="24"/>
        </w:rPr>
        <w:t>Riomaggiore</w:t>
      </w:r>
      <w:r>
        <w:rPr>
          <w:rFonts w:ascii="Palatino Linotype" w:eastAsia="Palatino Linotype" w:hAnsi="Palatino Linotype" w:cs="Palatino Linotype"/>
          <w:i/>
          <w:iCs/>
          <w:color w:val="000000"/>
          <w:sz w:val="24"/>
          <w:szCs w:val="24"/>
        </w:rPr>
        <w:t>:</w:t>
      </w:r>
      <w:r w:rsidRPr="00913B4D">
        <w:t xml:space="preserve"> </w:t>
      </w:r>
      <w:r w:rsidRPr="00913B4D">
        <w:rPr>
          <w:rFonts w:ascii="Palatino Linotype" w:eastAsia="Palatino Linotype" w:hAnsi="Palatino Linotype" w:cs="Palatino Linotype"/>
          <w:i/>
          <w:iCs/>
          <w:color w:val="000000"/>
          <w:sz w:val="24"/>
          <w:szCs w:val="24"/>
        </w:rPr>
        <w:t>Ngôi làng đông dân nhất trong năm ngôi làng, Riomaggiore là ngôi làng cực nam, được kết nối bằng đường biển, tàu hỏa và những con đường mòn đi bộ đường dài không dành cho những người yếu tim. Trong ngôi làng, bạn sẽ tìm thấy những nhà hàng tuyệt vời và một trong những cảnh hoàng hôn đẹp nhất ở Cinque Terre.</w:t>
      </w:r>
    </w:p>
    <w:p w14:paraId="41954E73" w14:textId="2E352FCE" w:rsidR="00EB646F" w:rsidRDefault="00EB646F" w:rsidP="0014300A">
      <w:pPr>
        <w:widowControl w:val="0"/>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CB1336">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Quý khách ăn trưa tại nhà hàng</w:t>
      </w:r>
      <w:r w:rsidR="0014300A" w:rsidRPr="0014300A">
        <w:t xml:space="preserve"> </w:t>
      </w:r>
    </w:p>
    <w:p w14:paraId="2E5763AE" w14:textId="177908B9" w:rsidR="00CB1336" w:rsidRDefault="00EB646F" w:rsidP="0014300A">
      <w:pPr>
        <w:widowControl w:val="0"/>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CB1336">
        <w:rPr>
          <w:rFonts w:ascii="Palatino Linotype" w:eastAsia="Palatino Linotype" w:hAnsi="Palatino Linotype" w:cs="Palatino Linotype"/>
          <w:b/>
          <w:bCs/>
          <w:color w:val="000000"/>
          <w:sz w:val="24"/>
          <w:szCs w:val="24"/>
        </w:rPr>
        <w:t>Chiều</w:t>
      </w:r>
      <w:r>
        <w:rPr>
          <w:rFonts w:ascii="Palatino Linotype" w:eastAsia="Palatino Linotype" w:hAnsi="Palatino Linotype" w:cs="Palatino Linotype"/>
          <w:color w:val="000000"/>
          <w:sz w:val="24"/>
          <w:szCs w:val="24"/>
        </w:rPr>
        <w:t xml:space="preserve">: Sau khi tham quan làng </w:t>
      </w:r>
      <w:r w:rsidRPr="0014300A">
        <w:rPr>
          <w:rFonts w:ascii="Palatino Linotype" w:eastAsia="Palatino Linotype" w:hAnsi="Palatino Linotype" w:cs="Palatino Linotype"/>
          <w:b/>
          <w:bCs/>
          <w:color w:val="FF0066"/>
          <w:sz w:val="24"/>
          <w:szCs w:val="24"/>
        </w:rPr>
        <w:t>Cinque Terre</w:t>
      </w:r>
      <w:r w:rsidR="00913B4D">
        <w:rPr>
          <w:rFonts w:ascii="Palatino Linotype" w:eastAsia="Palatino Linotype" w:hAnsi="Palatino Linotype" w:cs="Palatino Linotype"/>
          <w:b/>
          <w:bCs/>
          <w:color w:val="FF0066"/>
          <w:sz w:val="24"/>
          <w:szCs w:val="24"/>
        </w:rPr>
        <w:t xml:space="preserve"> </w:t>
      </w:r>
      <w:r w:rsidR="00913B4D" w:rsidRPr="00913B4D">
        <w:rPr>
          <w:rFonts w:ascii="Palatino Linotype" w:eastAsia="Palatino Linotype" w:hAnsi="Palatino Linotype" w:cs="Palatino Linotype"/>
          <w:color w:val="000000" w:themeColor="text1"/>
          <w:sz w:val="24"/>
          <w:szCs w:val="24"/>
        </w:rPr>
        <w:t>xong</w:t>
      </w:r>
      <w:r w:rsidRPr="0014300A">
        <w:rPr>
          <w:rFonts w:ascii="Palatino Linotype" w:eastAsia="Palatino Linotype" w:hAnsi="Palatino Linotype" w:cs="Palatino Linotype"/>
          <w:color w:val="000000"/>
          <w:sz w:val="24"/>
          <w:szCs w:val="24"/>
        </w:rPr>
        <w:t xml:space="preserve">, đoàn khởi hành tới Pisa (cách </w:t>
      </w:r>
      <w:r w:rsidR="0014300A" w:rsidRPr="0014300A">
        <w:rPr>
          <w:rFonts w:ascii="Palatino Linotype" w:eastAsia="Palatino Linotype" w:hAnsi="Palatino Linotype" w:cs="Palatino Linotype"/>
          <w:color w:val="000000"/>
          <w:sz w:val="24"/>
          <w:szCs w:val="24"/>
        </w:rPr>
        <w:t>105km)</w:t>
      </w:r>
      <w:r w:rsidR="00CB1336">
        <w:rPr>
          <w:rFonts w:ascii="Palatino Linotype" w:eastAsia="Palatino Linotype" w:hAnsi="Palatino Linotype" w:cs="Palatino Linotype"/>
          <w:color w:val="000000"/>
          <w:sz w:val="24"/>
          <w:szCs w:val="24"/>
        </w:rPr>
        <w:t>.</w:t>
      </w:r>
    </w:p>
    <w:p w14:paraId="1BBEA825" w14:textId="34EF64FB" w:rsidR="00EB646F" w:rsidRDefault="00CB1336">
      <w:pPr>
        <w:widowControl w:val="0"/>
        <w:numPr>
          <w:ilvl w:val="0"/>
          <w:numId w:val="14"/>
        </w:numPr>
        <w:pBdr>
          <w:top w:val="nil"/>
          <w:left w:val="nil"/>
          <w:bottom w:val="nil"/>
          <w:right w:val="nil"/>
          <w:between w:val="nil"/>
        </w:pBdr>
        <w:tabs>
          <w:tab w:val="num" w:pos="720"/>
        </w:tabs>
        <w:spacing w:after="0" w:line="360" w:lineRule="auto"/>
        <w:jc w:val="both"/>
        <w:rPr>
          <w:rFonts w:ascii="Palatino Linotype" w:eastAsia="Palatino Linotype" w:hAnsi="Palatino Linotype" w:cs="Palatino Linotype"/>
          <w:color w:val="000000"/>
          <w:sz w:val="24"/>
          <w:szCs w:val="24"/>
        </w:rPr>
      </w:pPr>
      <w:r w:rsidRPr="00CB1336">
        <w:rPr>
          <w:rFonts w:ascii="Palatino Linotype" w:eastAsia="Palatino Linotype" w:hAnsi="Palatino Linotype" w:cs="Palatino Linotype"/>
          <w:b/>
          <w:bCs/>
          <w:i/>
          <w:iCs/>
          <w:color w:val="FF0066"/>
          <w:sz w:val="24"/>
          <w:szCs w:val="24"/>
        </w:rPr>
        <w:t>Tháp nghiêng Pisa (chụp ảnh bên ngoài):</w:t>
      </w:r>
      <w:r w:rsidRPr="00CB1336">
        <w:rPr>
          <w:rFonts w:ascii="Palatino Linotype" w:eastAsia="Palatino Linotype" w:hAnsi="Palatino Linotype" w:cs="Palatino Linotype"/>
          <w:b/>
          <w:bCs/>
          <w:color w:val="FF0066"/>
          <w:sz w:val="24"/>
          <w:szCs w:val="24"/>
        </w:rPr>
        <w:t xml:space="preserve"> </w:t>
      </w:r>
      <w:r w:rsidRPr="00CB1336">
        <w:rPr>
          <w:rFonts w:ascii="Palatino Linotype" w:eastAsia="Palatino Linotype" w:hAnsi="Palatino Linotype" w:cs="Palatino Linotype"/>
          <w:color w:val="000000"/>
          <w:sz w:val="24"/>
          <w:szCs w:val="24"/>
        </w:rPr>
        <w:t>là một tòa tháp chuông tại thành phố Pisa được khởi xây năm 1173. Toà tháp cao 55, 86 m tính từ mặt đất lên đến nóc bên thấp và 56, 70 m đến nóc bên cao. Từ dưới lên có 294 bậc thang. Tường tháp dày 4,09 m ở phía chân tháp, rồi rút dần, chỉ còn 2,48 m trên đỉnh</w:t>
      </w:r>
    </w:p>
    <w:p w14:paraId="4143BD4F" w14:textId="17746C32" w:rsidR="00B333BD" w:rsidRPr="00CB1336" w:rsidRDefault="00B333BD">
      <w:pPr>
        <w:widowControl w:val="0"/>
        <w:numPr>
          <w:ilvl w:val="0"/>
          <w:numId w:val="14"/>
        </w:numPr>
        <w:pBdr>
          <w:top w:val="nil"/>
          <w:left w:val="nil"/>
          <w:bottom w:val="nil"/>
          <w:right w:val="nil"/>
          <w:between w:val="nil"/>
        </w:pBdr>
        <w:tabs>
          <w:tab w:val="num" w:pos="720"/>
        </w:tabs>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i/>
          <w:iCs/>
          <w:color w:val="FF0066"/>
          <w:sz w:val="24"/>
          <w:szCs w:val="24"/>
        </w:rPr>
        <w:t>Quảng trường phép màu Piazza Dei Miracoli:</w:t>
      </w:r>
      <w:r>
        <w:rPr>
          <w:rFonts w:ascii="Palatino Linotype" w:eastAsia="Palatino Linotype" w:hAnsi="Palatino Linotype" w:cs="Palatino Linotype"/>
          <w:color w:val="000000"/>
          <w:sz w:val="24"/>
          <w:szCs w:val="24"/>
        </w:rPr>
        <w:t xml:space="preserve"> </w:t>
      </w:r>
      <w:r w:rsidRPr="00B333BD">
        <w:rPr>
          <w:rFonts w:ascii="Palatino Linotype" w:eastAsia="Palatino Linotype" w:hAnsi="Palatino Linotype" w:cs="Palatino Linotype"/>
          <w:color w:val="000000"/>
          <w:sz w:val="24"/>
          <w:szCs w:val="24"/>
        </w:rPr>
        <w:t>được nhà văn Ý Gabriele d’Annunzio đặt, vì vẻ đẹp kỳ diệu của quần thể kiến trúc nơi đây.</w:t>
      </w:r>
      <w:r w:rsidRPr="00B333BD">
        <w:t xml:space="preserve"> </w:t>
      </w:r>
      <w:r w:rsidRPr="00B333BD">
        <w:rPr>
          <w:rFonts w:ascii="Palatino Linotype" w:eastAsia="Palatino Linotype" w:hAnsi="Palatino Linotype" w:cs="Palatino Linotype"/>
          <w:color w:val="000000"/>
          <w:sz w:val="24"/>
          <w:szCs w:val="24"/>
        </w:rPr>
        <w:t>Quảng trường có diện tích gần 9 hecta, được UNESCO công nhận là Di sản Thế giới.</w:t>
      </w:r>
    </w:p>
    <w:p w14:paraId="012E8400" w14:textId="77777777" w:rsidR="00F4331B"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xml:space="preserve">: Quý khách nghỉ ăn tối tại nhà hàng. </w:t>
      </w:r>
    </w:p>
    <w:p w14:paraId="45CA60C7" w14:textId="4ACF0DDD" w:rsidR="0014300A"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Nghỉ đêm tại khách sạn 3-4* </w:t>
      </w:r>
      <w:r w:rsidR="00B46F72">
        <w:rPr>
          <w:rFonts w:ascii="Palatino Linotype" w:eastAsia="Palatino Linotype" w:hAnsi="Palatino Linotype" w:cs="Palatino Linotype"/>
          <w:color w:val="000000"/>
          <w:sz w:val="24"/>
          <w:szCs w:val="24"/>
        </w:rPr>
        <w:t>tại khu vực lân cận</w:t>
      </w:r>
    </w:p>
    <w:p w14:paraId="28B2FABF" w14:textId="00ACC640" w:rsidR="00913B4D" w:rsidRDefault="00913B4D" w:rsidP="0014300A">
      <w:pPr>
        <w:spacing w:after="0" w:line="360" w:lineRule="auto"/>
        <w:jc w:val="both"/>
        <w:rPr>
          <w:rFonts w:ascii="Palatino Linotype" w:eastAsia="Palatino Linotype" w:hAnsi="Palatino Linotype" w:cs="Palatino Linotype"/>
          <w:color w:val="000000"/>
          <w:sz w:val="24"/>
          <w:szCs w:val="24"/>
        </w:rPr>
      </w:pPr>
    </w:p>
    <w:tbl>
      <w:tblPr>
        <w:tblStyle w:val="a4"/>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03BB1CAB" w14:textId="77777777" w:rsidTr="0014300A">
        <w:trPr>
          <w:trHeight w:val="456"/>
        </w:trPr>
        <w:tc>
          <w:tcPr>
            <w:tcW w:w="1449" w:type="dxa"/>
            <w:tcBorders>
              <w:bottom w:val="single" w:sz="24" w:space="0" w:color="D9448B"/>
            </w:tcBorders>
            <w:shd w:val="clear" w:color="auto" w:fill="D9448B"/>
            <w:vAlign w:val="center"/>
          </w:tcPr>
          <w:p w14:paraId="4EB61E18" w14:textId="77777777" w:rsidR="00B14F1D" w:rsidRDefault="00000000" w:rsidP="0014300A">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04</w:t>
            </w:r>
          </w:p>
        </w:tc>
        <w:tc>
          <w:tcPr>
            <w:tcW w:w="9227" w:type="dxa"/>
            <w:vAlign w:val="center"/>
          </w:tcPr>
          <w:p w14:paraId="3BAD55A3" w14:textId="116992DD" w:rsidR="00B14F1D" w:rsidRDefault="00F4331B" w:rsidP="0014300A">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sidR="0014300A">
              <w:rPr>
                <w:rFonts w:ascii="Palatino Linotype" w:eastAsia="Palatino Linotype" w:hAnsi="Palatino Linotype" w:cs="Palatino Linotype"/>
                <w:b/>
                <w:sz w:val="26"/>
                <w:szCs w:val="26"/>
              </w:rPr>
              <w:t xml:space="preserve">PISA </w:t>
            </w:r>
            <w:r w:rsidR="009340C1">
              <w:rPr>
                <w:rFonts w:ascii="Palatino Linotype" w:eastAsia="Palatino Linotype" w:hAnsi="Palatino Linotype" w:cs="Palatino Linotype"/>
                <w:b/>
                <w:sz w:val="26"/>
                <w:szCs w:val="26"/>
              </w:rPr>
              <w:t xml:space="preserve">– FLORENCE </w:t>
            </w:r>
            <w:r w:rsidR="00EA1C3A">
              <w:rPr>
                <w:rFonts w:ascii="Palatino Linotype" w:eastAsia="Palatino Linotype" w:hAnsi="Palatino Linotype" w:cs="Palatino Linotype"/>
                <w:b/>
                <w:sz w:val="26"/>
                <w:szCs w:val="26"/>
              </w:rPr>
              <w:t>-</w:t>
            </w:r>
            <w:r w:rsidR="00913B4D">
              <w:rPr>
                <w:rFonts w:ascii="Palatino Linotype" w:eastAsia="Palatino Linotype" w:hAnsi="Palatino Linotype" w:cs="Palatino Linotype"/>
                <w:b/>
                <w:sz w:val="26"/>
                <w:szCs w:val="26"/>
              </w:rPr>
              <w:t xml:space="preserve"> </w:t>
            </w:r>
            <w:r w:rsidR="00CB1336">
              <w:rPr>
                <w:rFonts w:ascii="Palatino Linotype" w:eastAsia="Palatino Linotype" w:hAnsi="Palatino Linotype" w:cs="Palatino Linotype"/>
                <w:b/>
                <w:sz w:val="26"/>
                <w:szCs w:val="26"/>
              </w:rPr>
              <w:t xml:space="preserve">ROME </w:t>
            </w:r>
            <w:r>
              <w:rPr>
                <w:rFonts w:ascii="Palatino Linotype" w:eastAsia="Palatino Linotype" w:hAnsi="Palatino Linotype" w:cs="Palatino Linotype"/>
                <w:b/>
                <w:sz w:val="26"/>
                <w:szCs w:val="26"/>
              </w:rPr>
              <w:t xml:space="preserve"> (ĂN SÁNG, TRƯA, TỐI)</w:t>
            </w:r>
          </w:p>
        </w:tc>
      </w:tr>
    </w:tbl>
    <w:p w14:paraId="043E8178" w14:textId="51496F56" w:rsidR="008D6EB3" w:rsidRPr="00377B2E" w:rsidRDefault="00316424" w:rsidP="00377B2E">
      <w:pP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b/>
          <w:color w:val="000000"/>
          <w:sz w:val="24"/>
          <w:szCs w:val="24"/>
        </w:rPr>
        <w:t>Sáng:</w:t>
      </w:r>
      <w:r w:rsidR="00F4331B">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Sau khi ăn sáng tại khách sạn, </w:t>
      </w:r>
      <w:r w:rsidR="00F4331B">
        <w:rPr>
          <w:rFonts w:ascii="Palatino Linotype" w:eastAsia="Palatino Linotype" w:hAnsi="Palatino Linotype" w:cs="Palatino Linotype"/>
          <w:color w:val="000000"/>
          <w:sz w:val="24"/>
          <w:szCs w:val="24"/>
        </w:rPr>
        <w:t>Sau đó đoàn khởi hành tới</w:t>
      </w:r>
      <w:r w:rsidR="009340C1">
        <w:rPr>
          <w:rFonts w:ascii="Palatino Linotype" w:eastAsia="Palatino Linotype" w:hAnsi="Palatino Linotype" w:cs="Palatino Linotype"/>
          <w:color w:val="000000"/>
          <w:sz w:val="24"/>
          <w:szCs w:val="24"/>
        </w:rPr>
        <w:t xml:space="preserve"> Florence (cách 99km) </w:t>
      </w:r>
      <w:r w:rsidR="009340C1" w:rsidRPr="009340C1">
        <w:rPr>
          <w:rFonts w:ascii="Palatino Linotype" w:eastAsia="Palatino Linotype" w:hAnsi="Palatino Linotype" w:cs="Palatino Linotype"/>
          <w:i/>
          <w:iCs/>
          <w:color w:val="000000"/>
          <w:sz w:val="24"/>
          <w:szCs w:val="24"/>
        </w:rPr>
        <w:t>Nhắc đến những thành phố đẹp nhất thế giới chúng ta không thể bỏ qua cái tên Florence, Ý. Thành phố cổ này không chỉ cổ kính, tráng lệ mà còn là cái nôi của văn minh thế giới trong suốt 4 thế kỷ (từ XIV-XIX) .Theo thống kê của UNESCO thì “60% những công trình kiến trúc quan trọng nhất của nhân loại nằm tại Ý và có đến một nửa trong số đó thuộc về Florence”</w:t>
      </w:r>
      <w:r w:rsidR="009340C1" w:rsidRPr="009340C1">
        <w:rPr>
          <w:rFonts w:ascii="Palatino Linotype" w:eastAsia="Palatino Linotype" w:hAnsi="Palatino Linotype" w:cs="Palatino Linotype"/>
          <w:color w:val="000000"/>
          <w:sz w:val="24"/>
          <w:szCs w:val="24"/>
        </w:rPr>
        <w:t xml:space="preserve">. </w:t>
      </w:r>
      <w:r w:rsidR="009340C1">
        <w:rPr>
          <w:rFonts w:ascii="Palatino Linotype" w:eastAsia="Palatino Linotype" w:hAnsi="Palatino Linotype" w:cs="Palatino Linotype"/>
          <w:color w:val="000000"/>
          <w:sz w:val="24"/>
          <w:szCs w:val="24"/>
        </w:rPr>
        <w:t>và tham quan:</w:t>
      </w:r>
    </w:p>
    <w:p w14:paraId="2175ED5C" w14:textId="0941199A" w:rsidR="00B6242A" w:rsidRPr="008D6EB3" w:rsidRDefault="00377B2E">
      <w:pPr>
        <w:pStyle w:val="ListParagraph"/>
        <w:numPr>
          <w:ilvl w:val="0"/>
          <w:numId w:val="23"/>
        </w:numPr>
        <w:tabs>
          <w:tab w:val="num" w:pos="720"/>
        </w:tabs>
        <w:spacing w:after="0" w:line="360" w:lineRule="auto"/>
        <w:jc w:val="both"/>
        <w:rPr>
          <w:rFonts w:ascii="Palatino Linotype" w:eastAsia="Palatino Linotype" w:hAnsi="Palatino Linotype" w:cs="Palatino Linotype"/>
          <w:b/>
          <w:bCs/>
          <w:color w:val="000000"/>
          <w:sz w:val="24"/>
          <w:szCs w:val="24"/>
        </w:rPr>
      </w:pPr>
      <w:r w:rsidRPr="00377B2E">
        <w:rPr>
          <w:rFonts w:ascii="Palatino Linotype" w:eastAsia="Palatino Linotype" w:hAnsi="Palatino Linotype" w:cs="Palatino Linotype"/>
          <w:b/>
          <w:bCs/>
          <w:noProof/>
          <w:color w:val="000000"/>
          <w:sz w:val="24"/>
          <w:szCs w:val="24"/>
        </w:rPr>
        <w:drawing>
          <wp:anchor distT="0" distB="0" distL="114300" distR="114300" simplePos="0" relativeHeight="251674624" behindDoc="0" locked="0" layoutInCell="1" allowOverlap="1" wp14:anchorId="0A9C18F4" wp14:editId="7643CEB3">
            <wp:simplePos x="0" y="0"/>
            <wp:positionH relativeFrom="column">
              <wp:posOffset>3683829</wp:posOffset>
            </wp:positionH>
            <wp:positionV relativeFrom="paragraph">
              <wp:posOffset>763601</wp:posOffset>
            </wp:positionV>
            <wp:extent cx="2895600" cy="1933575"/>
            <wp:effectExtent l="0" t="0" r="0" b="9525"/>
            <wp:wrapSquare wrapText="bothSides"/>
            <wp:docPr id="6581407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56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6242A" w:rsidRPr="008D6EB3">
        <w:rPr>
          <w:rFonts w:ascii="Palatino Linotype" w:eastAsia="Palatino Linotype" w:hAnsi="Palatino Linotype" w:cs="Palatino Linotype"/>
          <w:b/>
          <w:bCs/>
          <w:i/>
          <w:iCs/>
          <w:color w:val="FF0066"/>
          <w:sz w:val="24"/>
          <w:szCs w:val="24"/>
        </w:rPr>
        <w:t>Thánh đường Doumo Santa Maria Del</w:t>
      </w:r>
      <w:r w:rsidR="00B6242A" w:rsidRPr="008D6EB3">
        <w:rPr>
          <w:rFonts w:ascii="Palatino Linotype" w:eastAsia="Palatino Linotype" w:hAnsi="Palatino Linotype" w:cs="Palatino Linotype"/>
          <w:color w:val="FF0066"/>
          <w:sz w:val="24"/>
          <w:szCs w:val="24"/>
        </w:rPr>
        <w:t xml:space="preserve"> </w:t>
      </w:r>
      <w:r w:rsidR="00B6242A" w:rsidRPr="008D6EB3">
        <w:rPr>
          <w:rFonts w:ascii="Palatino Linotype" w:eastAsia="Palatino Linotype" w:hAnsi="Palatino Linotype" w:cs="Palatino Linotype"/>
          <w:color w:val="000000"/>
          <w:sz w:val="24"/>
          <w:szCs w:val="24"/>
        </w:rPr>
        <w:t>là một trong 4 nhà thờ lớn nhất thế giới, nổi bật trên đường chân trời thành phố Florence xinh đẹp này là mái vòm tráng lệ của  nhà thờ - công trình kiến trúc quan trọng bậc nhất của thời kì Phục hưng, được trang hoàng vô cùng tráng lệ với nhiều cửa sổ kính màu và bức họa nổi tiếng</w:t>
      </w:r>
    </w:p>
    <w:p w14:paraId="441F960C" w14:textId="77777777" w:rsidR="00B6242A" w:rsidRPr="00B6242A" w:rsidRDefault="00B6242A">
      <w:pPr>
        <w:numPr>
          <w:ilvl w:val="0"/>
          <w:numId w:val="22"/>
        </w:numPr>
        <w:tabs>
          <w:tab w:val="num" w:pos="720"/>
        </w:tabs>
        <w:spacing w:after="0" w:line="360" w:lineRule="auto"/>
        <w:jc w:val="both"/>
        <w:rPr>
          <w:rFonts w:ascii="Palatino Linotype" w:eastAsia="Palatino Linotype" w:hAnsi="Palatino Linotype" w:cs="Palatino Linotype"/>
          <w:b/>
          <w:bCs/>
          <w:color w:val="000000"/>
          <w:sz w:val="24"/>
          <w:szCs w:val="24"/>
        </w:rPr>
      </w:pPr>
      <w:r w:rsidRPr="00B6242A">
        <w:rPr>
          <w:rFonts w:ascii="Palatino Linotype" w:eastAsia="Palatino Linotype" w:hAnsi="Palatino Linotype" w:cs="Palatino Linotype"/>
          <w:b/>
          <w:bCs/>
          <w:i/>
          <w:iCs/>
          <w:color w:val="FF0066"/>
          <w:sz w:val="24"/>
          <w:szCs w:val="24"/>
        </w:rPr>
        <w:t>Nhà rửa tội Baptistery of STJohn:</w:t>
      </w:r>
      <w:r w:rsidRPr="00B6242A">
        <w:rPr>
          <w:rFonts w:ascii="Palatino Linotype" w:eastAsia="Palatino Linotype" w:hAnsi="Palatino Linotype" w:cs="Palatino Linotype"/>
          <w:b/>
          <w:bCs/>
          <w:color w:val="FF0066"/>
          <w:sz w:val="24"/>
          <w:szCs w:val="24"/>
        </w:rPr>
        <w:t xml:space="preserve"> </w:t>
      </w:r>
      <w:r w:rsidRPr="00B6242A">
        <w:rPr>
          <w:rFonts w:ascii="Palatino Linotype" w:eastAsia="Palatino Linotype" w:hAnsi="Palatino Linotype" w:cs="Palatino Linotype"/>
          <w:color w:val="000000"/>
          <w:sz w:val="24"/>
          <w:szCs w:val="24"/>
        </w:rPr>
        <w:t>Một trong những tòa lâu đời nhất tại Florence,ngoại thất của nó được bọc bằng đá cẩm thạch khảm cùng  với cửa đồng tinh tế và khảm nội thất tạo thành các điểm thăm quan chính của nó. Cấu trúc hình bát giác với 3 bộ cửa đồng ở lối vào chính là điểm nhấn cho công trình này</w:t>
      </w:r>
    </w:p>
    <w:p w14:paraId="0ACC29F9" w14:textId="77777777" w:rsidR="00B6242A" w:rsidRPr="00B6242A" w:rsidRDefault="00B6242A">
      <w:pPr>
        <w:numPr>
          <w:ilvl w:val="0"/>
          <w:numId w:val="22"/>
        </w:numPr>
        <w:tabs>
          <w:tab w:val="num" w:pos="720"/>
        </w:tabs>
        <w:spacing w:after="0" w:line="360" w:lineRule="auto"/>
        <w:jc w:val="both"/>
        <w:rPr>
          <w:rFonts w:ascii="Palatino Linotype" w:eastAsia="Palatino Linotype" w:hAnsi="Palatino Linotype" w:cs="Palatino Linotype"/>
          <w:b/>
          <w:bCs/>
          <w:color w:val="000000"/>
          <w:sz w:val="24"/>
          <w:szCs w:val="24"/>
        </w:rPr>
      </w:pPr>
      <w:r w:rsidRPr="00B6242A">
        <w:rPr>
          <w:rFonts w:ascii="Palatino Linotype" w:eastAsia="Palatino Linotype" w:hAnsi="Palatino Linotype" w:cs="Palatino Linotype"/>
          <w:b/>
          <w:bCs/>
          <w:i/>
          <w:iCs/>
          <w:color w:val="FF0066"/>
          <w:sz w:val="24"/>
          <w:szCs w:val="24"/>
        </w:rPr>
        <w:t>Quảng trường Piazza della Signoria</w:t>
      </w:r>
      <w:r w:rsidRPr="00B6242A">
        <w:rPr>
          <w:rFonts w:ascii="Palatino Linotype" w:eastAsia="Palatino Linotype" w:hAnsi="Palatino Linotype" w:cs="Palatino Linotype"/>
          <w:b/>
          <w:bCs/>
          <w:i/>
          <w:iCs/>
          <w:color w:val="000000"/>
          <w:sz w:val="24"/>
          <w:szCs w:val="24"/>
        </w:rPr>
        <w:t>:</w:t>
      </w:r>
      <w:r w:rsidRPr="00B6242A">
        <w:rPr>
          <w:rFonts w:ascii="Palatino Linotype" w:eastAsia="Palatino Linotype" w:hAnsi="Palatino Linotype" w:cs="Palatino Linotype"/>
          <w:b/>
          <w:bCs/>
          <w:color w:val="000000"/>
          <w:sz w:val="24"/>
          <w:szCs w:val="24"/>
        </w:rPr>
        <w:t xml:space="preserve"> </w:t>
      </w:r>
      <w:r w:rsidRPr="00B6242A">
        <w:rPr>
          <w:rFonts w:ascii="Palatino Linotype" w:eastAsia="Palatino Linotype" w:hAnsi="Palatino Linotype" w:cs="Palatino Linotype"/>
          <w:color w:val="000000"/>
          <w:sz w:val="24"/>
          <w:szCs w:val="24"/>
        </w:rPr>
        <w:t>Quảng trường này là nơi đặt bức tượng David của Michelangelo.  nổi tiếng cùng nhiều quán cà phê ngoài trời. Quảng trường hình chữ L lớn nhất và quan trọng nhất thành phố Florence</w:t>
      </w:r>
    </w:p>
    <w:p w14:paraId="5572E03D" w14:textId="77777777" w:rsidR="00B6242A" w:rsidRPr="00B6242A" w:rsidRDefault="00B6242A">
      <w:pPr>
        <w:numPr>
          <w:ilvl w:val="0"/>
          <w:numId w:val="22"/>
        </w:numPr>
        <w:tabs>
          <w:tab w:val="num" w:pos="720"/>
        </w:tabs>
        <w:spacing w:after="0" w:line="360" w:lineRule="auto"/>
        <w:jc w:val="both"/>
        <w:rPr>
          <w:rFonts w:ascii="Palatino Linotype" w:eastAsia="Palatino Linotype" w:hAnsi="Palatino Linotype" w:cs="Palatino Linotype"/>
          <w:b/>
          <w:bCs/>
          <w:color w:val="000000"/>
          <w:sz w:val="24"/>
          <w:szCs w:val="24"/>
        </w:rPr>
      </w:pPr>
      <w:r w:rsidRPr="00B6242A">
        <w:rPr>
          <w:rFonts w:ascii="Palatino Linotype" w:eastAsia="Palatino Linotype" w:hAnsi="Palatino Linotype" w:cs="Palatino Linotype"/>
          <w:b/>
          <w:bCs/>
          <w:i/>
          <w:iCs/>
          <w:color w:val="FF0066"/>
          <w:sz w:val="24"/>
          <w:szCs w:val="24"/>
        </w:rPr>
        <w:t>Cầu cũ Ponte Vecchio</w:t>
      </w:r>
      <w:r w:rsidRPr="00B6242A">
        <w:rPr>
          <w:rFonts w:ascii="Palatino Linotype" w:eastAsia="Palatino Linotype" w:hAnsi="Palatino Linotype" w:cs="Palatino Linotype"/>
          <w:i/>
          <w:iCs/>
          <w:color w:val="000000"/>
          <w:sz w:val="24"/>
          <w:szCs w:val="24"/>
        </w:rPr>
        <w:t>:</w:t>
      </w:r>
      <w:r w:rsidRPr="00B6242A">
        <w:rPr>
          <w:rFonts w:ascii="Palatino Linotype" w:eastAsia="Palatino Linotype" w:hAnsi="Palatino Linotype" w:cs="Palatino Linotype"/>
          <w:color w:val="000000"/>
          <w:sz w:val="24"/>
          <w:szCs w:val="24"/>
        </w:rPr>
        <w:t xml:space="preserve"> Cây cầu cổ nhất của Florence, ấn tượng với ba mái vòm rộng trải dài con sông. </w:t>
      </w:r>
    </w:p>
    <w:p w14:paraId="3908CA3E" w14:textId="46DA1A16" w:rsidR="009340C1" w:rsidRPr="00316424" w:rsidRDefault="00B6242A">
      <w:pPr>
        <w:numPr>
          <w:ilvl w:val="0"/>
          <w:numId w:val="22"/>
        </w:numPr>
        <w:tabs>
          <w:tab w:val="num" w:pos="720"/>
        </w:tabs>
        <w:spacing w:after="0" w:line="360" w:lineRule="auto"/>
        <w:jc w:val="both"/>
        <w:rPr>
          <w:rFonts w:ascii="Palatino Linotype" w:eastAsia="Palatino Linotype" w:hAnsi="Palatino Linotype" w:cs="Palatino Linotype"/>
          <w:b/>
          <w:bCs/>
          <w:color w:val="000000"/>
          <w:sz w:val="24"/>
          <w:szCs w:val="24"/>
        </w:rPr>
      </w:pPr>
      <w:r w:rsidRPr="00B6242A">
        <w:rPr>
          <w:rFonts w:ascii="Palatino Linotype" w:eastAsia="Palatino Linotype" w:hAnsi="Palatino Linotype" w:cs="Palatino Linotype"/>
          <w:color w:val="000000"/>
          <w:sz w:val="24"/>
          <w:szCs w:val="24"/>
        </w:rPr>
        <w:t>Quý khách thăm quan mua sắm tại cửa hàng dồ da nổi tiếng tại</w:t>
      </w:r>
      <w:r w:rsidRPr="00B6242A">
        <w:rPr>
          <w:rFonts w:ascii="Palatino Linotype" w:eastAsia="Palatino Linotype" w:hAnsi="Palatino Linotype" w:cs="Palatino Linotype"/>
          <w:b/>
          <w:bCs/>
          <w:color w:val="000000"/>
          <w:sz w:val="24"/>
          <w:szCs w:val="24"/>
        </w:rPr>
        <w:t xml:space="preserve"> Florence </w:t>
      </w:r>
    </w:p>
    <w:p w14:paraId="6FEBC4B8" w14:textId="408456DB" w:rsidR="00B46F72" w:rsidRDefault="00316424" w:rsidP="0014300A">
      <w:pPr>
        <w:spacing w:after="0" w:line="360" w:lineRule="auto"/>
        <w:jc w:val="both"/>
        <w:rPr>
          <w:rFonts w:ascii="Palatino Linotype" w:eastAsia="Palatino Linotype" w:hAnsi="Palatino Linotype" w:cs="Palatino Linotype"/>
          <w:color w:val="000000"/>
          <w:sz w:val="24"/>
          <w:szCs w:val="24"/>
        </w:rPr>
      </w:pPr>
      <w:r w:rsidRPr="00913B4D">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xml:space="preserve">: Quý khách ăn trưa tại nhà hàng. </w:t>
      </w:r>
    </w:p>
    <w:p w14:paraId="052D7F27" w14:textId="607CE87C" w:rsidR="00B14F1D" w:rsidRDefault="00316424" w:rsidP="0014300A">
      <w:pP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color w:val="000000"/>
          <w:sz w:val="24"/>
          <w:szCs w:val="24"/>
        </w:rPr>
        <w:lastRenderedPageBreak/>
        <w:t xml:space="preserve">Sau đó đoàn khởi hành về </w:t>
      </w:r>
      <w:r w:rsidR="00CB1336" w:rsidRPr="00913B4D">
        <w:rPr>
          <w:rFonts w:ascii="Palatino Linotype" w:eastAsia="Palatino Linotype" w:hAnsi="Palatino Linotype" w:cs="Palatino Linotype"/>
          <w:b/>
          <w:bCs/>
          <w:color w:val="000000"/>
          <w:sz w:val="24"/>
          <w:szCs w:val="24"/>
        </w:rPr>
        <w:t>Rome</w:t>
      </w:r>
      <w:r w:rsidR="00CB1336">
        <w:rPr>
          <w:rFonts w:ascii="Palatino Linotype" w:eastAsia="Palatino Linotype" w:hAnsi="Palatino Linotype" w:cs="Palatino Linotype"/>
          <w:color w:val="000000"/>
          <w:sz w:val="24"/>
          <w:szCs w:val="24"/>
        </w:rPr>
        <w:t xml:space="preserve"> (cách </w:t>
      </w:r>
      <w:r w:rsidR="00B46F72">
        <w:rPr>
          <w:rFonts w:ascii="Palatino Linotype" w:eastAsia="Palatino Linotype" w:hAnsi="Palatino Linotype" w:cs="Palatino Linotype"/>
          <w:color w:val="000000"/>
          <w:sz w:val="24"/>
          <w:szCs w:val="24"/>
        </w:rPr>
        <w:t>278</w:t>
      </w:r>
      <w:r w:rsidR="00CB1336">
        <w:rPr>
          <w:rFonts w:ascii="Palatino Linotype" w:eastAsia="Palatino Linotype" w:hAnsi="Palatino Linotype" w:cs="Palatino Linotype"/>
          <w:color w:val="000000"/>
          <w:sz w:val="24"/>
          <w:szCs w:val="24"/>
        </w:rPr>
        <w:t>km)</w:t>
      </w:r>
      <w:r w:rsidR="00913B4D" w:rsidRPr="00913B4D">
        <w:t xml:space="preserve"> </w:t>
      </w:r>
      <w:r w:rsidR="00913B4D" w:rsidRPr="00913B4D">
        <w:rPr>
          <w:rFonts w:ascii="Palatino Linotype" w:eastAsia="Palatino Linotype" w:hAnsi="Palatino Linotype" w:cs="Palatino Linotype"/>
          <w:i/>
          <w:iCs/>
          <w:color w:val="000000"/>
          <w:sz w:val="24"/>
          <w:szCs w:val="24"/>
        </w:rPr>
        <w:t>Roma là thủ đô của nước Ý và là một đô thị cấp huyện loại đặc biệt, đồng thời đóng vai trò là thủ phủ vùng Lazio trung tâm của quốc gia này. Roma là thành phố lớn nhất và đông dân nhất ở Ý với hơn 2,8 triệu cư dân trong phạm vi 1.285 km².</w:t>
      </w:r>
    </w:p>
    <w:p w14:paraId="636A384D" w14:textId="3004EE6B" w:rsidR="00B333BD" w:rsidRPr="00B333BD" w:rsidRDefault="00C22647" w:rsidP="00B333BD">
      <w:pPr>
        <w:spacing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83840" behindDoc="1" locked="0" layoutInCell="1" allowOverlap="1" wp14:anchorId="5D580014" wp14:editId="483B5710">
            <wp:simplePos x="0" y="0"/>
            <wp:positionH relativeFrom="margin">
              <wp:align>right</wp:align>
            </wp:positionH>
            <wp:positionV relativeFrom="paragraph">
              <wp:posOffset>4445</wp:posOffset>
            </wp:positionV>
            <wp:extent cx="2445385" cy="3199765"/>
            <wp:effectExtent l="0" t="0" r="0" b="635"/>
            <wp:wrapSquare wrapText="bothSides"/>
            <wp:docPr id="1218875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5385" cy="319976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3BD" w:rsidRPr="00B333BD">
        <w:rPr>
          <w:rFonts w:ascii="Palatino Linotype" w:eastAsia="Palatino Linotype" w:hAnsi="Palatino Linotype" w:cs="Palatino Linotype"/>
          <w:color w:val="000000"/>
          <w:sz w:val="24"/>
          <w:szCs w:val="24"/>
        </w:rPr>
        <w:t xml:space="preserve">Trên đường di chuyển quý khách tham quan </w:t>
      </w:r>
      <w:r w:rsidR="00B333BD" w:rsidRPr="00B333BD">
        <w:rPr>
          <w:rFonts w:ascii="Palatino Linotype" w:eastAsia="Palatino Linotype" w:hAnsi="Palatino Linotype" w:cs="Palatino Linotype"/>
          <w:b/>
          <w:bCs/>
          <w:color w:val="FF0066"/>
          <w:sz w:val="28"/>
          <w:szCs w:val="28"/>
        </w:rPr>
        <w:t>“ Thung Lũng Val d’Orcia”</w:t>
      </w:r>
      <w:r w:rsidR="00B333BD" w:rsidRPr="00B333BD">
        <w:rPr>
          <w:rFonts w:ascii="Palatino Linotype" w:eastAsia="Palatino Linotype" w:hAnsi="Palatino Linotype" w:cs="Palatino Linotype"/>
          <w:color w:val="FF0066"/>
          <w:sz w:val="28"/>
          <w:szCs w:val="28"/>
        </w:rPr>
        <w:t xml:space="preserve"> </w:t>
      </w:r>
      <w:r w:rsidR="00B333BD" w:rsidRPr="00B333BD">
        <w:rPr>
          <w:rFonts w:ascii="Palatino Linotype" w:eastAsia="Palatino Linotype" w:hAnsi="Palatino Linotype" w:cs="Palatino Linotype"/>
          <w:color w:val="000000"/>
          <w:sz w:val="24"/>
          <w:szCs w:val="24"/>
        </w:rPr>
        <w:t>– vùng đồng quê trứ danh của nước Ý, nổi tiếng với ruộng nho và đồng lúa mì –</w:t>
      </w:r>
      <w:r w:rsidR="00B333BD" w:rsidRPr="00B333BD">
        <w:t xml:space="preserve"> </w:t>
      </w:r>
      <w:r w:rsidR="00B333BD" w:rsidRPr="00B333BD">
        <w:rPr>
          <w:rFonts w:ascii="Palatino Linotype" w:eastAsia="Palatino Linotype" w:hAnsi="Palatino Linotype" w:cs="Palatino Linotype"/>
          <w:color w:val="000000"/>
          <w:sz w:val="24"/>
          <w:szCs w:val="24"/>
        </w:rPr>
        <w:t>Khởi hành qua vùng Val d’Orcia – di sản thế giới được UNESCO công nhận, nằm giữa Florence và Siena, nơi tái hiện bức tranh đồng quê nước Ý đầy thơ mộng. Quý khách chiêm ngưỡng những đồi nho bát ngát, đồng lúa mì vàng óng, xen lẫn những hàng cây bách đặc trưng uốn lượn theo triền đồi – khung cảnh từng xuất hiện trong nhiều bộ phim nổi tiếng như Gladiator và Under the Tuscan Sun.</w:t>
      </w:r>
      <w:r w:rsidR="00235F49">
        <w:rPr>
          <w:rFonts w:ascii="Palatino Linotype" w:eastAsia="Palatino Linotype" w:hAnsi="Palatino Linotype" w:cs="Palatino Linotype"/>
          <w:color w:val="000000"/>
          <w:sz w:val="24"/>
          <w:szCs w:val="24"/>
        </w:rPr>
        <w:t xml:space="preserve"> ( mùa từ tháng 5- tháng 9)</w:t>
      </w:r>
    </w:p>
    <w:p w14:paraId="7369489C" w14:textId="5E7B216C" w:rsidR="00FC2D5C" w:rsidRPr="00FC2D5C" w:rsidRDefault="00FC2D5C" w:rsidP="00FC2D5C">
      <w:pPr>
        <w:spacing w:after="0" w:line="360" w:lineRule="auto"/>
        <w:jc w:val="both"/>
        <w:rPr>
          <w:rFonts w:ascii="Palatino Linotype" w:eastAsia="Palatino Linotype" w:hAnsi="Palatino Linotype" w:cs="Palatino Linotype"/>
          <w:color w:val="000000"/>
          <w:sz w:val="24"/>
          <w:szCs w:val="24"/>
        </w:rPr>
      </w:pPr>
      <w:r w:rsidRPr="00FC2D5C">
        <w:rPr>
          <w:rFonts w:ascii="Palatino Linotype" w:eastAsia="Palatino Linotype" w:hAnsi="Palatino Linotype" w:cs="Palatino Linotype"/>
          <w:b/>
          <w:color w:val="000000"/>
          <w:sz w:val="24"/>
          <w:szCs w:val="24"/>
        </w:rPr>
        <w:t>Tối</w:t>
      </w:r>
      <w:r w:rsidRPr="00FC2D5C">
        <w:rPr>
          <w:rFonts w:ascii="Palatino Linotype" w:eastAsia="Palatino Linotype" w:hAnsi="Palatino Linotype" w:cs="Palatino Linotype"/>
          <w:color w:val="000000"/>
          <w:sz w:val="24"/>
          <w:szCs w:val="24"/>
        </w:rPr>
        <w:t xml:space="preserve">: Quý khách nghỉ ăn tối tại nhà hàng. </w:t>
      </w:r>
    </w:p>
    <w:p w14:paraId="780DA2F2" w14:textId="2EE59AA7" w:rsidR="00CB1336" w:rsidRDefault="00FC2D5C" w:rsidP="0014300A">
      <w:pPr>
        <w:spacing w:after="0" w:line="360" w:lineRule="auto"/>
        <w:jc w:val="both"/>
        <w:rPr>
          <w:rFonts w:ascii="Palatino Linotype" w:eastAsia="Palatino Linotype" w:hAnsi="Palatino Linotype" w:cs="Palatino Linotype"/>
          <w:color w:val="000000"/>
          <w:sz w:val="24"/>
          <w:szCs w:val="24"/>
        </w:rPr>
      </w:pPr>
      <w:r w:rsidRPr="00FC2D5C">
        <w:rPr>
          <w:rFonts w:ascii="Palatino Linotype" w:eastAsia="Palatino Linotype" w:hAnsi="Palatino Linotype" w:cs="Palatino Linotype"/>
          <w:color w:val="000000"/>
          <w:sz w:val="24"/>
          <w:szCs w:val="24"/>
        </w:rPr>
        <w:t>Nghỉ đêm tại khách sạn 3-4* </w:t>
      </w:r>
      <w:r w:rsidR="00A47920">
        <w:rPr>
          <w:rFonts w:ascii="Palatino Linotype" w:eastAsia="Palatino Linotype" w:hAnsi="Palatino Linotype" w:cs="Palatino Linotype"/>
          <w:color w:val="000000"/>
          <w:sz w:val="24"/>
          <w:szCs w:val="24"/>
        </w:rPr>
        <w:t>tại khu vực lân cận Rome</w:t>
      </w:r>
    </w:p>
    <w:p w14:paraId="3D73B756" w14:textId="192B7DE2" w:rsidR="00B14F1D" w:rsidRDefault="00B14F1D" w:rsidP="0014300A">
      <w:pPr>
        <w:spacing w:after="0" w:line="360" w:lineRule="auto"/>
        <w:jc w:val="both"/>
        <w:rPr>
          <w:rFonts w:ascii="Palatino Linotype" w:eastAsia="Palatino Linotype" w:hAnsi="Palatino Linotype" w:cs="Palatino Linotype"/>
          <w:sz w:val="24"/>
          <w:szCs w:val="24"/>
        </w:rPr>
      </w:pPr>
    </w:p>
    <w:tbl>
      <w:tblPr>
        <w:tblStyle w:val="a5"/>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1673E459" w14:textId="77777777" w:rsidTr="0014300A">
        <w:trPr>
          <w:trHeight w:val="456"/>
        </w:trPr>
        <w:tc>
          <w:tcPr>
            <w:tcW w:w="1449" w:type="dxa"/>
            <w:tcBorders>
              <w:bottom w:val="single" w:sz="24" w:space="0" w:color="D9448B"/>
            </w:tcBorders>
            <w:shd w:val="clear" w:color="auto" w:fill="D9448B"/>
            <w:vAlign w:val="center"/>
          </w:tcPr>
          <w:p w14:paraId="1B4D329D" w14:textId="77777777" w:rsidR="00B14F1D" w:rsidRDefault="00000000" w:rsidP="0014300A">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05</w:t>
            </w:r>
          </w:p>
        </w:tc>
        <w:tc>
          <w:tcPr>
            <w:tcW w:w="9227" w:type="dxa"/>
            <w:vAlign w:val="center"/>
          </w:tcPr>
          <w:p w14:paraId="7B9B78BD" w14:textId="7282D94D" w:rsidR="00B14F1D" w:rsidRDefault="009E63C6" w:rsidP="0014300A">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sidR="00FC2D5C">
              <w:rPr>
                <w:rFonts w:ascii="Palatino Linotype" w:eastAsia="Palatino Linotype" w:hAnsi="Palatino Linotype" w:cs="Palatino Linotype"/>
                <w:b/>
                <w:sz w:val="26"/>
                <w:szCs w:val="26"/>
              </w:rPr>
              <w:t xml:space="preserve">ROME - </w:t>
            </w:r>
            <w:r w:rsidR="003669C2" w:rsidRPr="003669C2">
              <w:rPr>
                <w:rFonts w:ascii="Palatino Linotype" w:eastAsia="Palatino Linotype" w:hAnsi="Palatino Linotype" w:cs="Palatino Linotype"/>
                <w:b/>
                <w:sz w:val="26"/>
                <w:szCs w:val="26"/>
              </w:rPr>
              <w:t xml:space="preserve">SIENA </w:t>
            </w:r>
            <w:r w:rsidR="003669C2">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(ĂN SÁNG, TRƯA, TỐI)</w:t>
            </w:r>
          </w:p>
        </w:tc>
      </w:tr>
    </w:tbl>
    <w:p w14:paraId="074A3A0F" w14:textId="633F771F" w:rsidR="00A47920"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Sau khi ăn sáng tại khách sạn, quý khách</w:t>
      </w:r>
      <w:r w:rsidR="00A47920">
        <w:rPr>
          <w:rFonts w:ascii="Palatino Linotype" w:eastAsia="Palatino Linotype" w:hAnsi="Palatino Linotype" w:cs="Palatino Linotype"/>
          <w:color w:val="000000"/>
          <w:sz w:val="24"/>
          <w:szCs w:val="24"/>
        </w:rPr>
        <w:t xml:space="preserve"> tham quan:</w:t>
      </w:r>
    </w:p>
    <w:p w14:paraId="5807496F" w14:textId="7E0AB681" w:rsidR="008D6EB3" w:rsidRPr="00B333BD" w:rsidRDefault="00316424" w:rsidP="00B333BD">
      <w:pPr>
        <w:numPr>
          <w:ilvl w:val="0"/>
          <w:numId w:val="15"/>
        </w:numPr>
        <w:tabs>
          <w:tab w:val="num" w:pos="720"/>
        </w:tabs>
        <w:spacing w:after="0" w:line="360" w:lineRule="auto"/>
        <w:jc w:val="both"/>
        <w:rPr>
          <w:rFonts w:ascii="Palatino Linotype" w:eastAsia="Palatino Linotype" w:hAnsi="Palatino Linotype" w:cs="Palatino Linotype"/>
          <w:color w:val="000000"/>
          <w:sz w:val="24"/>
          <w:szCs w:val="24"/>
        </w:rPr>
      </w:pPr>
      <w:r w:rsidRPr="00FC2D5C">
        <w:rPr>
          <w:rFonts w:ascii="Palatino Linotype" w:eastAsia="Palatino Linotype" w:hAnsi="Palatino Linotype" w:cs="Palatino Linotype"/>
          <w:b/>
          <w:bCs/>
          <w:i/>
          <w:iCs/>
          <w:color w:val="FF0066"/>
          <w:sz w:val="24"/>
          <w:szCs w:val="24"/>
        </w:rPr>
        <w:t>Đấu Trường La Mã Colosseum</w:t>
      </w:r>
      <w:r w:rsidRPr="00FC2D5C">
        <w:rPr>
          <w:rFonts w:ascii="Palatino Linotype" w:eastAsia="Palatino Linotype" w:hAnsi="Palatino Linotype" w:cs="Palatino Linotype"/>
          <w:color w:val="FF0066"/>
          <w:sz w:val="24"/>
          <w:szCs w:val="24"/>
        </w:rPr>
        <w:t xml:space="preserve"> </w:t>
      </w:r>
      <w:r w:rsidRPr="00CB1336">
        <w:rPr>
          <w:rFonts w:ascii="Palatino Linotype" w:eastAsia="Palatino Linotype" w:hAnsi="Palatino Linotype" w:cs="Palatino Linotype"/>
          <w:color w:val="000000"/>
          <w:sz w:val="24"/>
          <w:szCs w:val="24"/>
        </w:rPr>
        <w:t xml:space="preserve">– nơi diễn ra những cuộc giác đấu giữa tù nhân La Mã với thú dữ dưới sự chứng kiến của công chúng và Hoàng đế La Mã . </w:t>
      </w:r>
      <w:r w:rsidRPr="00FC2D5C">
        <w:rPr>
          <w:rFonts w:ascii="Palatino Linotype" w:eastAsia="Palatino Linotype" w:hAnsi="Palatino Linotype" w:cs="Palatino Linotype"/>
          <w:i/>
          <w:iCs/>
          <w:color w:val="000000"/>
          <w:sz w:val="24"/>
          <w:szCs w:val="24"/>
        </w:rPr>
        <w:t>Chụp ảnh bên ngoài đấu trường.</w:t>
      </w:r>
    </w:p>
    <w:p w14:paraId="5F399DBF" w14:textId="4B1648CF" w:rsidR="00316424" w:rsidRPr="00CB1336" w:rsidRDefault="00182CE7">
      <w:pPr>
        <w:numPr>
          <w:ilvl w:val="0"/>
          <w:numId w:val="15"/>
        </w:numPr>
        <w:tabs>
          <w:tab w:val="num" w:pos="720"/>
        </w:tabs>
        <w:spacing w:after="0" w:line="360" w:lineRule="auto"/>
        <w:jc w:val="both"/>
        <w:rPr>
          <w:rFonts w:ascii="Palatino Linotype" w:eastAsia="Palatino Linotype" w:hAnsi="Palatino Linotype" w:cs="Palatino Linotype"/>
          <w:color w:val="000000"/>
          <w:sz w:val="24"/>
          <w:szCs w:val="24"/>
        </w:rPr>
      </w:pPr>
      <w:r>
        <w:rPr>
          <w:noProof/>
        </w:rPr>
        <w:lastRenderedPageBreak/>
        <w:drawing>
          <wp:anchor distT="0" distB="0" distL="114300" distR="114300" simplePos="0" relativeHeight="251684864" behindDoc="1" locked="0" layoutInCell="1" allowOverlap="1" wp14:anchorId="75F51AC6" wp14:editId="6FD2E214">
            <wp:simplePos x="0" y="0"/>
            <wp:positionH relativeFrom="margin">
              <wp:align>right</wp:align>
            </wp:positionH>
            <wp:positionV relativeFrom="paragraph">
              <wp:posOffset>415869</wp:posOffset>
            </wp:positionV>
            <wp:extent cx="3076575" cy="2052320"/>
            <wp:effectExtent l="0" t="0" r="9525" b="5080"/>
            <wp:wrapTight wrapText="bothSides">
              <wp:wrapPolygon edited="0">
                <wp:start x="0" y="0"/>
                <wp:lineTo x="0" y="21453"/>
                <wp:lineTo x="21533" y="21453"/>
                <wp:lineTo x="21533" y="0"/>
                <wp:lineTo x="0" y="0"/>
              </wp:wrapPolygon>
            </wp:wrapTight>
            <wp:docPr id="963948329" name="Picture 4" descr="Hơn 46.100 đấu Trường La Mã Bức ảnh ảnh, hình chụp &amp; hì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ơn 46.100 đấu Trường La Mã Bức ảnh ảnh, hình chụp &amp; hình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76575" cy="205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16424" w:rsidRPr="00FC2D5C">
        <w:rPr>
          <w:rFonts w:ascii="Palatino Linotype" w:eastAsia="Palatino Linotype" w:hAnsi="Palatino Linotype" w:cs="Palatino Linotype"/>
          <w:b/>
          <w:bCs/>
          <w:i/>
          <w:iCs/>
          <w:color w:val="FF0066"/>
          <w:sz w:val="24"/>
          <w:szCs w:val="24"/>
        </w:rPr>
        <w:t>Vatican</w:t>
      </w:r>
      <w:r w:rsidR="00316424" w:rsidRPr="00FC2D5C">
        <w:rPr>
          <w:rFonts w:ascii="Palatino Linotype" w:eastAsia="Palatino Linotype" w:hAnsi="Palatino Linotype" w:cs="Palatino Linotype"/>
          <w:b/>
          <w:bCs/>
          <w:color w:val="FF0066"/>
          <w:sz w:val="24"/>
          <w:szCs w:val="24"/>
        </w:rPr>
        <w:t xml:space="preserve"> </w:t>
      </w:r>
      <w:r w:rsidR="00316424" w:rsidRPr="00CB1336">
        <w:rPr>
          <w:rFonts w:ascii="Palatino Linotype" w:eastAsia="Palatino Linotype" w:hAnsi="Palatino Linotype" w:cs="Palatino Linotype"/>
          <w:b/>
          <w:bCs/>
          <w:color w:val="000000"/>
          <w:sz w:val="24"/>
          <w:szCs w:val="24"/>
        </w:rPr>
        <w:t>–</w:t>
      </w:r>
      <w:r w:rsidR="00316424" w:rsidRPr="00CB1336">
        <w:rPr>
          <w:rFonts w:ascii="Palatino Linotype" w:eastAsia="Palatino Linotype" w:hAnsi="Palatino Linotype" w:cs="Palatino Linotype"/>
          <w:color w:val="000000"/>
          <w:sz w:val="24"/>
          <w:szCs w:val="24"/>
        </w:rPr>
        <w:t xml:space="preserve"> nhà nước có chủ quyền nhỏ nhất thế giới nằm gọn trong lòng thành phố Rome. Nơi đây được xem là trung tâm của Giáo hội Công giáo La Mã dưới sự điều hành của Giáo hoàng – người đứng đầu nhà nước Vatican. (quý khách thăm quan chụp ảnh bên ngoài)</w:t>
      </w:r>
    </w:p>
    <w:p w14:paraId="57659D21" w14:textId="5C9E9711" w:rsidR="00316424" w:rsidRPr="00316424" w:rsidRDefault="00316424">
      <w:pPr>
        <w:numPr>
          <w:ilvl w:val="0"/>
          <w:numId w:val="15"/>
        </w:numPr>
        <w:tabs>
          <w:tab w:val="num" w:pos="720"/>
        </w:tabs>
        <w:spacing w:after="0" w:line="360" w:lineRule="auto"/>
        <w:jc w:val="both"/>
        <w:rPr>
          <w:rFonts w:ascii="Palatino Linotype" w:eastAsia="Palatino Linotype" w:hAnsi="Palatino Linotype" w:cs="Palatino Linotype"/>
          <w:color w:val="000000"/>
          <w:sz w:val="24"/>
          <w:szCs w:val="24"/>
        </w:rPr>
      </w:pPr>
      <w:r w:rsidRPr="00FC2D5C">
        <w:rPr>
          <w:rFonts w:ascii="Palatino Linotype" w:eastAsia="Palatino Linotype" w:hAnsi="Palatino Linotype" w:cs="Palatino Linotype"/>
          <w:b/>
          <w:bCs/>
          <w:i/>
          <w:iCs/>
          <w:color w:val="FF0066"/>
          <w:sz w:val="24"/>
          <w:szCs w:val="24"/>
        </w:rPr>
        <w:t>Quảng Trường St’ Peter &amp; Đại Thánh Đường Saint Peter</w:t>
      </w:r>
      <w:r w:rsidRPr="00FC2D5C">
        <w:rPr>
          <w:rFonts w:ascii="Palatino Linotype" w:eastAsia="Palatino Linotype" w:hAnsi="Palatino Linotype" w:cs="Palatino Linotype"/>
          <w:b/>
          <w:bCs/>
          <w:color w:val="FF0066"/>
          <w:sz w:val="24"/>
          <w:szCs w:val="24"/>
        </w:rPr>
        <w:t xml:space="preserve"> –</w:t>
      </w:r>
      <w:r w:rsidRPr="00FC2D5C">
        <w:rPr>
          <w:rFonts w:ascii="Palatino Linotype" w:eastAsia="Palatino Linotype" w:hAnsi="Palatino Linotype" w:cs="Palatino Linotype"/>
          <w:color w:val="FF0066"/>
          <w:sz w:val="24"/>
          <w:szCs w:val="24"/>
        </w:rPr>
        <w:t xml:space="preserve"> </w:t>
      </w:r>
      <w:r w:rsidRPr="00CB1336">
        <w:rPr>
          <w:rFonts w:ascii="Palatino Linotype" w:eastAsia="Palatino Linotype" w:hAnsi="Palatino Linotype" w:cs="Palatino Linotype"/>
          <w:color w:val="000000"/>
          <w:sz w:val="24"/>
          <w:szCs w:val="24"/>
        </w:rPr>
        <w:t>nơi Đức Giáo Hoàng thường gặp mặt các giáo dân và là nơi lưu giữ hài cốt của Vị Giáo hoàng đầu tiên của Thiên Chúa Giáo La Mã - Thánh Phêrô.</w:t>
      </w:r>
      <w:r w:rsidR="00182CE7" w:rsidRPr="00182CE7">
        <w:t xml:space="preserve"> </w:t>
      </w:r>
    </w:p>
    <w:p w14:paraId="0EE98A55" w14:textId="511CC92F" w:rsidR="00A47920" w:rsidRPr="00FC2D5C" w:rsidRDefault="00A47920">
      <w:pPr>
        <w:numPr>
          <w:ilvl w:val="0"/>
          <w:numId w:val="15"/>
        </w:numPr>
        <w:spacing w:after="0" w:line="360" w:lineRule="auto"/>
        <w:jc w:val="both"/>
        <w:textAlignment w:val="baseline"/>
        <w:rPr>
          <w:rFonts w:ascii="Palatino Linotype" w:eastAsia="Times New Roman" w:hAnsi="Palatino Linotype" w:cs="Times New Roman"/>
          <w:color w:val="000000"/>
          <w:sz w:val="24"/>
          <w:szCs w:val="24"/>
        </w:rPr>
      </w:pPr>
      <w:r w:rsidRPr="00FC2D5C">
        <w:rPr>
          <w:rFonts w:ascii="Palatino Linotype" w:eastAsia="Times New Roman" w:hAnsi="Palatino Linotype" w:cs="Times New Roman"/>
          <w:b/>
          <w:bCs/>
          <w:i/>
          <w:iCs/>
          <w:color w:val="FF0066"/>
          <w:sz w:val="24"/>
          <w:szCs w:val="24"/>
        </w:rPr>
        <w:t>Quảng trường Tây Ban Nha</w:t>
      </w:r>
      <w:r w:rsidRPr="00FC2D5C">
        <w:rPr>
          <w:rFonts w:ascii="Palatino Linotype" w:eastAsia="Times New Roman" w:hAnsi="Palatino Linotype" w:cs="Times New Roman"/>
          <w:i/>
          <w:iCs/>
          <w:color w:val="FF0066"/>
          <w:sz w:val="24"/>
          <w:szCs w:val="24"/>
        </w:rPr>
        <w:t xml:space="preserve"> (</w:t>
      </w:r>
      <w:r w:rsidRPr="00FC2D5C">
        <w:rPr>
          <w:rFonts w:ascii="Palatino Linotype" w:eastAsia="Times New Roman" w:hAnsi="Palatino Linotype" w:cs="Times New Roman"/>
          <w:b/>
          <w:bCs/>
          <w:i/>
          <w:iCs/>
          <w:color w:val="FF0066"/>
          <w:sz w:val="24"/>
          <w:szCs w:val="24"/>
        </w:rPr>
        <w:t>Keat Shelley House, Spanish Steps, Piazza di Sparna</w:t>
      </w:r>
      <w:r w:rsidRPr="00FC2D5C">
        <w:rPr>
          <w:rFonts w:ascii="Palatino Linotype" w:eastAsia="Times New Roman" w:hAnsi="Palatino Linotype" w:cs="Times New Roman"/>
          <w:i/>
          <w:iCs/>
          <w:color w:val="FF0066"/>
          <w:sz w:val="24"/>
          <w:szCs w:val="24"/>
        </w:rPr>
        <w:t>)</w:t>
      </w:r>
      <w:r w:rsidRPr="00FC2D5C">
        <w:rPr>
          <w:rFonts w:ascii="Palatino Linotype" w:eastAsia="Times New Roman" w:hAnsi="Palatino Linotype" w:cs="Times New Roman"/>
          <w:color w:val="FF0066"/>
          <w:sz w:val="24"/>
          <w:szCs w:val="24"/>
        </w:rPr>
        <w:t xml:space="preserve"> </w:t>
      </w:r>
      <w:r w:rsidRPr="00FC2D5C">
        <w:rPr>
          <w:rFonts w:ascii="Palatino Linotype" w:eastAsia="Times New Roman" w:hAnsi="Palatino Linotype" w:cs="Times New Roman"/>
          <w:color w:val="000000"/>
          <w:sz w:val="24"/>
          <w:szCs w:val="24"/>
        </w:rPr>
        <w:t>– hay còn gọi là quảng trường trung tâm du lịch Rome, tận hưởng không khí vui tươi trong tiếng nhạc du dương của những người nghệ sỹ đường phố</w:t>
      </w:r>
      <w:r w:rsidRPr="00FC2D5C">
        <w:rPr>
          <w:rFonts w:ascii="Calibri" w:eastAsia="Times New Roman" w:hAnsi="Calibri" w:cs="Calibri"/>
          <w:color w:val="000000"/>
          <w:sz w:val="24"/>
          <w:szCs w:val="24"/>
        </w:rPr>
        <w:t> </w:t>
      </w:r>
    </w:p>
    <w:p w14:paraId="6AD5C510" w14:textId="4358F4E2" w:rsidR="00A47920" w:rsidRPr="00A47920" w:rsidRDefault="00A47920">
      <w:pPr>
        <w:numPr>
          <w:ilvl w:val="0"/>
          <w:numId w:val="15"/>
        </w:numPr>
        <w:spacing w:after="0" w:line="360" w:lineRule="auto"/>
        <w:jc w:val="both"/>
        <w:textAlignment w:val="baseline"/>
        <w:rPr>
          <w:rFonts w:ascii="Palatino Linotype" w:eastAsia="Times New Roman" w:hAnsi="Palatino Linotype" w:cs="Times New Roman"/>
          <w:color w:val="000000"/>
          <w:sz w:val="24"/>
          <w:szCs w:val="24"/>
        </w:rPr>
      </w:pPr>
      <w:r w:rsidRPr="00A47920">
        <w:rPr>
          <w:rFonts w:ascii="Palatino Linotype" w:eastAsia="Times New Roman" w:hAnsi="Palatino Linotype" w:cs="Times New Roman"/>
          <w:b/>
          <w:bCs/>
          <w:i/>
          <w:iCs/>
          <w:color w:val="FF0066"/>
          <w:sz w:val="24"/>
          <w:szCs w:val="24"/>
        </w:rPr>
        <w:t>Đài phun nước Trevi</w:t>
      </w:r>
      <w:r w:rsidRPr="00A47920">
        <w:rPr>
          <w:rFonts w:ascii="Palatino Linotype" w:eastAsia="Times New Roman" w:hAnsi="Palatino Linotype" w:cs="Times New Roman"/>
          <w:b/>
          <w:bCs/>
          <w:i/>
          <w:iCs/>
          <w:color w:val="000000"/>
          <w:sz w:val="24"/>
          <w:szCs w:val="24"/>
        </w:rPr>
        <w:t>:</w:t>
      </w:r>
      <w:r w:rsidRPr="00A47920">
        <w:rPr>
          <w:rFonts w:ascii="Palatino Linotype" w:eastAsia="Times New Roman" w:hAnsi="Palatino Linotype" w:cs="Times New Roman"/>
          <w:color w:val="000000"/>
          <w:sz w:val="24"/>
          <w:szCs w:val="24"/>
        </w:rPr>
        <w:t xml:space="preserve"> </w:t>
      </w:r>
      <w:r w:rsidRPr="00A47920">
        <w:rPr>
          <w:rFonts w:ascii="Palatino Linotype" w:eastAsia="Times New Roman" w:hAnsi="Palatino Linotype" w:cs="Times New Roman"/>
          <w:b/>
          <w:bCs/>
          <w:color w:val="000000"/>
          <w:sz w:val="24"/>
          <w:szCs w:val="24"/>
        </w:rPr>
        <w:t>–</w:t>
      </w:r>
      <w:r w:rsidRPr="00A47920">
        <w:rPr>
          <w:rFonts w:ascii="Palatino Linotype" w:eastAsia="Times New Roman" w:hAnsi="Palatino Linotype" w:cs="Times New Roman"/>
          <w:color w:val="000000"/>
          <w:sz w:val="24"/>
          <w:szCs w:val="24"/>
        </w:rPr>
        <w:t xml:space="preserve"> là đài phun nước lớn nhất, cao 25.9m, rộng 19.8m, công trình cực kì nổi tiếng với truyền thuyết ném đồng xu, cầu nguyện cho ước mơ và hy vọng được quay trở lại thành phố vĩnh hằng này (chụp hình bên ngoài)</w:t>
      </w:r>
      <w:r w:rsidRPr="00A47920">
        <w:rPr>
          <w:rFonts w:ascii="Calibri" w:eastAsia="Times New Roman" w:hAnsi="Calibri" w:cs="Calibri"/>
          <w:color w:val="000000"/>
          <w:sz w:val="24"/>
          <w:szCs w:val="24"/>
        </w:rPr>
        <w:t> </w:t>
      </w:r>
    </w:p>
    <w:p w14:paraId="71D41D1E" w14:textId="79514000" w:rsidR="00A47920" w:rsidRPr="00A47920" w:rsidRDefault="00A47920" w:rsidP="00A47920">
      <w:pPr>
        <w:spacing w:after="0" w:line="360" w:lineRule="auto"/>
        <w:jc w:val="both"/>
        <w:rPr>
          <w:rFonts w:ascii="Palatino Linotype" w:eastAsia="Palatino Linotype" w:hAnsi="Palatino Linotype" w:cs="Palatino Linotype"/>
          <w:color w:val="000000"/>
          <w:sz w:val="24"/>
          <w:szCs w:val="24"/>
        </w:rPr>
      </w:pPr>
      <w:r w:rsidRPr="00A47920">
        <w:rPr>
          <w:rFonts w:ascii="Palatino Linotype" w:eastAsia="Palatino Linotype" w:hAnsi="Palatino Linotype" w:cs="Palatino Linotype"/>
          <w:b/>
          <w:bCs/>
          <w:color w:val="000000"/>
          <w:sz w:val="24"/>
          <w:szCs w:val="24"/>
        </w:rPr>
        <w:t>Trưa</w:t>
      </w:r>
      <w:r w:rsidRPr="00A47920">
        <w:rPr>
          <w:rFonts w:ascii="Palatino Linotype" w:eastAsia="Palatino Linotype" w:hAnsi="Palatino Linotype" w:cs="Palatino Linotype"/>
          <w:color w:val="000000"/>
          <w:sz w:val="24"/>
          <w:szCs w:val="24"/>
        </w:rPr>
        <w:t>: Quý khách ăn trưa tại nhà hàng</w:t>
      </w:r>
    </w:p>
    <w:p w14:paraId="7D4E61A6" w14:textId="24D3A55D" w:rsidR="003669C2" w:rsidRDefault="00A4792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quý khách khởi hành đi </w:t>
      </w:r>
      <w:bookmarkStart w:id="0" w:name="_Hlk186466895"/>
      <w:r w:rsidR="003669C2" w:rsidRPr="003669C2">
        <w:rPr>
          <w:rFonts w:ascii="Palatino Linotype" w:eastAsia="Palatino Linotype" w:hAnsi="Palatino Linotype" w:cs="Palatino Linotype"/>
          <w:b/>
          <w:bCs/>
          <w:color w:val="FF0066"/>
          <w:sz w:val="28"/>
          <w:szCs w:val="28"/>
        </w:rPr>
        <w:t>Siena</w:t>
      </w:r>
      <w:r w:rsidR="003669C2" w:rsidRPr="003669C2">
        <w:rPr>
          <w:rFonts w:ascii="Palatino Linotype" w:eastAsia="Palatino Linotype" w:hAnsi="Palatino Linotype" w:cs="Palatino Linotype"/>
          <w:color w:val="000000"/>
          <w:sz w:val="24"/>
          <w:szCs w:val="24"/>
        </w:rPr>
        <w:t xml:space="preserve"> </w:t>
      </w:r>
      <w:bookmarkEnd w:id="0"/>
      <w:r w:rsidR="003669C2">
        <w:rPr>
          <w:rFonts w:ascii="Palatino Linotype" w:eastAsia="Palatino Linotype" w:hAnsi="Palatino Linotype" w:cs="Palatino Linotype"/>
          <w:color w:val="000000"/>
          <w:sz w:val="24"/>
          <w:szCs w:val="24"/>
        </w:rPr>
        <w:t>-</w:t>
      </w:r>
      <w:r w:rsidR="003669C2" w:rsidRPr="003669C2">
        <w:rPr>
          <w:rFonts w:ascii="Palatino Linotype" w:eastAsia="Palatino Linotype" w:hAnsi="Palatino Linotype" w:cs="Palatino Linotype"/>
          <w:b/>
          <w:bCs/>
          <w:i/>
          <w:iCs/>
          <w:color w:val="FF0066"/>
          <w:sz w:val="28"/>
          <w:szCs w:val="28"/>
        </w:rPr>
        <w:t>viên ngọc quý của Tuscany, Ý</w:t>
      </w:r>
      <w:r w:rsidR="003669C2">
        <w:rPr>
          <w:rFonts w:ascii="Palatino Linotype" w:eastAsia="Palatino Linotype" w:hAnsi="Palatino Linotype" w:cs="Palatino Linotype"/>
          <w:i/>
          <w:iCs/>
          <w:color w:val="EE0000"/>
          <w:sz w:val="28"/>
          <w:szCs w:val="28"/>
        </w:rPr>
        <w:t xml:space="preserve"> </w:t>
      </w:r>
      <w:r w:rsidR="003669C2">
        <w:rPr>
          <w:rFonts w:ascii="Palatino Linotype" w:eastAsia="Palatino Linotype" w:hAnsi="Palatino Linotype" w:cs="Palatino Linotype"/>
          <w:color w:val="000000"/>
          <w:sz w:val="24"/>
          <w:szCs w:val="24"/>
        </w:rPr>
        <w:t xml:space="preserve">(cách 237km). </w:t>
      </w:r>
      <w:r w:rsidR="003669C2" w:rsidRPr="003669C2">
        <w:t xml:space="preserve"> </w:t>
      </w:r>
      <w:r w:rsidR="003669C2" w:rsidRPr="003669C2">
        <w:rPr>
          <w:rFonts w:ascii="Palatino Linotype" w:eastAsia="Palatino Linotype" w:hAnsi="Palatino Linotype" w:cs="Palatino Linotype"/>
          <w:color w:val="000000"/>
          <w:sz w:val="24"/>
          <w:szCs w:val="24"/>
        </w:rPr>
        <w:t>Siena là một thành phố lịch sử nằm ở vùng Tuscany, Ý. Với kiến trúc Trung cổ tuyệt đẹp, các di sản văn hóa phong phú và bầu không khí lãng mạn, Siena đã thu hút hàng triệu du khách từ khắp nơi trên thế giới.</w:t>
      </w:r>
    </w:p>
    <w:p w14:paraId="4D00209A" w14:textId="49953CE8" w:rsidR="00BD251D"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xml:space="preserve">: Quý khách ăn tối tại nhà hàng. </w:t>
      </w:r>
    </w:p>
    <w:p w14:paraId="0E2B5ED1" w14:textId="41D11006" w:rsidR="00B14F1D"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3-4*</w:t>
      </w:r>
    </w:p>
    <w:p w14:paraId="30E13D89" w14:textId="12C6ABF6" w:rsidR="00B14F1D" w:rsidRDefault="00B14F1D" w:rsidP="0014300A">
      <w:pPr>
        <w:spacing w:after="0" w:line="360" w:lineRule="auto"/>
        <w:jc w:val="both"/>
        <w:rPr>
          <w:rFonts w:ascii="Palatino Linotype" w:eastAsia="Palatino Linotype" w:hAnsi="Palatino Linotype" w:cs="Palatino Linotype"/>
          <w:color w:val="000000"/>
          <w:sz w:val="24"/>
          <w:szCs w:val="24"/>
        </w:rPr>
      </w:pPr>
    </w:p>
    <w:tbl>
      <w:tblPr>
        <w:tblStyle w:val="a6"/>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6C845DAE" w14:textId="77777777" w:rsidTr="0014300A">
        <w:trPr>
          <w:trHeight w:val="456"/>
        </w:trPr>
        <w:tc>
          <w:tcPr>
            <w:tcW w:w="1449" w:type="dxa"/>
            <w:tcBorders>
              <w:bottom w:val="single" w:sz="24" w:space="0" w:color="D9448B"/>
            </w:tcBorders>
            <w:shd w:val="clear" w:color="auto" w:fill="D9448B"/>
            <w:vAlign w:val="center"/>
          </w:tcPr>
          <w:p w14:paraId="4C0280CB" w14:textId="77777777" w:rsidR="00B14F1D" w:rsidRDefault="00000000" w:rsidP="0014300A">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06</w:t>
            </w:r>
          </w:p>
        </w:tc>
        <w:tc>
          <w:tcPr>
            <w:tcW w:w="9227" w:type="dxa"/>
            <w:vAlign w:val="center"/>
          </w:tcPr>
          <w:p w14:paraId="1713C54A" w14:textId="377D7E7E" w:rsidR="00B14F1D" w:rsidRDefault="00000000" w:rsidP="0014300A">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sidR="00B333BD">
              <w:rPr>
                <w:rFonts w:ascii="Palatino Linotype" w:eastAsia="Palatino Linotype" w:hAnsi="Palatino Linotype" w:cs="Palatino Linotype"/>
                <w:b/>
                <w:sz w:val="26"/>
                <w:szCs w:val="26"/>
              </w:rPr>
              <w:t>SIENA</w:t>
            </w:r>
            <w:r w:rsidR="00A47920" w:rsidRPr="00FC2D5C">
              <w:rPr>
                <w:rFonts w:ascii="Palatino Linotype" w:eastAsia="Palatino Linotype" w:hAnsi="Palatino Linotype" w:cs="Palatino Linotype"/>
                <w:b/>
                <w:sz w:val="26"/>
                <w:szCs w:val="26"/>
              </w:rPr>
              <w:t xml:space="preserve"> </w:t>
            </w:r>
            <w:r w:rsidR="00A47920">
              <w:rPr>
                <w:rFonts w:ascii="Palatino Linotype" w:eastAsia="Palatino Linotype" w:hAnsi="Palatino Linotype" w:cs="Palatino Linotype"/>
                <w:b/>
                <w:sz w:val="26"/>
                <w:szCs w:val="26"/>
              </w:rPr>
              <w:t xml:space="preserve"> – BOLOGNA</w:t>
            </w:r>
            <w:r w:rsidR="00B333BD">
              <w:rPr>
                <w:rFonts w:ascii="Palatino Linotype" w:eastAsia="Palatino Linotype" w:hAnsi="Palatino Linotype" w:cs="Palatino Linotype"/>
                <w:b/>
                <w:sz w:val="26"/>
                <w:szCs w:val="26"/>
              </w:rPr>
              <w:t xml:space="preserve">                                        </w:t>
            </w:r>
            <w:r w:rsidR="00A47920">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(ĂN SÁNG, TRƯA, TỐI)</w:t>
            </w:r>
          </w:p>
        </w:tc>
      </w:tr>
    </w:tbl>
    <w:p w14:paraId="03EAD08A" w14:textId="50A3FB19" w:rsidR="00B14F1D" w:rsidRDefault="00D5548C" w:rsidP="00B333BD">
      <w:pPr>
        <w:spacing w:before="120" w:after="0" w:line="360" w:lineRule="auto"/>
        <w:ind w:right="-11"/>
        <w:jc w:val="both"/>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 xml:space="preserve">Sau khi ăn sáng tại khách sạn, sau đó HDV &amp; xe đưa đoàn </w:t>
      </w:r>
      <w:r>
        <w:rPr>
          <w:rFonts w:ascii="Palatino Linotype" w:eastAsia="Palatino Linotype" w:hAnsi="Palatino Linotype" w:cs="Palatino Linotype"/>
          <w:sz w:val="24"/>
          <w:szCs w:val="24"/>
        </w:rPr>
        <w:t xml:space="preserve">khởi hành </w:t>
      </w:r>
      <w:r w:rsidR="00A47920">
        <w:rPr>
          <w:rFonts w:ascii="Palatino Linotype" w:eastAsia="Palatino Linotype" w:hAnsi="Palatino Linotype" w:cs="Palatino Linotype"/>
          <w:sz w:val="24"/>
          <w:szCs w:val="24"/>
        </w:rPr>
        <w:t>tham quan</w:t>
      </w:r>
      <w:r w:rsidR="00B333BD">
        <w:rPr>
          <w:rFonts w:ascii="Palatino Linotype" w:eastAsia="Palatino Linotype" w:hAnsi="Palatino Linotype" w:cs="Palatino Linotype"/>
          <w:sz w:val="24"/>
          <w:szCs w:val="24"/>
        </w:rPr>
        <w:t xml:space="preserve"> </w:t>
      </w:r>
      <w:r w:rsidR="00B333BD" w:rsidRPr="00B333BD">
        <w:rPr>
          <w:rFonts w:ascii="Palatino Linotype" w:eastAsia="Palatino Linotype" w:hAnsi="Palatino Linotype" w:cs="Palatino Linotype"/>
          <w:b/>
          <w:bCs/>
          <w:color w:val="000000"/>
          <w:sz w:val="24"/>
          <w:szCs w:val="24"/>
        </w:rPr>
        <w:t>Siena</w:t>
      </w:r>
    </w:p>
    <w:p w14:paraId="134452F0" w14:textId="24D815B4" w:rsidR="00B333BD" w:rsidRPr="00182CE7" w:rsidRDefault="00182CE7" w:rsidP="00B333BD">
      <w:pPr>
        <w:pStyle w:val="ListParagraph"/>
        <w:numPr>
          <w:ilvl w:val="0"/>
          <w:numId w:val="23"/>
        </w:numPr>
        <w:spacing w:line="360" w:lineRule="auto"/>
        <w:jc w:val="both"/>
        <w:rPr>
          <w:rFonts w:ascii="Palatino Linotype" w:eastAsia="Palatino Linotype" w:hAnsi="Palatino Linotype" w:cs="Palatino Linotype"/>
          <w:i/>
          <w:iCs/>
          <w:color w:val="000000"/>
          <w:sz w:val="24"/>
          <w:szCs w:val="24"/>
        </w:rPr>
      </w:pPr>
      <w:r w:rsidRPr="00182CE7">
        <w:rPr>
          <w:noProof/>
          <w:sz w:val="24"/>
          <w:szCs w:val="24"/>
        </w:rPr>
        <w:lastRenderedPageBreak/>
        <w:drawing>
          <wp:anchor distT="0" distB="0" distL="114300" distR="114300" simplePos="0" relativeHeight="251681792" behindDoc="1" locked="0" layoutInCell="1" allowOverlap="1" wp14:anchorId="45B57CB0" wp14:editId="766FF28C">
            <wp:simplePos x="0" y="0"/>
            <wp:positionH relativeFrom="margin">
              <wp:posOffset>3453130</wp:posOffset>
            </wp:positionH>
            <wp:positionV relativeFrom="paragraph">
              <wp:posOffset>742315</wp:posOffset>
            </wp:positionV>
            <wp:extent cx="3109595" cy="1925320"/>
            <wp:effectExtent l="0" t="0" r="0" b="0"/>
            <wp:wrapTight wrapText="bothSides">
              <wp:wrapPolygon edited="0">
                <wp:start x="0" y="0"/>
                <wp:lineTo x="0" y="21372"/>
                <wp:lineTo x="21437" y="21372"/>
                <wp:lineTo x="21437" y="0"/>
                <wp:lineTo x="0" y="0"/>
              </wp:wrapPolygon>
            </wp:wrapTight>
            <wp:docPr id="904644380" name="Picture 1" descr="Khám phá Siena, viên ngọc quý của Tuscany, 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ám phá Siena, viên ngọc quý của Tuscany, Ý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09595"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3BD" w:rsidRPr="00182CE7">
        <w:rPr>
          <w:rFonts w:ascii="Palatino Linotype" w:eastAsia="Palatino Linotype" w:hAnsi="Palatino Linotype" w:cs="Palatino Linotype"/>
          <w:b/>
          <w:bCs/>
          <w:i/>
          <w:iCs/>
          <w:color w:val="FF0066"/>
          <w:sz w:val="24"/>
          <w:szCs w:val="24"/>
        </w:rPr>
        <w:t>Quảng trường Piazza Del Campo</w:t>
      </w:r>
      <w:r w:rsidR="00B333BD" w:rsidRPr="00182CE7">
        <w:rPr>
          <w:rFonts w:ascii="Palatino Linotype" w:eastAsia="Palatino Linotype" w:hAnsi="Palatino Linotype" w:cs="Palatino Linotype"/>
          <w:i/>
          <w:iCs/>
          <w:color w:val="000000"/>
          <w:sz w:val="24"/>
          <w:szCs w:val="24"/>
        </w:rPr>
        <w:t xml:space="preserve">: </w:t>
      </w:r>
      <w:r w:rsidR="00B333BD" w:rsidRPr="00182CE7">
        <w:rPr>
          <w:rFonts w:ascii="Palatino Linotype" w:eastAsia="Palatino Linotype" w:hAnsi="Palatino Linotype" w:cs="Palatino Linotype"/>
          <w:color w:val="000000"/>
          <w:sz w:val="24"/>
          <w:szCs w:val="24"/>
        </w:rPr>
        <w:t>Được cho là quảng trường trung cổ vĩ đại nhất Châu Âu. Nổi tiếng về sự hoàn mỹ về kiến trúc. Mỗi hai năm một lần vào mùa hè, Piazza del Campo là nơi tổ chức Corsa del Palio (cuộc đua ngựa) thu hút rất nhiều khách du lịch ghé thăm.</w:t>
      </w:r>
    </w:p>
    <w:p w14:paraId="3F2E855F" w14:textId="3DEC146B" w:rsidR="00B333BD" w:rsidRPr="00182CE7" w:rsidRDefault="00B333BD" w:rsidP="00B333BD">
      <w:pPr>
        <w:pStyle w:val="ListParagraph"/>
        <w:numPr>
          <w:ilvl w:val="0"/>
          <w:numId w:val="23"/>
        </w:numPr>
        <w:spacing w:line="360" w:lineRule="auto"/>
        <w:jc w:val="both"/>
        <w:rPr>
          <w:rFonts w:ascii="Palatino Linotype" w:eastAsia="Palatino Linotype" w:hAnsi="Palatino Linotype" w:cs="Palatino Linotype"/>
          <w:i/>
          <w:iCs/>
          <w:color w:val="000000"/>
          <w:sz w:val="24"/>
          <w:szCs w:val="24"/>
        </w:rPr>
      </w:pPr>
      <w:r w:rsidRPr="00182CE7">
        <w:rPr>
          <w:rFonts w:ascii="Palatino Linotype" w:eastAsia="Palatino Linotype" w:hAnsi="Palatino Linotype" w:cs="Palatino Linotype"/>
          <w:b/>
          <w:bCs/>
          <w:i/>
          <w:iCs/>
          <w:color w:val="FF0066"/>
          <w:sz w:val="24"/>
          <w:szCs w:val="24"/>
        </w:rPr>
        <w:t>Nhà thờ chính tòa Siena (Siena Cathedral – Duomo di Siena):</w:t>
      </w:r>
      <w:r w:rsidRPr="00182CE7">
        <w:rPr>
          <w:rFonts w:ascii="Palatino Linotype" w:eastAsia="Palatino Linotype" w:hAnsi="Palatino Linotype" w:cs="Palatino Linotype"/>
          <w:i/>
          <w:iCs/>
          <w:color w:val="FF0066"/>
          <w:sz w:val="24"/>
          <w:szCs w:val="24"/>
        </w:rPr>
        <w:t xml:space="preserve"> </w:t>
      </w:r>
      <w:r w:rsidRPr="00182CE7">
        <w:rPr>
          <w:rFonts w:ascii="Palatino Linotype" w:eastAsia="Palatino Linotype" w:hAnsi="Palatino Linotype" w:cs="Palatino Linotype"/>
          <w:i/>
          <w:iCs/>
          <w:color w:val="000000"/>
          <w:sz w:val="24"/>
          <w:szCs w:val="24"/>
        </w:rPr>
        <w:t>Tuy</w:t>
      </w:r>
      <w:r w:rsidR="00182CE7" w:rsidRPr="00182CE7">
        <w:rPr>
          <w:sz w:val="24"/>
          <w:szCs w:val="24"/>
        </w:rPr>
        <w:t xml:space="preserve"> </w:t>
      </w:r>
      <w:r w:rsidRPr="00182CE7">
        <w:rPr>
          <w:rFonts w:ascii="Palatino Linotype" w:eastAsia="Palatino Linotype" w:hAnsi="Palatino Linotype" w:cs="Palatino Linotype"/>
          <w:i/>
          <w:iCs/>
          <w:color w:val="000000"/>
          <w:sz w:val="24"/>
          <w:szCs w:val="24"/>
        </w:rPr>
        <w:t xml:space="preserve">ệt tác kiến trúc Gothic – </w:t>
      </w:r>
      <w:r w:rsidRPr="00182CE7">
        <w:rPr>
          <w:rFonts w:ascii="Palatino Linotype" w:eastAsia="Palatino Linotype" w:hAnsi="Palatino Linotype" w:cs="Palatino Linotype"/>
          <w:color w:val="000000"/>
          <w:sz w:val="24"/>
          <w:szCs w:val="24"/>
        </w:rPr>
        <w:t>Romanesque với mặt tiền lát đá cẩm thạch trắng, xanh và hồng, nội thất trang trí tinh xảo bởi các nghệ sĩ lớn như Michelangelo, Donatello và Pisano.</w:t>
      </w:r>
    </w:p>
    <w:p w14:paraId="76BF7296" w14:textId="77777777" w:rsidR="00B333BD" w:rsidRPr="00182CE7" w:rsidRDefault="00B333BD" w:rsidP="00B333BD">
      <w:pPr>
        <w:pStyle w:val="ListParagraph"/>
        <w:numPr>
          <w:ilvl w:val="0"/>
          <w:numId w:val="23"/>
        </w:numPr>
        <w:spacing w:line="360" w:lineRule="auto"/>
        <w:jc w:val="both"/>
        <w:rPr>
          <w:rFonts w:ascii="Palatino Linotype" w:eastAsia="Palatino Linotype" w:hAnsi="Palatino Linotype" w:cs="Palatino Linotype"/>
          <w:i/>
          <w:iCs/>
          <w:color w:val="000000"/>
          <w:sz w:val="24"/>
          <w:szCs w:val="24"/>
        </w:rPr>
      </w:pPr>
      <w:r w:rsidRPr="00182CE7">
        <w:rPr>
          <w:rFonts w:ascii="Palatino Linotype" w:eastAsia="Palatino Linotype" w:hAnsi="Palatino Linotype" w:cs="Palatino Linotype"/>
          <w:b/>
          <w:bCs/>
          <w:i/>
          <w:iCs/>
          <w:color w:val="FF0066"/>
          <w:sz w:val="24"/>
          <w:szCs w:val="24"/>
        </w:rPr>
        <w:t>Nhà rửa tội Thánh Gioan (Baptistery of St. John):</w:t>
      </w:r>
      <w:r w:rsidRPr="00182CE7">
        <w:rPr>
          <w:rFonts w:ascii="Palatino Linotype" w:eastAsia="Palatino Linotype" w:hAnsi="Palatino Linotype" w:cs="Palatino Linotype"/>
          <w:i/>
          <w:iCs/>
          <w:color w:val="FF0066"/>
          <w:sz w:val="24"/>
          <w:szCs w:val="24"/>
        </w:rPr>
        <w:t xml:space="preserve"> </w:t>
      </w:r>
      <w:r w:rsidRPr="00182CE7">
        <w:rPr>
          <w:rFonts w:ascii="Palatino Linotype" w:eastAsia="Palatino Linotype" w:hAnsi="Palatino Linotype" w:cs="Palatino Linotype"/>
          <w:color w:val="000000"/>
          <w:sz w:val="24"/>
          <w:szCs w:val="24"/>
        </w:rPr>
        <w:t>Nằm ngay phía sau nhà thờ, công trình nổi bật với bồn rửa tội bằng đồng do các bậc thầy thời Phục Hưng chạm khắc, là minh chứng sống động cho nghệ thuật Ý thế kỷ XV.</w:t>
      </w:r>
    </w:p>
    <w:p w14:paraId="2FE0B2B7" w14:textId="42073C96" w:rsidR="00A47920" w:rsidRDefault="00A47920" w:rsidP="00A47920">
      <w:pPr>
        <w:spacing w:after="0" w:line="360" w:lineRule="auto"/>
        <w:jc w:val="both"/>
        <w:rPr>
          <w:rFonts w:ascii="Palatino Linotype" w:eastAsia="Palatino Linotype" w:hAnsi="Palatino Linotype" w:cs="Palatino Linotype"/>
          <w:color w:val="000000"/>
          <w:sz w:val="24"/>
          <w:szCs w:val="24"/>
        </w:rPr>
      </w:pPr>
      <w:r w:rsidRPr="00A47920">
        <w:rPr>
          <w:rFonts w:ascii="Palatino Linotype" w:eastAsia="Palatino Linotype" w:hAnsi="Palatino Linotype" w:cs="Palatino Linotype"/>
          <w:b/>
          <w:bCs/>
          <w:color w:val="000000"/>
          <w:sz w:val="24"/>
          <w:szCs w:val="24"/>
        </w:rPr>
        <w:t>Trưa</w:t>
      </w:r>
      <w:r w:rsidRPr="00A47920">
        <w:rPr>
          <w:rFonts w:ascii="Palatino Linotype" w:eastAsia="Palatino Linotype" w:hAnsi="Palatino Linotype" w:cs="Palatino Linotype"/>
          <w:color w:val="000000"/>
          <w:sz w:val="24"/>
          <w:szCs w:val="24"/>
        </w:rPr>
        <w:t>: Quý khách ăn trưa tại nhà hàng</w:t>
      </w:r>
      <w:r>
        <w:rPr>
          <w:rFonts w:ascii="Palatino Linotype" w:eastAsia="Palatino Linotype" w:hAnsi="Palatino Linotype" w:cs="Palatino Linotype"/>
          <w:color w:val="000000"/>
          <w:sz w:val="24"/>
          <w:szCs w:val="24"/>
        </w:rPr>
        <w:t xml:space="preserve">, sau đó đoàn khởi hành tới </w:t>
      </w:r>
      <w:r w:rsidRPr="00A47920">
        <w:rPr>
          <w:rFonts w:ascii="Palatino Linotype" w:eastAsia="Palatino Linotype" w:hAnsi="Palatino Linotype" w:cs="Palatino Linotype"/>
          <w:b/>
          <w:bCs/>
          <w:color w:val="FF0066"/>
          <w:sz w:val="24"/>
          <w:szCs w:val="24"/>
        </w:rPr>
        <w:t>Thành phố Bologna</w:t>
      </w:r>
      <w:r w:rsidRPr="00A47920">
        <w:rPr>
          <w:rFonts w:ascii="Palatino Linotype" w:eastAsia="Palatino Linotype" w:hAnsi="Palatino Linotype" w:cs="Palatino Linotype"/>
          <w:color w:val="FF0066"/>
          <w:sz w:val="24"/>
          <w:szCs w:val="24"/>
        </w:rPr>
        <w:t xml:space="preserve"> </w:t>
      </w:r>
      <w:r w:rsidRPr="00A47920">
        <w:rPr>
          <w:rFonts w:ascii="Palatino Linotype" w:eastAsia="Palatino Linotype" w:hAnsi="Palatino Linotype" w:cs="Palatino Linotype"/>
          <w:color w:val="000000"/>
          <w:sz w:val="24"/>
          <w:szCs w:val="24"/>
        </w:rPr>
        <w:t xml:space="preserve">nằm ở phía Đông Bắc Italy, là thủ phủ của vùng Emilia Romagna. Đây là một trong những thành phố du lịch cổ kính, có bề dày lịch sử, văn hoá lâu đời nhất nước Ý. </w:t>
      </w:r>
      <w:r>
        <w:rPr>
          <w:rFonts w:ascii="Palatino Linotype" w:eastAsia="Palatino Linotype" w:hAnsi="Palatino Linotype" w:cs="Palatino Linotype"/>
          <w:color w:val="000000"/>
          <w:sz w:val="24"/>
          <w:szCs w:val="24"/>
        </w:rPr>
        <w:t xml:space="preserve">(cách </w:t>
      </w:r>
      <w:r w:rsidR="00182CE7">
        <w:rPr>
          <w:rFonts w:ascii="Palatino Linotype" w:eastAsia="Palatino Linotype" w:hAnsi="Palatino Linotype" w:cs="Palatino Linotype"/>
          <w:color w:val="000000"/>
          <w:sz w:val="24"/>
          <w:szCs w:val="24"/>
        </w:rPr>
        <w:t xml:space="preserve">171 </w:t>
      </w:r>
      <w:r>
        <w:rPr>
          <w:rFonts w:ascii="Palatino Linotype" w:eastAsia="Palatino Linotype" w:hAnsi="Palatino Linotype" w:cs="Palatino Linotype"/>
          <w:color w:val="000000"/>
          <w:sz w:val="24"/>
          <w:szCs w:val="24"/>
        </w:rPr>
        <w:t>km)</w:t>
      </w:r>
    </w:p>
    <w:p w14:paraId="706D7D8F" w14:textId="77777777" w:rsidR="00182CE7" w:rsidRPr="009340C1" w:rsidRDefault="00182CE7" w:rsidP="00182CE7">
      <w:pPr>
        <w:pStyle w:val="ListParagraph"/>
        <w:numPr>
          <w:ilvl w:val="0"/>
          <w:numId w:val="20"/>
        </w:numPr>
        <w:spacing w:line="360" w:lineRule="auto"/>
        <w:jc w:val="both"/>
        <w:rPr>
          <w:rFonts w:ascii="Palatino Linotype" w:eastAsia="Palatino Linotype" w:hAnsi="Palatino Linotype" w:cs="Palatino Linotype"/>
          <w:bCs/>
          <w:color w:val="000000"/>
          <w:sz w:val="24"/>
          <w:szCs w:val="24"/>
        </w:rPr>
      </w:pPr>
      <w:r w:rsidRPr="009340C1">
        <w:rPr>
          <w:rFonts w:ascii="Palatino Linotype" w:eastAsia="Palatino Linotype" w:hAnsi="Palatino Linotype" w:cs="Palatino Linotype"/>
          <w:b/>
          <w:i/>
          <w:iCs/>
          <w:color w:val="FF0066"/>
          <w:sz w:val="24"/>
          <w:szCs w:val="24"/>
        </w:rPr>
        <w:t>Two Towers</w:t>
      </w:r>
      <w:r>
        <w:rPr>
          <w:rFonts w:ascii="Palatino Linotype" w:eastAsia="Palatino Linotype" w:hAnsi="Palatino Linotype" w:cs="Palatino Linotype"/>
          <w:b/>
          <w:i/>
          <w:iCs/>
          <w:color w:val="FF0066"/>
          <w:sz w:val="24"/>
          <w:szCs w:val="24"/>
        </w:rPr>
        <w:t xml:space="preserve"> -</w:t>
      </w:r>
      <w:r w:rsidRPr="009340C1">
        <w:rPr>
          <w:rFonts w:ascii="Palatino Linotype" w:eastAsia="Palatino Linotype" w:hAnsi="Palatino Linotype" w:cs="Palatino Linotype"/>
          <w:b/>
          <w:i/>
          <w:iCs/>
          <w:color w:val="FF0066"/>
          <w:sz w:val="24"/>
          <w:szCs w:val="24"/>
        </w:rPr>
        <w:t xml:space="preserve"> Biểu tượng của Bologna</w:t>
      </w:r>
      <w:r w:rsidRPr="009340C1">
        <w:rPr>
          <w:color w:val="FF0066"/>
        </w:rPr>
        <w:t xml:space="preserve"> </w:t>
      </w:r>
      <w:r w:rsidRPr="009340C1">
        <w:rPr>
          <w:rFonts w:ascii="Palatino Linotype" w:eastAsia="Palatino Linotype" w:hAnsi="Palatino Linotype" w:cs="Palatino Linotype"/>
          <w:bCs/>
          <w:color w:val="000000"/>
          <w:sz w:val="24"/>
          <w:szCs w:val="24"/>
        </w:rPr>
        <w:t>được biết đến với tên gọi tháp Asinelli và tháp Garisenda, là biểu tượng nổi tiếng của thành phố Bologna ở Ý. Chúng là những công trình thời Trung Cổ độc đáo, mỗi tháp có đặc điểm nghiêng riêng biệt. Tháp Asinelli cao hơn, với thiết kế thon dài và kiến trúc gạch đỏ nổi bật. Tháp Garisenda, mặc dù thấp hơn, nhưng lại nổi tiếng với độ nghiêng đáng kể. Cả hai tháp đều mở ra cái nhìn sâu sắc vào quá khứ lịch sử phong phú của Bologna và tiếp tục là một phần quan trọng trong đường chân trời của thành phố.</w:t>
      </w:r>
    </w:p>
    <w:p w14:paraId="560DE9EB" w14:textId="135B94E8" w:rsidR="00182CE7" w:rsidRPr="00182CE7" w:rsidRDefault="00182CE7" w:rsidP="00182CE7">
      <w:pPr>
        <w:pStyle w:val="ListParagraph"/>
        <w:numPr>
          <w:ilvl w:val="0"/>
          <w:numId w:val="20"/>
        </w:numPr>
        <w:spacing w:line="360" w:lineRule="auto"/>
        <w:jc w:val="both"/>
        <w:rPr>
          <w:rFonts w:ascii="Palatino Linotype" w:eastAsia="Palatino Linotype" w:hAnsi="Palatino Linotype" w:cs="Palatino Linotype"/>
          <w:bCs/>
          <w:color w:val="000000"/>
          <w:sz w:val="24"/>
          <w:szCs w:val="24"/>
        </w:rPr>
      </w:pPr>
      <w:r>
        <w:rPr>
          <w:noProof/>
        </w:rPr>
        <w:lastRenderedPageBreak/>
        <w:drawing>
          <wp:anchor distT="0" distB="0" distL="114300" distR="114300" simplePos="0" relativeHeight="251686912" behindDoc="1" locked="0" layoutInCell="1" allowOverlap="1" wp14:anchorId="6D0414B5" wp14:editId="509B6395">
            <wp:simplePos x="0" y="0"/>
            <wp:positionH relativeFrom="margin">
              <wp:align>right</wp:align>
            </wp:positionH>
            <wp:positionV relativeFrom="paragraph">
              <wp:posOffset>119380</wp:posOffset>
            </wp:positionV>
            <wp:extent cx="2891790" cy="1924685"/>
            <wp:effectExtent l="0" t="0" r="3810" b="0"/>
            <wp:wrapTight wrapText="bothSides">
              <wp:wrapPolygon edited="0">
                <wp:start x="0" y="0"/>
                <wp:lineTo x="0" y="21379"/>
                <wp:lineTo x="21486" y="21379"/>
                <wp:lineTo x="21486" y="0"/>
                <wp:lineTo x="0" y="0"/>
              </wp:wrapPolygon>
            </wp:wrapTight>
            <wp:docPr id="551375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75411" name=""/>
                    <pic:cNvPicPr/>
                  </pic:nvPicPr>
                  <pic:blipFill>
                    <a:blip r:embed="rId17"/>
                    <a:stretch>
                      <a:fillRect/>
                    </a:stretch>
                  </pic:blipFill>
                  <pic:spPr>
                    <a:xfrm>
                      <a:off x="0" y="0"/>
                      <a:ext cx="2891790" cy="1924685"/>
                    </a:xfrm>
                    <a:prstGeom prst="rect">
                      <a:avLst/>
                    </a:prstGeom>
                  </pic:spPr>
                </pic:pic>
              </a:graphicData>
            </a:graphic>
            <wp14:sizeRelH relativeFrom="margin">
              <wp14:pctWidth>0</wp14:pctWidth>
            </wp14:sizeRelH>
            <wp14:sizeRelV relativeFrom="margin">
              <wp14:pctHeight>0</wp14:pctHeight>
            </wp14:sizeRelV>
          </wp:anchor>
        </w:drawing>
      </w:r>
      <w:r w:rsidRPr="009340C1">
        <w:rPr>
          <w:rFonts w:ascii="Palatino Linotype" w:eastAsia="Palatino Linotype" w:hAnsi="Palatino Linotype" w:cs="Palatino Linotype"/>
          <w:b/>
          <w:i/>
          <w:iCs/>
          <w:color w:val="FF0066"/>
          <w:sz w:val="24"/>
          <w:szCs w:val="24"/>
        </w:rPr>
        <w:t>Quảng trường Piazza Maggiore: Trái tim của Bologna</w:t>
      </w:r>
      <w:r w:rsidRPr="009340C1">
        <w:rPr>
          <w:noProof/>
        </w:rPr>
        <w:t xml:space="preserve"> </w:t>
      </w:r>
      <w:r w:rsidRPr="009340C1">
        <w:rPr>
          <w:rFonts w:ascii="Palatino Linotype" w:eastAsia="Palatino Linotype" w:hAnsi="Palatino Linotype" w:cs="Palatino Linotype"/>
          <w:b/>
          <w:color w:val="FF0066"/>
          <w:sz w:val="24"/>
          <w:szCs w:val="24"/>
        </w:rPr>
        <w:t xml:space="preserve"> </w:t>
      </w:r>
      <w:r w:rsidRPr="009340C1">
        <w:rPr>
          <w:rFonts w:ascii="Palatino Linotype" w:eastAsia="Palatino Linotype" w:hAnsi="Palatino Linotype" w:cs="Palatino Linotype"/>
          <w:bCs/>
          <w:color w:val="000000"/>
          <w:sz w:val="24"/>
          <w:szCs w:val="24"/>
        </w:rPr>
        <w:t>là trung tâm lịch sử và văn hóa của Bologna, Ý. Được bao quanh bởi những tòa nhà cổ kính và quyến rũ, quảng trường này là nơi hội tụ của cả lịch sử và sự sống động hiện đại. Tại đây, du khách có thể chiêm ngưỡng Basilica di San Petronio, một trong những nhà thờ lớn nhất ở Ý, cùng với Palazzo d'Accursio, Palazzo del Podestà hay những tòa nhà đặc biệt khác.</w:t>
      </w:r>
    </w:p>
    <w:p w14:paraId="624F0337" w14:textId="4EE64D59" w:rsidR="00B14F1D"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Tối:</w:t>
      </w:r>
      <w:r w:rsidR="00BD251D">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Quý khách nghỉ ngơi ăn tối tại nhà hàng. </w:t>
      </w:r>
    </w:p>
    <w:p w14:paraId="0C3B40F5" w14:textId="77777777" w:rsidR="00B14F1D" w:rsidRDefault="00000000" w:rsidP="0014300A">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3-4*</w:t>
      </w:r>
    </w:p>
    <w:p w14:paraId="5837A0AA" w14:textId="77777777" w:rsidR="00B14F1D" w:rsidRDefault="00B14F1D" w:rsidP="0014300A">
      <w:pPr>
        <w:spacing w:after="0" w:line="360" w:lineRule="auto"/>
        <w:jc w:val="both"/>
        <w:rPr>
          <w:rFonts w:ascii="Palatino Linotype" w:eastAsia="Palatino Linotype" w:hAnsi="Palatino Linotype" w:cs="Palatino Linotype"/>
          <w:color w:val="000000"/>
          <w:sz w:val="24"/>
          <w:szCs w:val="24"/>
        </w:rPr>
      </w:pPr>
    </w:p>
    <w:tbl>
      <w:tblPr>
        <w:tblStyle w:val="a7"/>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23C79D71" w14:textId="77777777" w:rsidTr="0014300A">
        <w:trPr>
          <w:trHeight w:val="456"/>
        </w:trPr>
        <w:tc>
          <w:tcPr>
            <w:tcW w:w="1449" w:type="dxa"/>
            <w:tcBorders>
              <w:bottom w:val="single" w:sz="24" w:space="0" w:color="D9448B"/>
            </w:tcBorders>
            <w:shd w:val="clear" w:color="auto" w:fill="D9448B"/>
            <w:vAlign w:val="center"/>
          </w:tcPr>
          <w:p w14:paraId="691B734C" w14:textId="77777777" w:rsidR="00B14F1D" w:rsidRDefault="00000000" w:rsidP="0014300A">
            <w:pPr>
              <w:spacing w:after="0" w:line="240" w:lineRule="auto"/>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07</w:t>
            </w:r>
          </w:p>
        </w:tc>
        <w:tc>
          <w:tcPr>
            <w:tcW w:w="9227" w:type="dxa"/>
            <w:vAlign w:val="center"/>
          </w:tcPr>
          <w:p w14:paraId="5D2306C5" w14:textId="75D5D8EE" w:rsidR="00B14F1D" w:rsidRDefault="00182CE7" w:rsidP="0014300A">
            <w:pPr>
              <w:spacing w:after="0" w:line="240" w:lineRule="auto"/>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sidR="00A47920">
              <w:rPr>
                <w:rFonts w:ascii="Palatino Linotype" w:eastAsia="Palatino Linotype" w:hAnsi="Palatino Linotype" w:cs="Palatino Linotype"/>
                <w:b/>
                <w:sz w:val="26"/>
                <w:szCs w:val="26"/>
              </w:rPr>
              <w:t xml:space="preserve">BOLOGNA – VENICE </w:t>
            </w:r>
            <w:r>
              <w:rPr>
                <w:rFonts w:ascii="Palatino Linotype" w:eastAsia="Palatino Linotype" w:hAnsi="Palatino Linotype" w:cs="Palatino Linotype"/>
                <w:b/>
                <w:sz w:val="26"/>
                <w:szCs w:val="26"/>
              </w:rPr>
              <w:t xml:space="preserve">– PADOVA                  </w:t>
            </w:r>
            <w:r w:rsidR="00A47920">
              <w:rPr>
                <w:rFonts w:ascii="Palatino Linotype" w:eastAsia="Palatino Linotype" w:hAnsi="Palatino Linotype" w:cs="Palatino Linotype"/>
                <w:b/>
                <w:sz w:val="26"/>
                <w:szCs w:val="26"/>
              </w:rPr>
              <w:t xml:space="preserve"> (ĂN SÁNG, TRƯA, TỐI)</w:t>
            </w:r>
          </w:p>
        </w:tc>
      </w:tr>
    </w:tbl>
    <w:p w14:paraId="1323EC02" w14:textId="5FFC2318" w:rsidR="00182CE7" w:rsidRDefault="00000000" w:rsidP="00182CE7">
      <w:pPr>
        <w:pBdr>
          <w:top w:val="nil"/>
          <w:left w:val="nil"/>
          <w:bottom w:val="nil"/>
          <w:right w:val="nil"/>
          <w:between w:val="nil"/>
        </w:pBdr>
        <w:spacing w:before="120" w:after="0" w:line="360" w:lineRule="auto"/>
        <w:jc w:val="both"/>
        <w:rPr>
          <w:rFonts w:ascii="Palatino Linotype" w:eastAsia="Palatino Linotype" w:hAnsi="Palatino Linotype" w:cs="Palatino Linotype"/>
          <w:b/>
          <w:color w:val="000000"/>
          <w:sz w:val="24"/>
          <w:szCs w:val="24"/>
        </w:rPr>
      </w:pPr>
      <w:bookmarkStart w:id="1" w:name="_heading=h.gjdgxs" w:colFirst="0" w:colLast="0"/>
      <w:bookmarkEnd w:id="1"/>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 xml:space="preserve">Quý khách ăn sáng tại khách sạn </w:t>
      </w:r>
    </w:p>
    <w:p w14:paraId="12BDB972" w14:textId="51F107CB" w:rsidR="009340C1" w:rsidRDefault="00182CE7" w:rsidP="009340C1">
      <w:pPr>
        <w:pBdr>
          <w:top w:val="nil"/>
          <w:left w:val="nil"/>
          <w:bottom w:val="nil"/>
          <w:right w:val="nil"/>
          <w:between w:val="nil"/>
        </w:pBdr>
        <w:spacing w:before="120" w:after="0" w:line="360" w:lineRule="auto"/>
        <w:jc w:val="both"/>
        <w:rPr>
          <w:rFonts w:ascii="Palatino Linotype" w:eastAsia="Palatino Linotype" w:hAnsi="Palatino Linotype" w:cs="Palatino Linotype"/>
          <w:bCs/>
          <w:i/>
          <w:iCs/>
          <w:color w:val="000000"/>
          <w:sz w:val="24"/>
          <w:szCs w:val="24"/>
        </w:rPr>
      </w:pPr>
      <w:r w:rsidRPr="00182CE7">
        <w:rPr>
          <w:rFonts w:ascii="Palatino Linotype" w:eastAsia="Palatino Linotype" w:hAnsi="Palatino Linotype" w:cs="Palatino Linotype"/>
          <w:bCs/>
          <w:color w:val="000000"/>
          <w:sz w:val="24"/>
          <w:szCs w:val="24"/>
        </w:rPr>
        <w:t>Sau đó, đoàn</w:t>
      </w:r>
      <w:r>
        <w:rPr>
          <w:rFonts w:ascii="Palatino Linotype" w:eastAsia="Palatino Linotype" w:hAnsi="Palatino Linotype" w:cs="Palatino Linotype"/>
          <w:b/>
          <w:color w:val="000000"/>
          <w:sz w:val="24"/>
          <w:szCs w:val="24"/>
        </w:rPr>
        <w:t xml:space="preserve"> </w:t>
      </w:r>
      <w:r w:rsidR="009340C1" w:rsidRPr="009340C1">
        <w:rPr>
          <w:rFonts w:ascii="Palatino Linotype" w:eastAsia="Palatino Linotype" w:hAnsi="Palatino Linotype" w:cs="Palatino Linotype"/>
          <w:bCs/>
          <w:color w:val="000000"/>
          <w:sz w:val="24"/>
          <w:szCs w:val="24"/>
        </w:rPr>
        <w:t xml:space="preserve">khởi hành về </w:t>
      </w:r>
      <w:r w:rsidR="009340C1" w:rsidRPr="009340C1">
        <w:rPr>
          <w:rFonts w:ascii="Palatino Linotype" w:eastAsia="Palatino Linotype" w:hAnsi="Palatino Linotype" w:cs="Palatino Linotype"/>
          <w:b/>
          <w:color w:val="FF0066"/>
          <w:sz w:val="24"/>
          <w:szCs w:val="24"/>
        </w:rPr>
        <w:t>Venice Mestre</w:t>
      </w:r>
      <w:r w:rsidR="009340C1" w:rsidRPr="009340C1">
        <w:rPr>
          <w:rFonts w:ascii="Palatino Linotype" w:eastAsia="Palatino Linotype" w:hAnsi="Palatino Linotype" w:cs="Palatino Linotype"/>
          <w:bCs/>
          <w:color w:val="FF0066"/>
          <w:sz w:val="24"/>
          <w:szCs w:val="24"/>
        </w:rPr>
        <w:t xml:space="preserve"> </w:t>
      </w:r>
      <w:r w:rsidR="009340C1" w:rsidRPr="009340C1">
        <w:rPr>
          <w:rFonts w:ascii="Palatino Linotype" w:eastAsia="Palatino Linotype" w:hAnsi="Palatino Linotype" w:cs="Palatino Linotype"/>
          <w:bCs/>
          <w:color w:val="000000"/>
          <w:sz w:val="24"/>
          <w:szCs w:val="24"/>
        </w:rPr>
        <w:t>(cách 165km)</w:t>
      </w:r>
      <w:r w:rsidR="009340C1" w:rsidRPr="009340C1">
        <w:t xml:space="preserve"> </w:t>
      </w:r>
      <w:r w:rsidR="009340C1" w:rsidRPr="009340C1">
        <w:rPr>
          <w:rFonts w:ascii="Palatino Linotype" w:eastAsia="Palatino Linotype" w:hAnsi="Palatino Linotype" w:cs="Palatino Linotype"/>
          <w:bCs/>
          <w:i/>
          <w:iCs/>
          <w:color w:val="000000"/>
          <w:sz w:val="24"/>
          <w:szCs w:val="24"/>
        </w:rPr>
        <w:t>Nhắc tới thành phố Venice nước Ý, người ta nghĩ ngay tới “thánh địa tình yêu” của những cặp đôi, những công trình lịch sử xinh đẹp, những con kênh xuất hiện trên phim ảnh... Đây là nơi mà mỗi góc độ của nó đều mang không khí lãng mạn, huyền hoặc như trong mơ và là nơi mà tất cả mọi người nên đến một lần trong cuộc đời nếu có thể.Nằm ở phía Đông Bắc của Italia, vẻ đẹp Venice được hình thành qua hàng ngàn năm lịch sử. Ngày nay, nó là một trong những điểm du lịch hút khách nhất Italia cũng như trên toàn thế giới.</w:t>
      </w:r>
    </w:p>
    <w:p w14:paraId="24C59AFE" w14:textId="77777777" w:rsidR="00182CE7" w:rsidRDefault="00182CE7" w:rsidP="00182CE7">
      <w:pPr>
        <w:pBdr>
          <w:top w:val="nil"/>
          <w:left w:val="nil"/>
          <w:bottom w:val="nil"/>
          <w:right w:val="nil"/>
          <w:between w:val="nil"/>
        </w:pBdr>
        <w:spacing w:before="120"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Trưa: </w:t>
      </w:r>
      <w:r w:rsidRPr="009340C1">
        <w:rPr>
          <w:rFonts w:ascii="Palatino Linotype" w:eastAsia="Palatino Linotype" w:hAnsi="Palatino Linotype" w:cs="Palatino Linotype"/>
          <w:bCs/>
          <w:color w:val="000000"/>
          <w:sz w:val="24"/>
          <w:szCs w:val="24"/>
        </w:rPr>
        <w:t>Quý khách ăn trưa tại nhà hàng</w:t>
      </w:r>
    </w:p>
    <w:p w14:paraId="0211BAB5" w14:textId="13727BEA" w:rsidR="00182CE7" w:rsidRPr="009340C1" w:rsidRDefault="00182CE7" w:rsidP="00182CE7">
      <w:pPr>
        <w:spacing w:after="0" w:line="360" w:lineRule="auto"/>
        <w:jc w:val="both"/>
        <w:rPr>
          <w:rFonts w:ascii="Times New Roman" w:eastAsia="Times New Roman" w:hAnsi="Times New Roman" w:cs="Times New Roman"/>
          <w:sz w:val="24"/>
          <w:szCs w:val="24"/>
        </w:rPr>
      </w:pPr>
      <w:r w:rsidRPr="009340C1">
        <w:rPr>
          <w:rFonts w:ascii="Palatino Linotype" w:eastAsia="Times New Roman" w:hAnsi="Palatino Linotype" w:cs="Times New Roman"/>
          <w:color w:val="000000"/>
          <w:sz w:val="24"/>
          <w:szCs w:val="24"/>
        </w:rPr>
        <w:t>Sau đó Quý khách khởi hành tới bến thuyền, sau đó quý khách lên thuyền tới đảo. Dọc theo các kênh đào ngắm nhìn các kiến trúc tuyệt vời và các nhà thờ cổ. Tới nơi quý khách thăm quan:</w:t>
      </w:r>
    </w:p>
    <w:p w14:paraId="7D34727D" w14:textId="77777777" w:rsidR="00182CE7" w:rsidRPr="009340C1" w:rsidRDefault="00182CE7" w:rsidP="00182CE7">
      <w:pPr>
        <w:numPr>
          <w:ilvl w:val="0"/>
          <w:numId w:val="21"/>
        </w:numPr>
        <w:tabs>
          <w:tab w:val="num" w:pos="720"/>
        </w:tabs>
        <w:spacing w:after="0" w:line="360" w:lineRule="auto"/>
        <w:jc w:val="both"/>
        <w:textAlignment w:val="baseline"/>
        <w:rPr>
          <w:rFonts w:ascii="Palatino Linotype" w:eastAsia="Times New Roman" w:hAnsi="Palatino Linotype" w:cs="Times New Roman"/>
          <w:color w:val="000000"/>
          <w:sz w:val="24"/>
          <w:szCs w:val="24"/>
        </w:rPr>
      </w:pPr>
      <w:r w:rsidRPr="009340C1">
        <w:rPr>
          <w:rFonts w:ascii="Palatino Linotype" w:eastAsia="Times New Roman" w:hAnsi="Palatino Linotype" w:cs="Times New Roman"/>
          <w:b/>
          <w:bCs/>
          <w:i/>
          <w:iCs/>
          <w:color w:val="FF0066"/>
          <w:sz w:val="24"/>
          <w:szCs w:val="24"/>
        </w:rPr>
        <w:t>Vương cung thánh đường San Marco</w:t>
      </w:r>
      <w:r w:rsidRPr="009340C1">
        <w:rPr>
          <w:rFonts w:ascii="Palatino Linotype" w:eastAsia="Times New Roman" w:hAnsi="Palatino Linotype" w:cs="Times New Roman"/>
          <w:color w:val="FF0066"/>
          <w:sz w:val="24"/>
          <w:szCs w:val="24"/>
        </w:rPr>
        <w:t xml:space="preserve"> </w:t>
      </w:r>
      <w:r w:rsidRPr="009340C1">
        <w:rPr>
          <w:rFonts w:ascii="Palatino Linotype" w:eastAsia="Times New Roman" w:hAnsi="Palatino Linotype" w:cs="Times New Roman"/>
          <w:color w:val="000000"/>
          <w:sz w:val="24"/>
          <w:szCs w:val="24"/>
        </w:rPr>
        <w:t>với kiến trúc Byzantine.</w:t>
      </w:r>
      <w:r w:rsidRPr="009340C1">
        <w:rPr>
          <w:rFonts w:ascii="Calibri" w:eastAsia="Times New Roman" w:hAnsi="Calibri" w:cs="Calibri"/>
          <w:color w:val="000000"/>
        </w:rPr>
        <w:t> </w:t>
      </w:r>
    </w:p>
    <w:p w14:paraId="60192337" w14:textId="77777777" w:rsidR="00182CE7" w:rsidRPr="009340C1" w:rsidRDefault="00182CE7" w:rsidP="00182CE7">
      <w:pPr>
        <w:numPr>
          <w:ilvl w:val="0"/>
          <w:numId w:val="21"/>
        </w:numPr>
        <w:tabs>
          <w:tab w:val="num" w:pos="720"/>
        </w:tabs>
        <w:spacing w:after="0" w:line="360" w:lineRule="auto"/>
        <w:jc w:val="both"/>
        <w:textAlignment w:val="baseline"/>
        <w:rPr>
          <w:rFonts w:ascii="Palatino Linotype" w:eastAsia="Times New Roman" w:hAnsi="Palatino Linotype" w:cs="Times New Roman"/>
          <w:color w:val="000000"/>
          <w:sz w:val="24"/>
          <w:szCs w:val="24"/>
        </w:rPr>
      </w:pPr>
      <w:r w:rsidRPr="009340C1">
        <w:rPr>
          <w:rFonts w:ascii="Palatino Linotype" w:eastAsia="Times New Roman" w:hAnsi="Palatino Linotype" w:cs="Times New Roman"/>
          <w:b/>
          <w:bCs/>
          <w:i/>
          <w:iCs/>
          <w:color w:val="FF0066"/>
          <w:sz w:val="24"/>
          <w:szCs w:val="24"/>
        </w:rPr>
        <w:t>Cầu Than Thở</w:t>
      </w:r>
      <w:r w:rsidRPr="009340C1">
        <w:rPr>
          <w:rFonts w:ascii="Palatino Linotype" w:eastAsia="Times New Roman" w:hAnsi="Palatino Linotype" w:cs="Times New Roman"/>
          <w:color w:val="FF0066"/>
          <w:sz w:val="24"/>
          <w:szCs w:val="24"/>
        </w:rPr>
        <w:t xml:space="preserve"> </w:t>
      </w:r>
      <w:r w:rsidRPr="009340C1">
        <w:rPr>
          <w:rFonts w:ascii="Palatino Linotype" w:eastAsia="Times New Roman" w:hAnsi="Palatino Linotype" w:cs="Times New Roman"/>
          <w:color w:val="000000"/>
          <w:sz w:val="24"/>
          <w:szCs w:val="24"/>
        </w:rPr>
        <w:t>nơi nối liền nhà tù cũ tới phòng thẩm vấn trong dinh tổng trấn Doge’s.</w:t>
      </w:r>
    </w:p>
    <w:p w14:paraId="3F68E4D9" w14:textId="45937ED9" w:rsidR="00182CE7" w:rsidRPr="009340C1" w:rsidRDefault="00182CE7" w:rsidP="00182CE7">
      <w:pPr>
        <w:numPr>
          <w:ilvl w:val="0"/>
          <w:numId w:val="21"/>
        </w:numPr>
        <w:tabs>
          <w:tab w:val="num" w:pos="720"/>
        </w:tabs>
        <w:spacing w:after="0" w:line="360" w:lineRule="auto"/>
        <w:jc w:val="both"/>
        <w:textAlignment w:val="baseline"/>
        <w:rPr>
          <w:rFonts w:ascii="Palatino Linotype" w:eastAsia="Times New Roman" w:hAnsi="Palatino Linotype" w:cs="Times New Roman"/>
          <w:color w:val="000000"/>
          <w:sz w:val="24"/>
          <w:szCs w:val="24"/>
        </w:rPr>
      </w:pPr>
      <w:r>
        <w:rPr>
          <w:noProof/>
          <w:bdr w:val="none" w:sz="0" w:space="0" w:color="auto" w:frame="1"/>
        </w:rPr>
        <w:lastRenderedPageBreak/>
        <w:drawing>
          <wp:anchor distT="0" distB="0" distL="114300" distR="114300" simplePos="0" relativeHeight="251688960" behindDoc="0" locked="0" layoutInCell="1" allowOverlap="1" wp14:anchorId="0D877152" wp14:editId="2012FCA1">
            <wp:simplePos x="0" y="0"/>
            <wp:positionH relativeFrom="margin">
              <wp:posOffset>3952596</wp:posOffset>
            </wp:positionH>
            <wp:positionV relativeFrom="paragraph">
              <wp:posOffset>49962</wp:posOffset>
            </wp:positionV>
            <wp:extent cx="2708275" cy="1858010"/>
            <wp:effectExtent l="0" t="0" r="0" b="8890"/>
            <wp:wrapSquare wrapText="bothSides"/>
            <wp:docPr id="6502787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8275" cy="1858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0C1">
        <w:rPr>
          <w:rFonts w:ascii="Palatino Linotype" w:eastAsia="Times New Roman" w:hAnsi="Palatino Linotype" w:cs="Times New Roman"/>
          <w:b/>
          <w:bCs/>
          <w:i/>
          <w:iCs/>
          <w:color w:val="FF0066"/>
          <w:sz w:val="24"/>
          <w:szCs w:val="24"/>
        </w:rPr>
        <w:t xml:space="preserve">Thăm quan </w:t>
      </w:r>
      <w:r>
        <w:rPr>
          <w:rFonts w:ascii="Palatino Linotype" w:eastAsia="Times New Roman" w:hAnsi="Palatino Linotype" w:cs="Times New Roman"/>
          <w:b/>
          <w:bCs/>
          <w:i/>
          <w:iCs/>
          <w:color w:val="FF0066"/>
          <w:sz w:val="24"/>
          <w:szCs w:val="24"/>
        </w:rPr>
        <w:t>xưởng sản xuất</w:t>
      </w:r>
      <w:r w:rsidRPr="009340C1">
        <w:rPr>
          <w:rFonts w:ascii="Palatino Linotype" w:eastAsia="Times New Roman" w:hAnsi="Palatino Linotype" w:cs="Times New Roman"/>
          <w:color w:val="000000"/>
          <w:sz w:val="24"/>
          <w:szCs w:val="24"/>
        </w:rPr>
        <w:t xml:space="preserve"> </w:t>
      </w:r>
      <w:r w:rsidRPr="00182CE7">
        <w:rPr>
          <w:rFonts w:ascii="Palatino Linotype" w:eastAsia="Times New Roman" w:hAnsi="Palatino Linotype" w:cs="Times New Roman"/>
          <w:b/>
          <w:bCs/>
          <w:i/>
          <w:iCs/>
          <w:color w:val="FF0066"/>
          <w:sz w:val="24"/>
          <w:szCs w:val="24"/>
        </w:rPr>
        <w:t>thủy tinh</w:t>
      </w:r>
      <w:r w:rsidRPr="00182CE7">
        <w:rPr>
          <w:rFonts w:ascii="Palatino Linotype" w:eastAsia="Times New Roman" w:hAnsi="Palatino Linotype" w:cs="Times New Roman"/>
          <w:color w:val="FF0066"/>
          <w:sz w:val="24"/>
          <w:szCs w:val="24"/>
        </w:rPr>
        <w:t xml:space="preserve"> </w:t>
      </w:r>
      <w:r w:rsidRPr="009340C1">
        <w:rPr>
          <w:rFonts w:ascii="Palatino Linotype" w:eastAsia="Times New Roman" w:hAnsi="Palatino Linotype" w:cs="Times New Roman"/>
          <w:color w:val="000000"/>
          <w:sz w:val="24"/>
          <w:szCs w:val="24"/>
        </w:rPr>
        <w:t>màu nhiệm Venice. Nơi đây nổi tiếng nghệ thuật thổi thủy tinh nổi tiếng thế giới đã được các nghệ</w:t>
      </w:r>
      <w:r w:rsidRPr="009340C1">
        <w:t xml:space="preserve"> </w:t>
      </w:r>
      <w:r w:rsidRPr="009340C1">
        <w:rPr>
          <w:rFonts w:ascii="Palatino Linotype" w:eastAsia="Times New Roman" w:hAnsi="Palatino Linotype" w:cs="Times New Roman"/>
          <w:color w:val="000000"/>
          <w:sz w:val="24"/>
          <w:szCs w:val="24"/>
        </w:rPr>
        <w:t xml:space="preserve"> nhân khéo léo lưu truyền 1000 năm nay</w:t>
      </w:r>
      <w:r w:rsidRPr="009340C1">
        <w:rPr>
          <w:rFonts w:ascii="Palatino Linotype" w:eastAsia="Times New Roman" w:hAnsi="Palatino Linotype" w:cs="Times New Roman"/>
          <w:b/>
          <w:bCs/>
          <w:i/>
          <w:iCs/>
          <w:color w:val="000000"/>
          <w:sz w:val="24"/>
          <w:szCs w:val="24"/>
        </w:rPr>
        <w:t>.</w:t>
      </w:r>
    </w:p>
    <w:p w14:paraId="67E777A3" w14:textId="5780CC48" w:rsidR="00182CE7" w:rsidRDefault="00182CE7" w:rsidP="00182CE7">
      <w:pPr>
        <w:numPr>
          <w:ilvl w:val="0"/>
          <w:numId w:val="21"/>
        </w:numPr>
        <w:tabs>
          <w:tab w:val="num" w:pos="720"/>
        </w:tabs>
        <w:spacing w:after="0" w:line="360" w:lineRule="auto"/>
        <w:jc w:val="both"/>
        <w:textAlignment w:val="baseline"/>
        <w:rPr>
          <w:rFonts w:ascii="Palatino Linotype" w:eastAsia="Times New Roman" w:hAnsi="Palatino Linotype" w:cs="Times New Roman"/>
          <w:color w:val="000000"/>
          <w:sz w:val="24"/>
          <w:szCs w:val="24"/>
        </w:rPr>
      </w:pPr>
      <w:r w:rsidRPr="009340C1">
        <w:rPr>
          <w:rFonts w:ascii="Palatino Linotype" w:eastAsia="Times New Roman" w:hAnsi="Palatino Linotype" w:cs="Times New Roman"/>
          <w:color w:val="000000"/>
          <w:sz w:val="24"/>
          <w:szCs w:val="24"/>
        </w:rPr>
        <w:t xml:space="preserve">Thưởng thức không gian và cảnh vật Venice trên thuyền </w:t>
      </w:r>
      <w:r w:rsidRPr="009340C1">
        <w:rPr>
          <w:rFonts w:ascii="Palatino Linotype" w:eastAsia="Times New Roman" w:hAnsi="Palatino Linotype" w:cs="Times New Roman"/>
          <w:b/>
          <w:bCs/>
          <w:color w:val="000000"/>
          <w:sz w:val="24"/>
          <w:szCs w:val="24"/>
        </w:rPr>
        <w:t>GONDOLA</w:t>
      </w:r>
      <w:r w:rsidRPr="009340C1">
        <w:rPr>
          <w:rFonts w:ascii="Palatino Linotype" w:eastAsia="Times New Roman" w:hAnsi="Palatino Linotype" w:cs="Times New Roman"/>
          <w:color w:val="000000"/>
          <w:sz w:val="24"/>
          <w:szCs w:val="24"/>
        </w:rPr>
        <w:t xml:space="preserve"> truyền thống là tiếc mục đặc sắc không thể bỏ qua  Len lõi trong các kênh rạch, tham quan cầu Rialto nổi tiếng bắt qua Đại Kênh (chi phí tự túc)</w:t>
      </w:r>
    </w:p>
    <w:p w14:paraId="75247AE2" w14:textId="354E34E7" w:rsidR="00182CE7" w:rsidRPr="00182CE7" w:rsidRDefault="00182CE7" w:rsidP="00182CE7">
      <w:pPr>
        <w:spacing w:after="0" w:line="360" w:lineRule="auto"/>
        <w:jc w:val="both"/>
        <w:textAlignment w:val="baseline"/>
        <w:rPr>
          <w:rFonts w:ascii="Palatino Linotype" w:eastAsia="Times New Roman" w:hAnsi="Palatino Linotype" w:cs="Times New Roman"/>
          <w:color w:val="000000"/>
          <w:sz w:val="24"/>
          <w:szCs w:val="24"/>
        </w:rPr>
      </w:pPr>
      <w:r>
        <w:rPr>
          <w:rFonts w:ascii="Palatino Linotype" w:eastAsia="Times New Roman" w:hAnsi="Palatino Linotype" w:cs="Times New Roman"/>
          <w:color w:val="000000"/>
          <w:sz w:val="24"/>
          <w:szCs w:val="24"/>
        </w:rPr>
        <w:t xml:space="preserve">Quý khách khởi hành về Padova (cách 40km) </w:t>
      </w:r>
    </w:p>
    <w:p w14:paraId="0CF20D51" w14:textId="77777777" w:rsidR="00316424" w:rsidRDefault="00000000" w:rsidP="0014300A">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Tối: </w:t>
      </w:r>
      <w:r>
        <w:rPr>
          <w:rFonts w:ascii="Palatino Linotype" w:eastAsia="Palatino Linotype" w:hAnsi="Palatino Linotype" w:cs="Palatino Linotype"/>
          <w:color w:val="000000"/>
          <w:sz w:val="24"/>
          <w:szCs w:val="24"/>
        </w:rPr>
        <w:t xml:space="preserve">Quý khách ăn tối tại nhà hàng </w:t>
      </w:r>
    </w:p>
    <w:p w14:paraId="6421CC3C" w14:textId="123EC401" w:rsidR="00B14F1D" w:rsidRDefault="00316424" w:rsidP="0014300A">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3-4*</w:t>
      </w:r>
    </w:p>
    <w:p w14:paraId="27587306" w14:textId="77777777" w:rsidR="009340C1" w:rsidRDefault="009340C1" w:rsidP="0014300A">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shd w:val="clear" w:color="auto" w:fill="FDEADA"/>
        </w:rPr>
      </w:pPr>
    </w:p>
    <w:tbl>
      <w:tblPr>
        <w:tblStyle w:val="a9"/>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A47920" w14:paraId="31DE9246" w14:textId="77777777" w:rsidTr="000E3ED3">
        <w:trPr>
          <w:trHeight w:val="456"/>
        </w:trPr>
        <w:tc>
          <w:tcPr>
            <w:tcW w:w="1449" w:type="dxa"/>
            <w:tcBorders>
              <w:bottom w:val="single" w:sz="24" w:space="0" w:color="D9448B"/>
            </w:tcBorders>
            <w:shd w:val="clear" w:color="auto" w:fill="D9448B"/>
            <w:vAlign w:val="center"/>
          </w:tcPr>
          <w:p w14:paraId="26E7B615" w14:textId="77777777" w:rsidR="00A47920" w:rsidRDefault="00A47920" w:rsidP="000E3ED3">
            <w:pPr>
              <w:spacing w:after="0" w:line="240" w:lineRule="auto"/>
              <w:ind w:left="33"/>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08</w:t>
            </w:r>
          </w:p>
        </w:tc>
        <w:tc>
          <w:tcPr>
            <w:tcW w:w="9227" w:type="dxa"/>
            <w:vAlign w:val="center"/>
          </w:tcPr>
          <w:p w14:paraId="2240FAB4" w14:textId="25FC7076" w:rsidR="00A47920" w:rsidRDefault="00182CE7" w:rsidP="000E3ED3">
            <w:pPr>
              <w:spacing w:after="0" w:line="240" w:lineRule="auto"/>
              <w:ind w:left="3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PADOVA – </w:t>
            </w:r>
            <w:r w:rsidR="001E5E3E" w:rsidRPr="001E5E3E">
              <w:rPr>
                <w:rFonts w:ascii="Palatino Linotype" w:eastAsia="Palatino Linotype" w:hAnsi="Palatino Linotype" w:cs="Palatino Linotype"/>
                <w:b/>
                <w:sz w:val="26"/>
                <w:szCs w:val="26"/>
              </w:rPr>
              <w:t>BELLAGIO COMO</w:t>
            </w:r>
            <w:r w:rsidR="00A47920">
              <w:rPr>
                <w:rFonts w:ascii="Palatino Linotype" w:eastAsia="Palatino Linotype" w:hAnsi="Palatino Linotype" w:cs="Palatino Linotype"/>
                <w:b/>
                <w:sz w:val="26"/>
                <w:szCs w:val="26"/>
              </w:rPr>
              <w:t>– MILAN   (ĂN SÁNG</w:t>
            </w:r>
            <w:r w:rsidR="009340C1">
              <w:rPr>
                <w:rFonts w:ascii="Palatino Linotype" w:eastAsia="Palatino Linotype" w:hAnsi="Palatino Linotype" w:cs="Palatino Linotype"/>
                <w:b/>
                <w:sz w:val="26"/>
                <w:szCs w:val="26"/>
              </w:rPr>
              <w:t>, TRƯA, TỐI</w:t>
            </w:r>
            <w:r w:rsidR="00A47920">
              <w:rPr>
                <w:rFonts w:ascii="Palatino Linotype" w:eastAsia="Palatino Linotype" w:hAnsi="Palatino Linotype" w:cs="Palatino Linotype"/>
                <w:b/>
                <w:sz w:val="26"/>
                <w:szCs w:val="26"/>
              </w:rPr>
              <w:t>)</w:t>
            </w:r>
          </w:p>
        </w:tc>
      </w:tr>
    </w:tbl>
    <w:p w14:paraId="1FC57D8A" w14:textId="031C05DA" w:rsidR="00A47920" w:rsidRDefault="00A47920" w:rsidP="00316424">
      <w:pPr>
        <w:pBdr>
          <w:top w:val="nil"/>
          <w:left w:val="nil"/>
          <w:bottom w:val="nil"/>
          <w:right w:val="nil"/>
          <w:between w:val="nil"/>
        </w:pBdr>
        <w:spacing w:before="120"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 xml:space="preserve">Quý khách ăn sáng tại khách sạn , sau đó đoàn </w:t>
      </w:r>
      <w:r w:rsidR="00182CE7">
        <w:rPr>
          <w:rFonts w:ascii="Palatino Linotype" w:eastAsia="Palatino Linotype" w:hAnsi="Palatino Linotype" w:cs="Palatino Linotype"/>
          <w:color w:val="000000"/>
          <w:sz w:val="24"/>
          <w:szCs w:val="24"/>
        </w:rPr>
        <w:t xml:space="preserve">khởi hành tới </w:t>
      </w:r>
      <w:r w:rsidR="001E5E3E" w:rsidRPr="001E5E3E">
        <w:rPr>
          <w:rFonts w:ascii="Palatino Linotype" w:eastAsia="Palatino Linotype" w:hAnsi="Palatino Linotype" w:cs="Palatino Linotype"/>
          <w:b/>
          <w:bCs/>
          <w:color w:val="FF0066"/>
          <w:sz w:val="24"/>
          <w:szCs w:val="24"/>
        </w:rPr>
        <w:t>BELLAGIO COMO</w:t>
      </w:r>
      <w:r w:rsidR="001E5E3E" w:rsidRPr="001E5E3E">
        <w:rPr>
          <w:rFonts w:ascii="Palatino Linotype" w:eastAsia="Palatino Linotype" w:hAnsi="Palatino Linotype" w:cs="Palatino Linotype"/>
          <w:color w:val="FF0066"/>
          <w:sz w:val="24"/>
          <w:szCs w:val="24"/>
        </w:rPr>
        <w:t xml:space="preserve"> </w:t>
      </w:r>
      <w:r w:rsidR="00182CE7">
        <w:rPr>
          <w:rFonts w:ascii="Palatino Linotype" w:eastAsia="Palatino Linotype" w:hAnsi="Palatino Linotype" w:cs="Palatino Linotype"/>
          <w:color w:val="000000"/>
          <w:sz w:val="24"/>
          <w:szCs w:val="24"/>
        </w:rPr>
        <w:t>(cách 2</w:t>
      </w:r>
      <w:r w:rsidR="001E5E3E">
        <w:rPr>
          <w:rFonts w:ascii="Palatino Linotype" w:eastAsia="Palatino Linotype" w:hAnsi="Palatino Linotype" w:cs="Palatino Linotype"/>
          <w:color w:val="000000"/>
          <w:sz w:val="24"/>
          <w:szCs w:val="24"/>
        </w:rPr>
        <w:t xml:space="preserve">49 </w:t>
      </w:r>
      <w:r w:rsidR="00182CE7">
        <w:rPr>
          <w:rFonts w:ascii="Palatino Linotype" w:eastAsia="Palatino Linotype" w:hAnsi="Palatino Linotype" w:cs="Palatino Linotype"/>
          <w:color w:val="000000"/>
          <w:sz w:val="24"/>
          <w:szCs w:val="24"/>
        </w:rPr>
        <w:t xml:space="preserve">km) </w:t>
      </w:r>
    </w:p>
    <w:p w14:paraId="1B6B3D46" w14:textId="77777777" w:rsidR="00316424" w:rsidRDefault="00316424" w:rsidP="00A07C13">
      <w:pPr>
        <w:pBdr>
          <w:top w:val="nil"/>
          <w:left w:val="nil"/>
          <w:bottom w:val="nil"/>
          <w:right w:val="nil"/>
          <w:between w:val="nil"/>
        </w:pBdr>
        <w:spacing w:after="0" w:line="360" w:lineRule="auto"/>
        <w:jc w:val="both"/>
        <w:rPr>
          <w:rFonts w:ascii="Palatino Linotype" w:eastAsia="Palatino Linotype" w:hAnsi="Palatino Linotype" w:cs="Palatino Linotype"/>
          <w:bCs/>
          <w:color w:val="000000"/>
          <w:sz w:val="24"/>
          <w:szCs w:val="24"/>
        </w:rPr>
      </w:pPr>
      <w:r w:rsidRPr="00316424">
        <w:rPr>
          <w:rFonts w:ascii="Palatino Linotype" w:eastAsia="Palatino Linotype" w:hAnsi="Palatino Linotype" w:cs="Palatino Linotype"/>
          <w:b/>
          <w:color w:val="000000"/>
          <w:sz w:val="24"/>
          <w:szCs w:val="24"/>
        </w:rPr>
        <w:t xml:space="preserve">Trưa: </w:t>
      </w:r>
      <w:r w:rsidRPr="00316424">
        <w:rPr>
          <w:rFonts w:ascii="Palatino Linotype" w:eastAsia="Palatino Linotype" w:hAnsi="Palatino Linotype" w:cs="Palatino Linotype"/>
          <w:bCs/>
          <w:color w:val="000000"/>
          <w:sz w:val="24"/>
          <w:szCs w:val="24"/>
        </w:rPr>
        <w:t>Quý khách ăn trưa tại nhà hàng</w:t>
      </w:r>
    </w:p>
    <w:p w14:paraId="23DB90D4" w14:textId="59CE4AEB" w:rsidR="001E5E3E" w:rsidRPr="00A07C13" w:rsidRDefault="00A07C13" w:rsidP="00A07C13">
      <w:pPr>
        <w:pStyle w:val="ListParagraph"/>
        <w:numPr>
          <w:ilvl w:val="0"/>
          <w:numId w:val="25"/>
        </w:numPr>
        <w:spacing w:line="360" w:lineRule="auto"/>
        <w:jc w:val="both"/>
        <w:rPr>
          <w:rFonts w:ascii="Times New Roman" w:eastAsia="Times New Roman" w:hAnsi="Times New Roman" w:cs="Times New Roman"/>
          <w:sz w:val="24"/>
          <w:szCs w:val="24"/>
        </w:rPr>
      </w:pPr>
      <w:r w:rsidRPr="00A07C13">
        <w:rPr>
          <w:rFonts w:ascii="Times New Roman" w:hAnsi="Times New Roman"/>
          <w:noProof/>
          <w:sz w:val="24"/>
          <w:szCs w:val="24"/>
          <w:bdr w:val="none" w:sz="0" w:space="0" w:color="auto" w:frame="1"/>
        </w:rPr>
        <w:drawing>
          <wp:anchor distT="0" distB="0" distL="114300" distR="114300" simplePos="0" relativeHeight="251689984" behindDoc="1" locked="0" layoutInCell="1" allowOverlap="1" wp14:anchorId="1FFB56D2" wp14:editId="24FBE579">
            <wp:simplePos x="0" y="0"/>
            <wp:positionH relativeFrom="margin">
              <wp:align>right</wp:align>
            </wp:positionH>
            <wp:positionV relativeFrom="paragraph">
              <wp:posOffset>960451</wp:posOffset>
            </wp:positionV>
            <wp:extent cx="2751455" cy="1837055"/>
            <wp:effectExtent l="0" t="0" r="0" b="0"/>
            <wp:wrapTight wrapText="bothSides">
              <wp:wrapPolygon edited="0">
                <wp:start x="0" y="0"/>
                <wp:lineTo x="0" y="21279"/>
                <wp:lineTo x="21386" y="21279"/>
                <wp:lineTo x="21386" y="0"/>
                <wp:lineTo x="0" y="0"/>
              </wp:wrapPolygon>
            </wp:wrapTight>
            <wp:docPr id="15869870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145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E5E3E" w:rsidRPr="001E5E3E">
        <w:rPr>
          <w:rFonts w:ascii="Palatino Linotype" w:eastAsia="Palatino Linotype" w:hAnsi="Palatino Linotype" w:cs="Palatino Linotype"/>
          <w:b/>
          <w:bCs/>
          <w:i/>
          <w:iCs/>
          <w:color w:val="FF0066"/>
          <w:sz w:val="28"/>
          <w:szCs w:val="28"/>
        </w:rPr>
        <w:t>Hồ Como</w:t>
      </w:r>
      <w:r w:rsidR="001E5E3E" w:rsidRPr="001E5E3E">
        <w:rPr>
          <w:rFonts w:ascii="Palatino Linotype" w:eastAsia="Palatino Linotype" w:hAnsi="Palatino Linotype" w:cs="Palatino Linotype"/>
          <w:b/>
          <w:i/>
          <w:iCs/>
          <w:color w:val="FF0066"/>
          <w:sz w:val="28"/>
          <w:szCs w:val="28"/>
        </w:rPr>
        <w:t> –</w:t>
      </w:r>
      <w:r w:rsidR="001E5E3E" w:rsidRPr="001E5E3E">
        <w:rPr>
          <w:rFonts w:ascii="Palatino Linotype" w:eastAsia="Palatino Linotype" w:hAnsi="Palatino Linotype" w:cs="Palatino Linotype"/>
          <w:b/>
          <w:color w:val="FF0066"/>
          <w:sz w:val="28"/>
          <w:szCs w:val="28"/>
        </w:rPr>
        <w:t xml:space="preserve"> </w:t>
      </w:r>
      <w:r w:rsidR="001E5E3E" w:rsidRPr="001E5E3E">
        <w:rPr>
          <w:rFonts w:ascii="Palatino Linotype" w:eastAsia="Palatino Linotype" w:hAnsi="Palatino Linotype" w:cs="Palatino Linotype"/>
          <w:bCs/>
          <w:color w:val="000000"/>
          <w:sz w:val="24"/>
          <w:szCs w:val="24"/>
        </w:rPr>
        <w:t>viên ngọc quý của miền Bắc nước Ý. </w:t>
      </w:r>
      <w:r w:rsidRPr="00A07C13">
        <w:rPr>
          <w:rFonts w:ascii="Palatino Linotype" w:eastAsia="Times New Roman" w:hAnsi="Palatino Linotype" w:cs="Times New Roman"/>
          <w:i/>
          <w:iCs/>
          <w:color w:val="000000"/>
          <w:sz w:val="24"/>
          <w:szCs w:val="24"/>
        </w:rPr>
        <w:t>Nằm dưới chân dãy núi Alpes, hồ Como hiện lên như một bức tranh thiên nhiên cực kì ấn tượng đập vào mắt du khách ngay từ cái nhìn đầu tiên. Với hồ nước rộng mênh mông và những tòa lâu đài tuyệt mỹ. Những ngôi làng nhỏ xinh xắn, xen lẫn đó là những ngôi biệt thự sang trọng. Nằm cách thành phố Milan khoảng 45 km về phía Bắc, thuộc khu vực Lombardy, trải dài qua hai tỉnh Como và Lecco, đây là một trong những hồ lớn nhất nước Ý với diện tích mặt nước đạt 146 km2, nơi sâu nhất đến 410 m.</w:t>
      </w:r>
      <w:r w:rsidRPr="00A07C13">
        <w:rPr>
          <w:rFonts w:ascii="Calibri" w:eastAsia="Times New Roman" w:hAnsi="Calibri" w:cs="Calibri"/>
          <w:i/>
          <w:iCs/>
          <w:color w:val="000000"/>
        </w:rPr>
        <w:t xml:space="preserve"> </w:t>
      </w:r>
      <w:r w:rsidRPr="00A07C13">
        <w:rPr>
          <w:rFonts w:ascii="Palatino Linotype" w:eastAsia="Times New Roman" w:hAnsi="Palatino Linotype" w:cs="Times New Roman"/>
          <w:i/>
          <w:iCs/>
          <w:color w:val="000000"/>
          <w:sz w:val="24"/>
          <w:szCs w:val="24"/>
        </w:rPr>
        <w:t>Không chỉ nổi tiếng vì thiên nhiên tươi đẹp mà còn vì nền văn hóa đậm đà bản sắc và các công trình kiến trúc dọc theo bờ hồ. </w:t>
      </w:r>
    </w:p>
    <w:p w14:paraId="13467FA7" w14:textId="7F31D84F" w:rsidR="001E5E3E" w:rsidRPr="00A07C13" w:rsidRDefault="001E5E3E" w:rsidP="00316424">
      <w:pPr>
        <w:numPr>
          <w:ilvl w:val="0"/>
          <w:numId w:val="25"/>
        </w:numPr>
        <w:pBdr>
          <w:top w:val="nil"/>
          <w:left w:val="nil"/>
          <w:bottom w:val="nil"/>
          <w:right w:val="nil"/>
          <w:between w:val="nil"/>
        </w:pBdr>
        <w:tabs>
          <w:tab w:val="num" w:pos="720"/>
        </w:tabs>
        <w:spacing w:after="0" w:line="360" w:lineRule="auto"/>
        <w:jc w:val="both"/>
        <w:rPr>
          <w:rFonts w:ascii="Palatino Linotype" w:eastAsia="Palatino Linotype" w:hAnsi="Palatino Linotype" w:cs="Palatino Linotype"/>
          <w:bCs/>
          <w:color w:val="000000"/>
          <w:sz w:val="24"/>
          <w:szCs w:val="24"/>
        </w:rPr>
      </w:pPr>
      <w:r w:rsidRPr="001E5E3E">
        <w:rPr>
          <w:rFonts w:ascii="Palatino Linotype" w:eastAsia="Palatino Linotype" w:hAnsi="Palatino Linotype" w:cs="Palatino Linotype"/>
          <w:b/>
          <w:bCs/>
          <w:i/>
          <w:iCs/>
          <w:color w:val="FF0066"/>
          <w:sz w:val="24"/>
          <w:szCs w:val="24"/>
        </w:rPr>
        <w:t>Làng Bellagio</w:t>
      </w:r>
      <w:r w:rsidRPr="001E5E3E">
        <w:rPr>
          <w:rFonts w:ascii="Palatino Linotype" w:eastAsia="Palatino Linotype" w:hAnsi="Palatino Linotype" w:cs="Palatino Linotype"/>
          <w:b/>
          <w:i/>
          <w:iCs/>
          <w:color w:val="FF0066"/>
          <w:sz w:val="24"/>
          <w:szCs w:val="24"/>
        </w:rPr>
        <w:t> được xem là "ngọc bội của Hồ Como</w:t>
      </w:r>
      <w:r w:rsidRPr="001E5E3E">
        <w:rPr>
          <w:rFonts w:ascii="Palatino Linotype" w:eastAsia="Palatino Linotype" w:hAnsi="Palatino Linotype" w:cs="Palatino Linotype"/>
          <w:b/>
          <w:i/>
          <w:iCs/>
          <w:color w:val="000000"/>
          <w:sz w:val="24"/>
          <w:szCs w:val="24"/>
        </w:rPr>
        <w:t>",</w:t>
      </w:r>
      <w:r w:rsidRPr="001E5E3E">
        <w:rPr>
          <w:rFonts w:ascii="Palatino Linotype" w:eastAsia="Palatino Linotype" w:hAnsi="Palatino Linotype" w:cs="Palatino Linotype"/>
          <w:b/>
          <w:color w:val="000000"/>
          <w:sz w:val="24"/>
          <w:szCs w:val="24"/>
        </w:rPr>
        <w:t> </w:t>
      </w:r>
      <w:r w:rsidRPr="001E5E3E">
        <w:rPr>
          <w:rFonts w:ascii="Palatino Linotype" w:eastAsia="Palatino Linotype" w:hAnsi="Palatino Linotype" w:cs="Palatino Linotype"/>
          <w:bCs/>
          <w:color w:val="000000"/>
          <w:sz w:val="24"/>
          <w:szCs w:val="24"/>
        </w:rPr>
        <w:t xml:space="preserve">nằm ở đầu giữa của bán đảo hình chữ Y của hồ. Với kiến trúc cổ điển và không gian lãng mạn, làng Bellagio thu hút du khách bằng </w:t>
      </w:r>
      <w:r w:rsidRPr="001E5E3E">
        <w:rPr>
          <w:rFonts w:ascii="Palatino Linotype" w:eastAsia="Palatino Linotype" w:hAnsi="Palatino Linotype" w:cs="Palatino Linotype"/>
          <w:bCs/>
          <w:color w:val="000000"/>
          <w:sz w:val="24"/>
          <w:szCs w:val="24"/>
        </w:rPr>
        <w:lastRenderedPageBreak/>
        <w:t>những con phố dốc cao cẩn đá xanh ngoằn ngoèo, những con đường cạnh bờ hồ nơi đó có những nhà hàng, những quán cà phê, những ngôi nhà cổ hàng trăm năm.</w:t>
      </w:r>
      <w:r w:rsidR="009E6113">
        <w:rPr>
          <w:rFonts w:ascii="Palatino Linotype" w:eastAsia="Palatino Linotype" w:hAnsi="Palatino Linotype" w:cs="Palatino Linotype"/>
          <w:bCs/>
          <w:color w:val="000000"/>
          <w:sz w:val="24"/>
          <w:szCs w:val="24"/>
        </w:rPr>
        <w:t>( xe đưa quý khách tới điểm dừng và đoàn đi bộ khoảng 2km vào làng)</w:t>
      </w:r>
    </w:p>
    <w:p w14:paraId="5DF42280" w14:textId="1B86098C" w:rsidR="00316424" w:rsidRDefault="00316424" w:rsidP="00D22954">
      <w:pPr>
        <w:pBdr>
          <w:top w:val="nil"/>
          <w:left w:val="nil"/>
          <w:bottom w:val="nil"/>
          <w:right w:val="nil"/>
          <w:between w:val="nil"/>
        </w:pBdr>
        <w:spacing w:after="0" w:line="360" w:lineRule="auto"/>
        <w:jc w:val="both"/>
        <w:rPr>
          <w:rFonts w:ascii="Palatino Linotype" w:eastAsia="Palatino Linotype" w:hAnsi="Palatino Linotype" w:cs="Palatino Linotype"/>
          <w:bCs/>
          <w:color w:val="000000"/>
          <w:sz w:val="24"/>
          <w:szCs w:val="24"/>
        </w:rPr>
      </w:pPr>
      <w:r>
        <w:rPr>
          <w:rFonts w:ascii="Palatino Linotype" w:eastAsia="Palatino Linotype" w:hAnsi="Palatino Linotype" w:cs="Palatino Linotype"/>
          <w:b/>
          <w:color w:val="000000"/>
          <w:sz w:val="24"/>
          <w:szCs w:val="24"/>
        </w:rPr>
        <w:t xml:space="preserve">Chiều: </w:t>
      </w:r>
      <w:r w:rsidRPr="009340C1">
        <w:rPr>
          <w:rFonts w:ascii="Palatino Linotype" w:eastAsia="Palatino Linotype" w:hAnsi="Palatino Linotype" w:cs="Palatino Linotype"/>
          <w:bCs/>
          <w:color w:val="000000"/>
          <w:sz w:val="24"/>
          <w:szCs w:val="24"/>
        </w:rPr>
        <w:t>Đoàn khởi hành về</w:t>
      </w:r>
      <w:r>
        <w:rPr>
          <w:rFonts w:ascii="Palatino Linotype" w:eastAsia="Palatino Linotype" w:hAnsi="Palatino Linotype" w:cs="Palatino Linotype"/>
          <w:bCs/>
          <w:color w:val="000000"/>
          <w:sz w:val="24"/>
          <w:szCs w:val="24"/>
        </w:rPr>
        <w:t xml:space="preserve"> </w:t>
      </w:r>
      <w:r w:rsidRPr="00316424">
        <w:rPr>
          <w:rFonts w:ascii="Palatino Linotype" w:eastAsia="Palatino Linotype" w:hAnsi="Palatino Linotype" w:cs="Palatino Linotype"/>
          <w:b/>
          <w:color w:val="FF0066"/>
          <w:sz w:val="24"/>
          <w:szCs w:val="24"/>
        </w:rPr>
        <w:t>Milan</w:t>
      </w:r>
      <w:r w:rsidRPr="00316424">
        <w:rPr>
          <w:rFonts w:ascii="Palatino Linotype" w:eastAsia="Palatino Linotype" w:hAnsi="Palatino Linotype" w:cs="Palatino Linotype"/>
          <w:bCs/>
          <w:color w:val="FF0066"/>
          <w:sz w:val="24"/>
          <w:szCs w:val="24"/>
        </w:rPr>
        <w:t xml:space="preserve"> </w:t>
      </w:r>
      <w:r>
        <w:rPr>
          <w:rFonts w:ascii="Palatino Linotype" w:eastAsia="Palatino Linotype" w:hAnsi="Palatino Linotype" w:cs="Palatino Linotype"/>
          <w:bCs/>
          <w:color w:val="000000"/>
          <w:sz w:val="24"/>
          <w:szCs w:val="24"/>
        </w:rPr>
        <w:t xml:space="preserve">(cách </w:t>
      </w:r>
      <w:r w:rsidR="00A07C13">
        <w:rPr>
          <w:rFonts w:ascii="Palatino Linotype" w:eastAsia="Palatino Linotype" w:hAnsi="Palatino Linotype" w:cs="Palatino Linotype"/>
          <w:bCs/>
          <w:color w:val="000000"/>
          <w:sz w:val="24"/>
          <w:szCs w:val="24"/>
        </w:rPr>
        <w:t>45</w:t>
      </w:r>
      <w:r w:rsidR="001E5E3E">
        <w:rPr>
          <w:rFonts w:ascii="Palatino Linotype" w:eastAsia="Palatino Linotype" w:hAnsi="Palatino Linotype" w:cs="Palatino Linotype"/>
          <w:bCs/>
          <w:color w:val="000000"/>
          <w:sz w:val="24"/>
          <w:szCs w:val="24"/>
        </w:rPr>
        <w:t xml:space="preserve"> </w:t>
      </w:r>
      <w:r>
        <w:rPr>
          <w:rFonts w:ascii="Palatino Linotype" w:eastAsia="Palatino Linotype" w:hAnsi="Palatino Linotype" w:cs="Palatino Linotype"/>
          <w:bCs/>
          <w:color w:val="000000"/>
          <w:sz w:val="24"/>
          <w:szCs w:val="24"/>
        </w:rPr>
        <w:t>km)</w:t>
      </w:r>
    </w:p>
    <w:p w14:paraId="16012755" w14:textId="77777777" w:rsidR="00316424" w:rsidRDefault="00316424" w:rsidP="00316424">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Tối: </w:t>
      </w:r>
      <w:r>
        <w:rPr>
          <w:rFonts w:ascii="Palatino Linotype" w:eastAsia="Palatino Linotype" w:hAnsi="Palatino Linotype" w:cs="Palatino Linotype"/>
          <w:color w:val="000000"/>
          <w:sz w:val="24"/>
          <w:szCs w:val="24"/>
        </w:rPr>
        <w:t xml:space="preserve">Quý khách ăn tối tại nhà hàng </w:t>
      </w:r>
    </w:p>
    <w:p w14:paraId="454E9E0D" w14:textId="77777777" w:rsidR="00316424" w:rsidRDefault="00316424" w:rsidP="00316424">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3-4*</w:t>
      </w:r>
    </w:p>
    <w:p w14:paraId="1D36E996" w14:textId="7C27980D" w:rsidR="00316424" w:rsidRPr="00316424" w:rsidRDefault="00316424" w:rsidP="00D22954">
      <w:pPr>
        <w:pBdr>
          <w:top w:val="nil"/>
          <w:left w:val="nil"/>
          <w:bottom w:val="nil"/>
          <w:right w:val="nil"/>
          <w:between w:val="nil"/>
        </w:pBdr>
        <w:spacing w:after="0" w:line="360" w:lineRule="auto"/>
        <w:jc w:val="both"/>
        <w:rPr>
          <w:rFonts w:ascii="Palatino Linotype" w:eastAsia="Palatino Linotype" w:hAnsi="Palatino Linotype" w:cs="Palatino Linotype"/>
          <w:bCs/>
          <w:color w:val="000000"/>
          <w:sz w:val="24"/>
          <w:szCs w:val="24"/>
        </w:rPr>
      </w:pPr>
    </w:p>
    <w:tbl>
      <w:tblPr>
        <w:tblStyle w:val="a9"/>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6CDBA9DE" w14:textId="77777777">
        <w:trPr>
          <w:trHeight w:val="456"/>
        </w:trPr>
        <w:tc>
          <w:tcPr>
            <w:tcW w:w="1449" w:type="dxa"/>
            <w:tcBorders>
              <w:bottom w:val="single" w:sz="24" w:space="0" w:color="D9448B"/>
            </w:tcBorders>
            <w:shd w:val="clear" w:color="auto" w:fill="D9448B"/>
            <w:vAlign w:val="center"/>
          </w:tcPr>
          <w:p w14:paraId="7C8C5E2D" w14:textId="6B975012" w:rsidR="00B14F1D" w:rsidRDefault="00000000">
            <w:pPr>
              <w:spacing w:after="0" w:line="240" w:lineRule="auto"/>
              <w:ind w:left="33"/>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 xml:space="preserve">NGÀY  </w:t>
            </w:r>
            <w:r w:rsidR="00A47920">
              <w:rPr>
                <w:rFonts w:ascii="Palatino Linotype" w:eastAsia="Palatino Linotype" w:hAnsi="Palatino Linotype" w:cs="Palatino Linotype"/>
                <w:b/>
                <w:color w:val="FFFFFF"/>
                <w:sz w:val="24"/>
                <w:szCs w:val="24"/>
              </w:rPr>
              <w:t>09</w:t>
            </w:r>
          </w:p>
        </w:tc>
        <w:tc>
          <w:tcPr>
            <w:tcW w:w="9227" w:type="dxa"/>
            <w:vAlign w:val="center"/>
          </w:tcPr>
          <w:p w14:paraId="3005E2D4" w14:textId="1E99995F" w:rsidR="00B14F1D" w:rsidRDefault="00A47920">
            <w:pPr>
              <w:spacing w:after="0" w:line="240" w:lineRule="auto"/>
              <w:ind w:left="3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MILAN – SÂN BAY</w:t>
            </w:r>
            <w:r w:rsidR="00BD251D">
              <w:rPr>
                <w:rFonts w:ascii="Palatino Linotype" w:eastAsia="Palatino Linotype" w:hAnsi="Palatino Linotype" w:cs="Palatino Linotype"/>
                <w:b/>
                <w:sz w:val="26"/>
                <w:szCs w:val="26"/>
              </w:rPr>
              <w:t xml:space="preserve">  </w:t>
            </w:r>
            <w:r w:rsidR="00A07C13">
              <w:rPr>
                <w:rFonts w:ascii="Palatino Linotype" w:eastAsia="Palatino Linotype" w:hAnsi="Palatino Linotype" w:cs="Palatino Linotype"/>
                <w:b/>
                <w:sz w:val="26"/>
                <w:szCs w:val="26"/>
              </w:rPr>
              <w:t xml:space="preserve">                                                             </w:t>
            </w:r>
            <w:r w:rsidR="00BD251D">
              <w:rPr>
                <w:rFonts w:ascii="Palatino Linotype" w:eastAsia="Palatino Linotype" w:hAnsi="Palatino Linotype" w:cs="Palatino Linotype"/>
                <w:b/>
                <w:sz w:val="26"/>
                <w:szCs w:val="26"/>
              </w:rPr>
              <w:t>(ĂN SÁNG</w:t>
            </w:r>
            <w:r w:rsidR="0014300A">
              <w:rPr>
                <w:rFonts w:ascii="Palatino Linotype" w:eastAsia="Palatino Linotype" w:hAnsi="Palatino Linotype" w:cs="Palatino Linotype"/>
                <w:b/>
                <w:sz w:val="26"/>
                <w:szCs w:val="26"/>
              </w:rPr>
              <w:t>)</w:t>
            </w:r>
          </w:p>
        </w:tc>
      </w:tr>
    </w:tbl>
    <w:p w14:paraId="42109519" w14:textId="55439241" w:rsidR="00B14F1D" w:rsidRPr="0014300A" w:rsidRDefault="0014300A">
      <w:pPr>
        <w:tabs>
          <w:tab w:val="left" w:pos="3070"/>
        </w:tabs>
        <w:spacing w:after="0" w:line="360" w:lineRule="auto"/>
        <w:jc w:val="both"/>
        <w:rPr>
          <w:rFonts w:ascii="Palatino Linotype" w:eastAsia="Palatino Linotype" w:hAnsi="Palatino Linotype" w:cs="Palatino Linotype"/>
          <w:iCs/>
          <w:color w:val="000000"/>
          <w:sz w:val="24"/>
          <w:szCs w:val="24"/>
        </w:rPr>
      </w:pPr>
      <w:r w:rsidRPr="0014300A">
        <w:rPr>
          <w:rFonts w:ascii="Palatino Linotype" w:eastAsia="Palatino Linotype" w:hAnsi="Palatino Linotype" w:cs="Palatino Linotype"/>
          <w:b/>
          <w:bCs/>
          <w:iCs/>
          <w:color w:val="000000"/>
          <w:sz w:val="24"/>
          <w:szCs w:val="24"/>
        </w:rPr>
        <w:t>Sáng</w:t>
      </w:r>
      <w:r w:rsidRPr="0014300A">
        <w:rPr>
          <w:rFonts w:ascii="Palatino Linotype" w:eastAsia="Palatino Linotype" w:hAnsi="Palatino Linotype" w:cs="Palatino Linotype"/>
          <w:iCs/>
          <w:color w:val="000000"/>
          <w:sz w:val="24"/>
          <w:szCs w:val="24"/>
        </w:rPr>
        <w:t xml:space="preserve">: Quý khách ăn sáng tại khách sạn </w:t>
      </w:r>
    </w:p>
    <w:p w14:paraId="11B3F85F" w14:textId="54B3A77D" w:rsidR="0014300A" w:rsidRDefault="0014300A">
      <w:pPr>
        <w:tabs>
          <w:tab w:val="left" w:pos="3070"/>
        </w:tabs>
        <w:spacing w:after="0" w:line="360" w:lineRule="auto"/>
        <w:jc w:val="both"/>
        <w:rPr>
          <w:rFonts w:ascii="Palatino Linotype" w:eastAsia="Palatino Linotype" w:hAnsi="Palatino Linotype" w:cs="Palatino Linotype"/>
          <w:iCs/>
          <w:color w:val="000000"/>
          <w:sz w:val="24"/>
          <w:szCs w:val="24"/>
        </w:rPr>
      </w:pPr>
      <w:r w:rsidRPr="0014300A">
        <w:rPr>
          <w:rFonts w:ascii="Palatino Linotype" w:eastAsia="Palatino Linotype" w:hAnsi="Palatino Linotype" w:cs="Palatino Linotype"/>
          <w:iCs/>
          <w:color w:val="000000"/>
          <w:sz w:val="24"/>
          <w:szCs w:val="24"/>
        </w:rPr>
        <w:t>Sau đó quý khách khởi hành ra sân bay đáp chuyến bay thẳng từ Milan về Hà Nội, Việt Nam</w:t>
      </w:r>
    </w:p>
    <w:p w14:paraId="3F60B101" w14:textId="3A26129D" w:rsidR="0014300A" w:rsidRPr="0014300A" w:rsidRDefault="0014300A">
      <w:pPr>
        <w:tabs>
          <w:tab w:val="left" w:pos="3070"/>
        </w:tabs>
        <w:spacing w:after="0" w:line="360" w:lineRule="auto"/>
        <w:jc w:val="both"/>
        <w:rPr>
          <w:rFonts w:ascii="Palatino Linotype" w:eastAsia="Palatino Linotype" w:hAnsi="Palatino Linotype" w:cs="Palatino Linotype"/>
          <w:iCs/>
          <w:color w:val="000000"/>
          <w:sz w:val="24"/>
          <w:szCs w:val="24"/>
        </w:rPr>
      </w:pPr>
      <w:r>
        <w:rPr>
          <w:rFonts w:ascii="Palatino Linotype" w:eastAsia="Palatino Linotype" w:hAnsi="Palatino Linotype" w:cs="Palatino Linotype"/>
          <w:iCs/>
          <w:color w:val="000000"/>
          <w:sz w:val="24"/>
          <w:szCs w:val="24"/>
        </w:rPr>
        <w:t>Quý khách được phục vụ ăn uống trên máy bay</w:t>
      </w:r>
    </w:p>
    <w:p w14:paraId="15131120" w14:textId="71683E15" w:rsidR="0014300A" w:rsidRPr="0014300A" w:rsidRDefault="0014300A">
      <w:pPr>
        <w:tabs>
          <w:tab w:val="left" w:pos="3070"/>
        </w:tabs>
        <w:spacing w:after="0" w:line="360" w:lineRule="auto"/>
        <w:jc w:val="both"/>
        <w:rPr>
          <w:rFonts w:ascii="Palatino Linotype" w:eastAsia="Palatino Linotype" w:hAnsi="Palatino Linotype" w:cs="Palatino Linotype"/>
          <w:i/>
          <w:color w:val="000000"/>
          <w:sz w:val="24"/>
          <w:szCs w:val="24"/>
          <w:u w:val="single"/>
        </w:rPr>
      </w:pPr>
      <w:r w:rsidRPr="0014300A">
        <w:rPr>
          <w:rFonts w:ascii="Palatino Linotype" w:eastAsia="Palatino Linotype" w:hAnsi="Palatino Linotype" w:cs="Palatino Linotype"/>
          <w:i/>
          <w:color w:val="000000"/>
          <w:sz w:val="24"/>
          <w:szCs w:val="24"/>
          <w:u w:val="single"/>
        </w:rPr>
        <w:t>Chuyến bay dự kiến:</w:t>
      </w:r>
    </w:p>
    <w:p w14:paraId="4FF8B266" w14:textId="7C44BF02" w:rsidR="00D22954" w:rsidRDefault="0014300A" w:rsidP="00D22954">
      <w:pPr>
        <w:tabs>
          <w:tab w:val="left" w:pos="3070"/>
        </w:tabs>
        <w:spacing w:after="0" w:line="360" w:lineRule="auto"/>
        <w:jc w:val="both"/>
        <w:rPr>
          <w:rFonts w:ascii="Palatino Linotype" w:eastAsia="Palatino Linotype" w:hAnsi="Palatino Linotype" w:cs="Palatino Linotype"/>
          <w:b/>
          <w:color w:val="000000"/>
          <w:sz w:val="24"/>
          <w:szCs w:val="24"/>
        </w:rPr>
      </w:pPr>
      <w:r w:rsidRPr="0014300A">
        <w:rPr>
          <w:rFonts w:ascii="Palatino Linotype" w:eastAsia="Palatino Linotype" w:hAnsi="Palatino Linotype" w:cs="Palatino Linotype"/>
          <w:b/>
          <w:color w:val="000000"/>
          <w:sz w:val="24"/>
          <w:szCs w:val="24"/>
        </w:rPr>
        <w:t xml:space="preserve">VN 072 MXPHAN HK32 1245 0435 </w:t>
      </w:r>
      <w:r w:rsidR="00A07C13">
        <w:rPr>
          <w:rFonts w:ascii="Palatino Linotype" w:eastAsia="Palatino Linotype" w:hAnsi="Palatino Linotype" w:cs="Palatino Linotype"/>
          <w:b/>
          <w:color w:val="000000"/>
          <w:sz w:val="24"/>
          <w:szCs w:val="24"/>
        </w:rPr>
        <w:t>+1</w:t>
      </w:r>
      <w:r w:rsidRPr="0014300A">
        <w:rPr>
          <w:rFonts w:ascii="Palatino Linotype" w:eastAsia="Palatino Linotype" w:hAnsi="Palatino Linotype" w:cs="Palatino Linotype"/>
          <w:b/>
          <w:color w:val="000000"/>
          <w:sz w:val="24"/>
          <w:szCs w:val="24"/>
        </w:rPr>
        <w:t xml:space="preserve">  </w:t>
      </w:r>
    </w:p>
    <w:p w14:paraId="14C5A321" w14:textId="77777777" w:rsidR="0014300A" w:rsidRPr="00D22954" w:rsidRDefault="0014300A" w:rsidP="00D22954">
      <w:pPr>
        <w:tabs>
          <w:tab w:val="left" w:pos="3070"/>
        </w:tabs>
        <w:spacing w:after="0" w:line="360" w:lineRule="auto"/>
        <w:jc w:val="both"/>
        <w:rPr>
          <w:rFonts w:ascii="Palatino Linotype" w:eastAsia="Palatino Linotype" w:hAnsi="Palatino Linotype" w:cs="Palatino Linotype"/>
          <w:iCs/>
          <w:sz w:val="24"/>
          <w:szCs w:val="24"/>
        </w:rPr>
      </w:pPr>
    </w:p>
    <w:tbl>
      <w:tblPr>
        <w:tblStyle w:val="ab"/>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14F1D" w14:paraId="30B3EF2D" w14:textId="77777777">
        <w:trPr>
          <w:trHeight w:val="456"/>
        </w:trPr>
        <w:tc>
          <w:tcPr>
            <w:tcW w:w="1449" w:type="dxa"/>
            <w:tcBorders>
              <w:bottom w:val="single" w:sz="24" w:space="0" w:color="D9448B"/>
            </w:tcBorders>
            <w:shd w:val="clear" w:color="auto" w:fill="D9448B"/>
            <w:vAlign w:val="center"/>
          </w:tcPr>
          <w:p w14:paraId="33CD3B33" w14:textId="71D24A73" w:rsidR="00B14F1D" w:rsidRDefault="00000000">
            <w:pPr>
              <w:spacing w:after="0" w:line="240" w:lineRule="auto"/>
              <w:ind w:left="33"/>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 xml:space="preserve">NGÀY  </w:t>
            </w:r>
            <w:r w:rsidR="00A47920">
              <w:rPr>
                <w:rFonts w:ascii="Palatino Linotype" w:eastAsia="Palatino Linotype" w:hAnsi="Palatino Linotype" w:cs="Palatino Linotype"/>
                <w:b/>
                <w:color w:val="FFFFFF"/>
                <w:sz w:val="24"/>
                <w:szCs w:val="24"/>
              </w:rPr>
              <w:t>10</w:t>
            </w:r>
          </w:p>
        </w:tc>
        <w:tc>
          <w:tcPr>
            <w:tcW w:w="9227" w:type="dxa"/>
            <w:vAlign w:val="center"/>
          </w:tcPr>
          <w:p w14:paraId="6364E50C" w14:textId="478B90DB" w:rsidR="00B14F1D" w:rsidRDefault="0014300A">
            <w:pPr>
              <w:spacing w:after="0" w:line="240" w:lineRule="auto"/>
              <w:ind w:left="3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NÔI, VIỆT NAM </w:t>
            </w:r>
          </w:p>
        </w:tc>
      </w:tr>
    </w:tbl>
    <w:p w14:paraId="01EB67D2" w14:textId="1E4C64EE" w:rsidR="00B14F1D" w:rsidRDefault="0014300A">
      <w:pPr>
        <w:pBdr>
          <w:bottom w:val="dotted" w:sz="24" w:space="1" w:color="000000"/>
        </w:pBdr>
        <w:spacing w:before="120"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04:35:</w:t>
      </w:r>
      <w:r>
        <w:rPr>
          <w:rFonts w:ascii="Palatino Linotype" w:eastAsia="Palatino Linotype" w:hAnsi="Palatino Linotype" w:cs="Palatino Linotype"/>
          <w:sz w:val="24"/>
          <w:szCs w:val="24"/>
        </w:rPr>
        <w:t xml:space="preserve">  Quý khách về đến Việt Nam, xe đưa quý khách về đến điểm hẹn ban đầu, HDV chia tay và hẹn gặp lại quý khách. </w:t>
      </w:r>
    </w:p>
    <w:p w14:paraId="4A3620C9" w14:textId="77777777" w:rsidR="008D6EB3" w:rsidRDefault="008D6EB3">
      <w:pPr>
        <w:spacing w:after="0" w:line="360" w:lineRule="auto"/>
        <w:jc w:val="both"/>
        <w:rPr>
          <w:rFonts w:ascii="Palatino Linotype" w:eastAsia="Palatino Linotype" w:hAnsi="Palatino Linotype" w:cs="Palatino Linotype"/>
          <w:b/>
          <w:color w:val="FF0000"/>
          <w:sz w:val="24"/>
          <w:szCs w:val="24"/>
          <w:u w:val="single"/>
        </w:rPr>
      </w:pPr>
    </w:p>
    <w:p w14:paraId="2C3D887C" w14:textId="2A98FD32" w:rsidR="00B14F1D"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FF0000"/>
          <w:sz w:val="24"/>
          <w:szCs w:val="24"/>
          <w:u w:val="single"/>
        </w:rPr>
        <w:t>GIÁ TRÊN BAO GỒM:</w:t>
      </w:r>
    </w:p>
    <w:p w14:paraId="4FA9D16A" w14:textId="77777777" w:rsidR="00B14F1D" w:rsidRDefault="00000000">
      <w:pPr>
        <w:numPr>
          <w:ilvl w:val="0"/>
          <w:numId w:val="12"/>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Khách sạn tiêu chuẩn 3-4 sao Châu Âu, 2 khách/phòng</w:t>
      </w:r>
      <w:r>
        <w:rPr>
          <w:rFonts w:ascii="Palatino Linotype" w:eastAsia="Palatino Linotype" w:hAnsi="Palatino Linotype" w:cs="Palatino Linotype"/>
          <w:i/>
          <w:color w:val="000000"/>
          <w:sz w:val="24"/>
          <w:szCs w:val="24"/>
        </w:rPr>
        <w:t xml:space="preserve"> (trường hợp lẻ người bố trí ngủ phòng 3 )</w:t>
      </w:r>
    </w:p>
    <w:p w14:paraId="40D3BD94" w14:textId="77777777" w:rsidR="00B14F1D" w:rsidRDefault="00000000">
      <w:pPr>
        <w:numPr>
          <w:ilvl w:val="0"/>
          <w:numId w:val="1"/>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Các bữa ăn theo chương trình tour</w:t>
      </w:r>
    </w:p>
    <w:p w14:paraId="161CAA17" w14:textId="77777777" w:rsidR="00B14F1D" w:rsidRDefault="00000000">
      <w:pPr>
        <w:numPr>
          <w:ilvl w:val="0"/>
          <w:numId w:val="1"/>
        </w:numPr>
        <w:pBdr>
          <w:top w:val="nil"/>
          <w:left w:val="nil"/>
          <w:bottom w:val="nil"/>
          <w:right w:val="nil"/>
          <w:between w:val="nil"/>
        </w:pBd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Phí dịch thuật visa, Phí dịch thuật, công chứng các tài liệu trình ĐSQ xin cấp Visa</w:t>
      </w:r>
    </w:p>
    <w:p w14:paraId="64B5E73B" w14:textId="77777777" w:rsidR="00B14F1D" w:rsidRDefault="00000000">
      <w:pPr>
        <w:numPr>
          <w:ilvl w:val="0"/>
          <w:numId w:val="1"/>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Phương tiện vận chuyển: Ô tô điều hoà đời mới </w:t>
      </w:r>
    </w:p>
    <w:p w14:paraId="3174A916" w14:textId="1ACDA726" w:rsidR="00B14F1D" w:rsidRDefault="00000000">
      <w:pPr>
        <w:numPr>
          <w:ilvl w:val="0"/>
          <w:numId w:val="2"/>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Vé máy bay chặng </w:t>
      </w:r>
      <w:r>
        <w:rPr>
          <w:rFonts w:ascii="Palatino Linotype" w:eastAsia="Palatino Linotype" w:hAnsi="Palatino Linotype" w:cs="Palatino Linotype"/>
          <w:b/>
          <w:i/>
          <w:color w:val="000000"/>
          <w:sz w:val="24"/>
          <w:szCs w:val="24"/>
        </w:rPr>
        <w:t xml:space="preserve">Hanoi – </w:t>
      </w:r>
      <w:r w:rsidR="00EA1C3A">
        <w:rPr>
          <w:rFonts w:ascii="Palatino Linotype" w:eastAsia="Palatino Linotype" w:hAnsi="Palatino Linotype" w:cs="Palatino Linotype"/>
          <w:b/>
          <w:i/>
          <w:color w:val="000000"/>
          <w:sz w:val="24"/>
          <w:szCs w:val="24"/>
        </w:rPr>
        <w:t>Milan</w:t>
      </w:r>
      <w:r>
        <w:rPr>
          <w:rFonts w:ascii="Palatino Linotype" w:eastAsia="Palatino Linotype" w:hAnsi="Palatino Linotype" w:cs="Palatino Linotype"/>
          <w:b/>
          <w:i/>
          <w:color w:val="000000"/>
          <w:sz w:val="24"/>
          <w:szCs w:val="24"/>
        </w:rPr>
        <w:t xml:space="preserve"> // </w:t>
      </w:r>
      <w:r w:rsidR="00EA1C3A">
        <w:rPr>
          <w:rFonts w:ascii="Palatino Linotype" w:eastAsia="Palatino Linotype" w:hAnsi="Palatino Linotype" w:cs="Palatino Linotype"/>
          <w:b/>
          <w:i/>
          <w:color w:val="000000"/>
          <w:sz w:val="24"/>
          <w:szCs w:val="24"/>
        </w:rPr>
        <w:t xml:space="preserve">Milan </w:t>
      </w:r>
      <w:r>
        <w:rPr>
          <w:rFonts w:ascii="Palatino Linotype" w:eastAsia="Palatino Linotype" w:hAnsi="Palatino Linotype" w:cs="Palatino Linotype"/>
          <w:b/>
          <w:i/>
          <w:color w:val="000000"/>
          <w:sz w:val="24"/>
          <w:szCs w:val="24"/>
        </w:rPr>
        <w:t>– Hanoi</w:t>
      </w:r>
      <w:r>
        <w:rPr>
          <w:rFonts w:ascii="Palatino Linotype" w:eastAsia="Palatino Linotype" w:hAnsi="Palatino Linotype" w:cs="Palatino Linotype"/>
          <w:color w:val="000000"/>
          <w:sz w:val="24"/>
          <w:szCs w:val="24"/>
        </w:rPr>
        <w:t xml:space="preserve"> (Hàng không </w:t>
      </w:r>
      <w:r w:rsidR="00EA1C3A">
        <w:rPr>
          <w:rFonts w:ascii="Palatino Linotype" w:eastAsia="Palatino Linotype" w:hAnsi="Palatino Linotype" w:cs="Palatino Linotype"/>
          <w:color w:val="000000"/>
          <w:sz w:val="24"/>
          <w:szCs w:val="24"/>
        </w:rPr>
        <w:t>Vietnam</w:t>
      </w:r>
      <w:r>
        <w:rPr>
          <w:rFonts w:ascii="Palatino Linotype" w:eastAsia="Palatino Linotype" w:hAnsi="Palatino Linotype" w:cs="Palatino Linotype"/>
          <w:color w:val="000000"/>
          <w:sz w:val="24"/>
          <w:szCs w:val="24"/>
        </w:rPr>
        <w:t xml:space="preserve"> Airlines, hành lý </w:t>
      </w:r>
      <w:r w:rsidR="00EA1C3A">
        <w:rPr>
          <w:rFonts w:ascii="Palatino Linotype" w:eastAsia="Palatino Linotype" w:hAnsi="Palatino Linotype" w:cs="Palatino Linotype"/>
          <w:color w:val="000000"/>
          <w:sz w:val="24"/>
          <w:szCs w:val="24"/>
        </w:rPr>
        <w:t>1 kiện 23</w:t>
      </w:r>
      <w:r>
        <w:rPr>
          <w:rFonts w:ascii="Palatino Linotype" w:eastAsia="Palatino Linotype" w:hAnsi="Palatino Linotype" w:cs="Palatino Linotype"/>
          <w:color w:val="000000"/>
          <w:sz w:val="24"/>
          <w:szCs w:val="24"/>
        </w:rPr>
        <w:t xml:space="preserve"> kg ký gửi + 7 kg xách tay)</w:t>
      </w:r>
    </w:p>
    <w:p w14:paraId="638784FC" w14:textId="77777777" w:rsidR="00B14F1D" w:rsidRDefault="00000000">
      <w:pPr>
        <w:numPr>
          <w:ilvl w:val="0"/>
          <w:numId w:val="3"/>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Lệ phí sân bay + phụ phí xăng dầu</w:t>
      </w:r>
    </w:p>
    <w:p w14:paraId="6105A923" w14:textId="77777777" w:rsidR="00B14F1D" w:rsidRDefault="00000000">
      <w:pPr>
        <w:numPr>
          <w:ilvl w:val="0"/>
          <w:numId w:val="5"/>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HDV suốt tuyến từ Việt Nam phục vụ tận tình, chuyên nghiệp</w:t>
      </w:r>
    </w:p>
    <w:p w14:paraId="31368BA4" w14:textId="77777777" w:rsidR="00B14F1D" w:rsidRDefault="00000000">
      <w:pPr>
        <w:numPr>
          <w:ilvl w:val="0"/>
          <w:numId w:val="5"/>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 xml:space="preserve">Bảo hiểm du lịch suốt tuyến mức trách nhiệm: </w:t>
      </w:r>
      <w:r>
        <w:rPr>
          <w:rFonts w:ascii="Palatino Linotype" w:eastAsia="Palatino Linotype" w:hAnsi="Palatino Linotype" w:cs="Palatino Linotype"/>
          <w:b/>
          <w:color w:val="000000"/>
          <w:sz w:val="24"/>
          <w:szCs w:val="24"/>
        </w:rPr>
        <w:t xml:space="preserve">50.000 USD tùy theo độ tuổi quý khách </w:t>
      </w:r>
    </w:p>
    <w:p w14:paraId="1497E9F3" w14:textId="61A4B4E2" w:rsidR="00B14F1D" w:rsidRDefault="00000000">
      <w:pPr>
        <w:numPr>
          <w:ilvl w:val="0"/>
          <w:numId w:val="6"/>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Vé thắng cảnh (cửa 1) tại các điểm du lịch</w:t>
      </w:r>
      <w:r w:rsidR="008D2E49">
        <w:rPr>
          <w:rFonts w:ascii="Palatino Linotype" w:eastAsia="Palatino Linotype" w:hAnsi="Palatino Linotype" w:cs="Palatino Linotype"/>
          <w:color w:val="000000"/>
          <w:sz w:val="24"/>
          <w:szCs w:val="24"/>
        </w:rPr>
        <w:t xml:space="preserve">: </w:t>
      </w:r>
      <w:r w:rsidR="008D2E49" w:rsidRPr="008D6EB3">
        <w:rPr>
          <w:rFonts w:ascii="Palatino Linotype" w:eastAsia="Palatino Linotype" w:hAnsi="Palatino Linotype" w:cs="Palatino Linotype"/>
          <w:b/>
          <w:bCs/>
          <w:color w:val="000000"/>
          <w:sz w:val="24"/>
          <w:szCs w:val="24"/>
        </w:rPr>
        <w:t>Vé thuyền ra đảo Venice, vé tàu hoả Cinque Terre</w:t>
      </w:r>
    </w:p>
    <w:p w14:paraId="65267CBB" w14:textId="3A8A42D1" w:rsidR="008D2E49" w:rsidRPr="008D2E49" w:rsidRDefault="00000000">
      <w:pPr>
        <w:numPr>
          <w:ilvl w:val="0"/>
          <w:numId w:val="7"/>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Quà tặng:  </w:t>
      </w:r>
      <w:r>
        <w:rPr>
          <w:rFonts w:ascii="Palatino Linotype" w:eastAsia="Palatino Linotype" w:hAnsi="Palatino Linotype" w:cs="Palatino Linotype"/>
          <w:b/>
          <w:i/>
          <w:color w:val="000000"/>
          <w:sz w:val="24"/>
          <w:szCs w:val="24"/>
        </w:rPr>
        <w:t xml:space="preserve">Phích cắm điện </w:t>
      </w:r>
    </w:p>
    <w:p w14:paraId="6E69857E" w14:textId="77777777" w:rsidR="00B14F1D" w:rsidRDefault="00000000">
      <w:pPr>
        <w:spacing w:after="0" w:line="360" w:lineRule="auto"/>
        <w:jc w:val="both"/>
        <w:rPr>
          <w:rFonts w:ascii="Palatino Linotype" w:eastAsia="Palatino Linotype" w:hAnsi="Palatino Linotype" w:cs="Palatino Linotype"/>
          <w:color w:val="FF0000"/>
          <w:sz w:val="24"/>
          <w:szCs w:val="24"/>
        </w:rPr>
      </w:pPr>
      <w:r>
        <w:rPr>
          <w:rFonts w:ascii="Palatino Linotype" w:eastAsia="Palatino Linotype" w:hAnsi="Palatino Linotype" w:cs="Palatino Linotype"/>
          <w:b/>
          <w:color w:val="FF0000"/>
          <w:sz w:val="24"/>
          <w:szCs w:val="24"/>
          <w:u w:val="single"/>
        </w:rPr>
        <w:t>GIÁ TRÊN KHÔNG BAO GỒM:</w:t>
      </w:r>
    </w:p>
    <w:p w14:paraId="61331AFF" w14:textId="77777777" w:rsidR="00B14F1D" w:rsidRDefault="00000000">
      <w:pPr>
        <w:numPr>
          <w:ilvl w:val="0"/>
          <w:numId w:val="8"/>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hộ chiếu, chi tiêu cá nhân, hành lý quá cước </w:t>
      </w:r>
    </w:p>
    <w:p w14:paraId="009F9BF5"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Đồ uống, chi phí điện thoại, giặt là trong khách sạn </w:t>
      </w:r>
    </w:p>
    <w:p w14:paraId="062EA806" w14:textId="77777777" w:rsidR="00B14F1D" w:rsidRDefault="00000000">
      <w:pPr>
        <w:numPr>
          <w:ilvl w:val="0"/>
          <w:numId w:val="10"/>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phí sử dụng phòng đơn</w:t>
      </w:r>
    </w:p>
    <w:p w14:paraId="46F0B37D" w14:textId="77777777" w:rsidR="00B14F1D" w:rsidRDefault="00000000">
      <w:pPr>
        <w:numPr>
          <w:ilvl w:val="0"/>
          <w:numId w:val="10"/>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thu đối với khách nước ngoài đi du lịch từ Việt Nam.</w:t>
      </w:r>
    </w:p>
    <w:p w14:paraId="1B22A86C" w14:textId="77777777" w:rsidR="00B14F1D" w:rsidRDefault="00000000">
      <w:pPr>
        <w:numPr>
          <w:ilvl w:val="0"/>
          <w:numId w:val="10"/>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Visa điểm đến dành cho khách nước ngoài đi du lịch từ Việt Nam </w:t>
      </w:r>
      <w:r>
        <w:rPr>
          <w:rFonts w:ascii="Palatino Linotype" w:eastAsia="Palatino Linotype" w:hAnsi="Palatino Linotype" w:cs="Palatino Linotype"/>
          <w:i/>
          <w:color w:val="000000"/>
          <w:sz w:val="24"/>
          <w:szCs w:val="24"/>
        </w:rPr>
        <w:t>(nếu có)</w:t>
      </w:r>
    </w:p>
    <w:p w14:paraId="1BA401F1"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phục vụ cho HDV và lái xe (bắt buộc): </w:t>
      </w:r>
      <w:r>
        <w:rPr>
          <w:rFonts w:ascii="Palatino Linotype" w:eastAsia="Palatino Linotype" w:hAnsi="Palatino Linotype" w:cs="Palatino Linotype"/>
          <w:sz w:val="24"/>
          <w:szCs w:val="24"/>
        </w:rPr>
        <w:t>8</w:t>
      </w:r>
      <w:r>
        <w:rPr>
          <w:rFonts w:ascii="Palatino Linotype" w:eastAsia="Palatino Linotype" w:hAnsi="Palatino Linotype" w:cs="Palatino Linotype"/>
          <w:color w:val="000000"/>
          <w:sz w:val="24"/>
          <w:szCs w:val="24"/>
        </w:rPr>
        <w:t xml:space="preserve"> EUR/khách/ngày</w:t>
      </w:r>
    </w:p>
    <w:p w14:paraId="7DEB31B2"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Tiền khuân vác vali của tài xế hoặc nhân viên gác cửa khách sạn </w:t>
      </w:r>
    </w:p>
    <w:p w14:paraId="42DE6DE1"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Chi phí trả cho Hdv và tài xế phục vụ </w:t>
      </w:r>
      <w:r>
        <w:rPr>
          <w:rFonts w:ascii="Palatino Linotype" w:eastAsia="Palatino Linotype" w:hAnsi="Palatino Linotype" w:cs="Palatino Linotype"/>
          <w:i/>
          <w:color w:val="000000"/>
          <w:sz w:val="24"/>
          <w:szCs w:val="24"/>
        </w:rPr>
        <w:t>(nếu có yêu cầu ngoài giờ)</w:t>
      </w:r>
    </w:p>
    <w:p w14:paraId="6A2A2016"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Phương tiện vận chuyển ngoài giờ</w:t>
      </w:r>
    </w:p>
    <w:p w14:paraId="6D1DD38A" w14:textId="77777777" w:rsidR="00B14F1D" w:rsidRDefault="00000000">
      <w:pPr>
        <w:numPr>
          <w:ilvl w:val="0"/>
          <w:numId w:val="9"/>
        </w:num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Hóa đơn VAT</w:t>
      </w:r>
    </w:p>
    <w:p w14:paraId="2C495663" w14:textId="56D8E4F0" w:rsidR="00B14F1D" w:rsidRDefault="00000000">
      <w:pPr>
        <w:spacing w:after="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color w:val="FF0000"/>
          <w:sz w:val="24"/>
          <w:szCs w:val="24"/>
          <w:u w:val="single"/>
        </w:rPr>
        <w:t xml:space="preserve">ĐIỀU KIỆN CỦA CHƯƠNG TRÌNH </w:t>
      </w:r>
      <w:r w:rsidR="008D2E49">
        <w:rPr>
          <w:rFonts w:ascii="Palatino Linotype" w:eastAsia="Palatino Linotype" w:hAnsi="Palatino Linotype" w:cs="Palatino Linotype"/>
          <w:b/>
          <w:color w:val="FF0000"/>
          <w:sz w:val="24"/>
          <w:szCs w:val="24"/>
          <w:u w:val="single"/>
        </w:rPr>
        <w:t>FAMTRIP</w:t>
      </w:r>
      <w:r>
        <w:rPr>
          <w:rFonts w:ascii="Palatino Linotype" w:eastAsia="Palatino Linotype" w:hAnsi="Palatino Linotype" w:cs="Palatino Linotype"/>
          <w:b/>
          <w:color w:val="FF0000"/>
          <w:sz w:val="24"/>
          <w:szCs w:val="24"/>
        </w:rPr>
        <w:t>:</w:t>
      </w:r>
    </w:p>
    <w:p w14:paraId="1483D42E" w14:textId="28DBBB6D" w:rsidR="00B14F1D"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color w:val="000000"/>
          <w:sz w:val="24"/>
          <w:szCs w:val="24"/>
        </w:rPr>
        <w:t>Giá áp dụng cho đoàn khách ghép lẻ</w:t>
      </w:r>
      <w:r w:rsidR="0066202D" w:rsidRPr="00926743">
        <w:rPr>
          <w:rFonts w:ascii="Palatino Linotype" w:eastAsia="Palatino Linotype" w:hAnsi="Palatino Linotype" w:cs="Palatino Linotype"/>
          <w:bCs/>
          <w:i/>
          <w:color w:val="000000"/>
          <w:sz w:val="24"/>
          <w:szCs w:val="24"/>
        </w:rPr>
        <w:t xml:space="preserve"> </w:t>
      </w:r>
      <w:r w:rsidRPr="00926743">
        <w:rPr>
          <w:rFonts w:ascii="Palatino Linotype" w:eastAsia="Palatino Linotype" w:hAnsi="Palatino Linotype" w:cs="Palatino Linotype"/>
          <w:bCs/>
          <w:i/>
          <w:color w:val="000000"/>
          <w:sz w:val="24"/>
          <w:szCs w:val="24"/>
        </w:rPr>
        <w:t xml:space="preserve">từ </w:t>
      </w:r>
      <w:r w:rsidR="008D2E49" w:rsidRPr="00926743">
        <w:rPr>
          <w:rFonts w:ascii="Palatino Linotype" w:eastAsia="Palatino Linotype" w:hAnsi="Palatino Linotype" w:cs="Palatino Linotype"/>
          <w:bCs/>
          <w:i/>
          <w:color w:val="000000"/>
          <w:sz w:val="24"/>
          <w:szCs w:val="24"/>
        </w:rPr>
        <w:t>30</w:t>
      </w:r>
      <w:r w:rsidRPr="00926743">
        <w:rPr>
          <w:rFonts w:ascii="Palatino Linotype" w:eastAsia="Palatino Linotype" w:hAnsi="Palatino Linotype" w:cs="Palatino Linotype"/>
          <w:bCs/>
          <w:i/>
          <w:color w:val="000000"/>
          <w:sz w:val="24"/>
          <w:szCs w:val="24"/>
        </w:rPr>
        <w:t xml:space="preserve"> khách </w:t>
      </w:r>
      <w:r w:rsidR="0066202D" w:rsidRPr="00926743">
        <w:rPr>
          <w:rFonts w:ascii="Palatino Linotype" w:eastAsia="Palatino Linotype" w:hAnsi="Palatino Linotype" w:cs="Palatino Linotype"/>
          <w:bCs/>
          <w:i/>
          <w:color w:val="000000"/>
          <w:sz w:val="24"/>
          <w:szCs w:val="24"/>
        </w:rPr>
        <w:t xml:space="preserve">người lớn </w:t>
      </w:r>
      <w:r w:rsidRPr="00926743">
        <w:rPr>
          <w:rFonts w:ascii="Palatino Linotype" w:eastAsia="Palatino Linotype" w:hAnsi="Palatino Linotype" w:cs="Palatino Linotype"/>
          <w:bCs/>
          <w:i/>
          <w:color w:val="000000"/>
          <w:sz w:val="24"/>
          <w:szCs w:val="24"/>
        </w:rPr>
        <w:t>trở lên</w:t>
      </w:r>
    </w:p>
    <w:p w14:paraId="789BE302" w14:textId="77777777" w:rsidR="00B14F1D"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color w:val="000000"/>
          <w:sz w:val="24"/>
          <w:szCs w:val="24"/>
        </w:rPr>
        <w:t>Đây là chương trình khuyến mại, số lượng có hạn nên ngay sau đăng ký, Quý khách vui lòng đặt cọc 25 triệu/khách. Và thanh toán nốt số tiền còn lại trước ngày khởi hành là 2 tuần.</w:t>
      </w:r>
    </w:p>
    <w:p w14:paraId="0F60AB48" w14:textId="77777777" w:rsidR="00B14F1D"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color w:val="000000"/>
          <w:sz w:val="24"/>
          <w:szCs w:val="24"/>
        </w:rPr>
        <w:t>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14:paraId="1556285D" w14:textId="77777777" w:rsidR="00A96E62"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color w:val="000000"/>
          <w:sz w:val="24"/>
          <w:szCs w:val="24"/>
        </w:rPr>
        <w:t>Khách hàng thẩm mỹ vui lòng làm lại hộ chiếu .</w:t>
      </w:r>
    </w:p>
    <w:p w14:paraId="7A712ECC" w14:textId="26062981" w:rsidR="00A96E62"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color w:val="000000"/>
          <w:sz w:val="24"/>
          <w:szCs w:val="24"/>
        </w:rPr>
        <w:t>Khách sạn đề cập trong chương trình chỉ mang tính tham khảo, khách sạn có thể thay đổi, nhưng đảm bảo thuộc hạng bảo 3*- 4* theo tiêu chuẩn Châu Âu. Khách sạn chính xác sẽ được thông báo trước khi đoàn đi. Trong trường hợp đoàn khởi hành vào các dịp diễn ra hội chợ lớn tại Châu Âu. Khách sạn sẽ được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w:t>
      </w:r>
      <w:r w:rsidR="00A96E62" w:rsidRPr="00926743">
        <w:rPr>
          <w:rFonts w:ascii="Palatino Linotype" w:eastAsia="Palatino Linotype" w:hAnsi="Palatino Linotype" w:cs="Palatino Linotype"/>
          <w:bCs/>
          <w:i/>
          <w:color w:val="000000"/>
          <w:sz w:val="24"/>
          <w:szCs w:val="24"/>
        </w:rPr>
        <w:t xml:space="preserve">. Năm 2025 là năm thánh, do </w:t>
      </w:r>
      <w:r w:rsidR="00A96E62" w:rsidRPr="00926743">
        <w:rPr>
          <w:rFonts w:ascii="Palatino Linotype" w:eastAsia="Palatino Linotype" w:hAnsi="Palatino Linotype" w:cs="Palatino Linotype"/>
          <w:bCs/>
          <w:i/>
          <w:color w:val="000000"/>
          <w:sz w:val="24"/>
          <w:szCs w:val="24"/>
        </w:rPr>
        <w:lastRenderedPageBreak/>
        <w:t>đó khách sạn ở Rome sẽ ở khu vực lân cận Rome</w:t>
      </w:r>
    </w:p>
    <w:p w14:paraId="37F9B515" w14:textId="77777777" w:rsidR="00926743" w:rsidRPr="00926743" w:rsidRDefault="00000000">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sz w:val="24"/>
          <w:szCs w:val="24"/>
        </w:rPr>
        <w:t>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p>
    <w:p w14:paraId="763FCEEC" w14:textId="77777777" w:rsidR="00926743" w:rsidRPr="00926743" w:rsidRDefault="008D2E49">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sz w:val="24"/>
          <w:szCs w:val="24"/>
        </w:rPr>
        <w:t>Quý khách phẫu thuật thẩm mỹ vui lòng làm lại hộ chiếu</w:t>
      </w:r>
    </w:p>
    <w:p w14:paraId="452A62E0" w14:textId="6C117EF1" w:rsidR="008D2E49" w:rsidRPr="00926743" w:rsidRDefault="008D2E49">
      <w:pPr>
        <w:widowControl w:val="0"/>
        <w:numPr>
          <w:ilvl w:val="0"/>
          <w:numId w:val="11"/>
        </w:numPr>
        <w:pBdr>
          <w:top w:val="nil"/>
          <w:left w:val="nil"/>
          <w:bottom w:val="nil"/>
          <w:right w:val="nil"/>
          <w:between w:val="nil"/>
        </w:pBdr>
        <w:tabs>
          <w:tab w:val="left" w:pos="720"/>
        </w:tabs>
        <w:spacing w:after="0" w:line="360" w:lineRule="auto"/>
        <w:jc w:val="both"/>
        <w:rPr>
          <w:rFonts w:ascii="Palatino Linotype" w:eastAsia="Palatino Linotype" w:hAnsi="Palatino Linotype" w:cs="Palatino Linotype"/>
          <w:bCs/>
          <w:i/>
          <w:color w:val="000000"/>
          <w:sz w:val="24"/>
          <w:szCs w:val="24"/>
        </w:rPr>
      </w:pPr>
      <w:r w:rsidRPr="00926743">
        <w:rPr>
          <w:rFonts w:ascii="Palatino Linotype" w:eastAsia="Palatino Linotype" w:hAnsi="Palatino Linotype" w:cs="Palatino Linotype"/>
          <w:bCs/>
          <w:i/>
          <w:sz w:val="24"/>
          <w:szCs w:val="24"/>
        </w:rPr>
        <w:t xml:space="preserve">Hộ chiếu còn hạn trên 6 tháng, không được cắt góc, gạch mực, bị tẩy xoá, rách </w:t>
      </w:r>
    </w:p>
    <w:sectPr w:rsidR="008D2E49" w:rsidRPr="00926743" w:rsidSect="008D6EB3">
      <w:headerReference w:type="even" r:id="rId20"/>
      <w:headerReference w:type="default" r:id="rId21"/>
      <w:footerReference w:type="even" r:id="rId22"/>
      <w:footerReference w:type="default" r:id="rId23"/>
      <w:headerReference w:type="first" r:id="rId24"/>
      <w:footerReference w:type="first" r:id="rId25"/>
      <w:pgSz w:w="11906" w:h="16838" w:code="9"/>
      <w:pgMar w:top="-426" w:right="758" w:bottom="450" w:left="810" w:header="180" w:footer="70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E25E2D" w14:textId="77777777" w:rsidR="00F7477A" w:rsidRDefault="00F7477A">
      <w:pPr>
        <w:spacing w:after="0" w:line="240" w:lineRule="auto"/>
      </w:pPr>
      <w:r>
        <w:separator/>
      </w:r>
    </w:p>
  </w:endnote>
  <w:endnote w:type="continuationSeparator" w:id="0">
    <w:p w14:paraId="76710E48" w14:textId="77777777" w:rsidR="00F7477A" w:rsidRDefault="00F747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D1B7FF92-4007-4CAA-89D5-7433F5DE1BE8}"/>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2" w:fontKey="{4950F72E-6CAC-4415-A69B-30CF49514EE4}"/>
  </w:font>
  <w:font w:name="Calibri">
    <w:panose1 w:val="020F0502020204030204"/>
    <w:charset w:val="00"/>
    <w:family w:val="swiss"/>
    <w:pitch w:val="variable"/>
    <w:sig w:usb0="E4002EFF" w:usb1="C000247B" w:usb2="00000009" w:usb3="00000000" w:csb0="000001FF" w:csb1="00000000"/>
    <w:embedRegular r:id="rId3" w:fontKey="{713C87A6-5DC3-4616-82F0-35D3F485985C}"/>
    <w:embedBold r:id="rId4" w:fontKey="{0749AA15-F0DF-4BAB-AD73-887DFFD5AB2D}"/>
    <w:embedItalic r:id="rId5" w:fontKey="{02B55C7E-56F4-461D-AA06-11E6C60EB67A}"/>
  </w:font>
  <w:font w:name="Georgia">
    <w:panose1 w:val="02040502050405020303"/>
    <w:charset w:val="00"/>
    <w:family w:val="roman"/>
    <w:pitch w:val="variable"/>
    <w:sig w:usb0="00000287" w:usb1="00000000" w:usb2="00000000" w:usb3="00000000" w:csb0="0000009F" w:csb1="00000000"/>
    <w:embedRegular r:id="rId6" w:fontKey="{88608FE4-D304-4239-A733-149C984C8830}"/>
    <w:embedItalic r:id="rId7" w:fontKey="{FA7358B5-BB46-4654-885C-11C03B1AABFC}"/>
  </w:font>
  <w:font w:name="Palatino Linotype">
    <w:panose1 w:val="02040502050505030304"/>
    <w:charset w:val="00"/>
    <w:family w:val="roman"/>
    <w:pitch w:val="variable"/>
    <w:sig w:usb0="E0000287" w:usb1="40000013" w:usb2="00000000" w:usb3="00000000" w:csb0="0000019F" w:csb1="00000000"/>
    <w:embedRegular r:id="rId8" w:fontKey="{0F725B4B-464D-480C-860B-1644B7FECE9E}"/>
    <w:embedBold r:id="rId9" w:fontKey="{94157272-7562-4174-AF1B-0712B8C73980}"/>
    <w:embedItalic r:id="rId10" w:fontKey="{A9B69B02-F51D-4846-A9AB-3757D19EBCE7}"/>
    <w:embedBoldItalic r:id="rId11" w:fontKey="{0CCAF5A9-0CE0-400C-AAFD-E16378BF7E94}"/>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2" w:fontKey="{AA066B0E-09B5-40D8-9EBF-4C956CDF0BE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7646E" w14:textId="77777777" w:rsidR="00B14F1D" w:rsidRDefault="00B14F1D">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4AABF" w14:textId="7E3D5359" w:rsidR="00B14F1D" w:rsidRDefault="006330EA">
    <w:pPr>
      <w:tabs>
        <w:tab w:val="center" w:pos="4680"/>
        <w:tab w:val="right" w:pos="9360"/>
      </w:tabs>
      <w:spacing w:after="0" w:line="360" w:lineRule="auto"/>
      <w:jc w:val="both"/>
      <w:rPr>
        <w:rFonts w:ascii="Calibri" w:eastAsia="Calibri" w:hAnsi="Calibri" w:cs="Calibri"/>
        <w:color w:val="000000"/>
      </w:rPr>
    </w:pPr>
    <w:r>
      <w:rPr>
        <w:rFonts w:ascii="Calibri" w:eastAsia="Calibri" w:hAnsi="Calibri" w:cs="Calibri"/>
        <w:noProof/>
        <w:color w:val="000000"/>
      </w:rPr>
      <w:drawing>
        <wp:anchor distT="0" distB="0" distL="114300" distR="114300" simplePos="0" relativeHeight="251659264" behindDoc="1" locked="0" layoutInCell="1" allowOverlap="1" wp14:anchorId="11B36E1A" wp14:editId="5F648820">
          <wp:simplePos x="0" y="0"/>
          <wp:positionH relativeFrom="page">
            <wp:align>left</wp:align>
          </wp:positionH>
          <wp:positionV relativeFrom="paragraph">
            <wp:posOffset>-503911</wp:posOffset>
          </wp:positionV>
          <wp:extent cx="7574716" cy="1261720"/>
          <wp:effectExtent l="0" t="0" r="0" b="0"/>
          <wp:wrapNone/>
          <wp:docPr id="171729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91440" name="Picture 1717291440"/>
                  <pic:cNvPicPr/>
                </pic:nvPicPr>
                <pic:blipFill>
                  <a:blip r:embed="rId1">
                    <a:extLst>
                      <a:ext uri="{28A0092B-C50C-407E-A947-70E740481C1C}">
                        <a14:useLocalDpi xmlns:a14="http://schemas.microsoft.com/office/drawing/2010/main" val="0"/>
                      </a:ext>
                    </a:extLst>
                  </a:blip>
                  <a:stretch>
                    <a:fillRect/>
                  </a:stretch>
                </pic:blipFill>
                <pic:spPr>
                  <a:xfrm>
                    <a:off x="0" y="0"/>
                    <a:ext cx="7574716" cy="126172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A969D" w14:textId="77777777" w:rsidR="00B14F1D" w:rsidRDefault="00B14F1D">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DF5E4D" w14:textId="77777777" w:rsidR="00F7477A" w:rsidRDefault="00F7477A">
      <w:pPr>
        <w:spacing w:after="0" w:line="240" w:lineRule="auto"/>
      </w:pPr>
      <w:r>
        <w:separator/>
      </w:r>
    </w:p>
  </w:footnote>
  <w:footnote w:type="continuationSeparator" w:id="0">
    <w:p w14:paraId="7677F71C" w14:textId="77777777" w:rsidR="00F7477A" w:rsidRDefault="00F747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9B665" w14:textId="77777777" w:rsidR="00B14F1D" w:rsidRDefault="00B14F1D">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F591E" w14:textId="3CC3E2D2" w:rsidR="00791A23" w:rsidRDefault="00C4724E">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rPr>
    </w:pPr>
    <w:r>
      <w:rPr>
        <w:rFonts w:ascii="Calibri" w:eastAsia="Calibri" w:hAnsi="Calibri" w:cs="Calibri"/>
        <w:noProof/>
        <w:color w:val="000000"/>
      </w:rPr>
      <w:drawing>
        <wp:anchor distT="0" distB="0" distL="114300" distR="114300" simplePos="0" relativeHeight="251660288" behindDoc="0" locked="0" layoutInCell="1" allowOverlap="1" wp14:anchorId="41E172CC" wp14:editId="51604CD2">
          <wp:simplePos x="0" y="0"/>
          <wp:positionH relativeFrom="margin">
            <wp:align>left</wp:align>
          </wp:positionH>
          <wp:positionV relativeFrom="paragraph">
            <wp:posOffset>-219075</wp:posOffset>
          </wp:positionV>
          <wp:extent cx="6564630" cy="1344930"/>
          <wp:effectExtent l="0" t="0" r="7620" b="7620"/>
          <wp:wrapTight wrapText="bothSides">
            <wp:wrapPolygon edited="0">
              <wp:start x="0" y="0"/>
              <wp:lineTo x="0" y="21416"/>
              <wp:lineTo x="21562" y="21416"/>
              <wp:lineTo x="21562" y="0"/>
              <wp:lineTo x="0" y="0"/>
            </wp:wrapPolygon>
          </wp:wrapTight>
          <wp:docPr id="1884169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69995" name="Picture 1884169995"/>
                  <pic:cNvPicPr/>
                </pic:nvPicPr>
                <pic:blipFill>
                  <a:blip r:embed="rId1">
                    <a:extLst>
                      <a:ext uri="{28A0092B-C50C-407E-A947-70E740481C1C}">
                        <a14:useLocalDpi xmlns:a14="http://schemas.microsoft.com/office/drawing/2010/main" val="0"/>
                      </a:ext>
                    </a:extLst>
                  </a:blip>
                  <a:stretch>
                    <a:fillRect/>
                  </a:stretch>
                </pic:blipFill>
                <pic:spPr>
                  <a:xfrm>
                    <a:off x="0" y="0"/>
                    <a:ext cx="6564630" cy="134493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65B7F" w14:textId="77777777" w:rsidR="00B14F1D" w:rsidRDefault="00B14F1D">
    <w:pPr>
      <w:pBdr>
        <w:top w:val="nil"/>
        <w:left w:val="nil"/>
        <w:bottom w:val="nil"/>
        <w:right w:val="nil"/>
        <w:between w:val="nil"/>
      </w:pBdr>
      <w:tabs>
        <w:tab w:val="center" w:pos="4680"/>
        <w:tab w:val="right" w:pos="9360"/>
      </w:tabs>
      <w:spacing w:after="0" w:line="240" w:lineRule="auto"/>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D7488"/>
    <w:multiLevelType w:val="multilevel"/>
    <w:tmpl w:val="D52C8298"/>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 w15:restartNumberingAfterBreak="0">
    <w:nsid w:val="0AEE7DE9"/>
    <w:multiLevelType w:val="hybridMultilevel"/>
    <w:tmpl w:val="6E1A5E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62556D"/>
    <w:multiLevelType w:val="multilevel"/>
    <w:tmpl w:val="1DCC9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70212F"/>
    <w:multiLevelType w:val="hybridMultilevel"/>
    <w:tmpl w:val="91DC4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ED03B51"/>
    <w:multiLevelType w:val="multilevel"/>
    <w:tmpl w:val="90F46396"/>
    <w:lvl w:ilvl="0">
      <w:start w:val="9"/>
      <w:numFmt w:val="bullet"/>
      <w:lvlText w:val="➔"/>
      <w:lvlJc w:val="left"/>
      <w:pPr>
        <w:ind w:left="360" w:hanging="360"/>
      </w:pPr>
      <w:rPr>
        <w:rFonts w:ascii="Tahoma" w:eastAsia="Tahoma" w:hAnsi="Tahoma" w:cs="Tahoma"/>
        <w:color w:val="E6005D"/>
      </w:rPr>
    </w:lvl>
    <w:lvl w:ilvl="1">
      <w:start w:val="1"/>
      <w:numFmt w:val="bullet"/>
      <w:lvlText w:val="◆"/>
      <w:lvlJc w:val="left"/>
      <w:pPr>
        <w:ind w:left="900" w:hanging="360"/>
      </w:pPr>
      <w:rPr>
        <w:rFonts w:ascii="Courier New" w:eastAsia="Courier New" w:hAnsi="Courier New" w:cs="Courier New"/>
      </w:rPr>
    </w:lvl>
    <w:lvl w:ilvl="2">
      <w:start w:val="1"/>
      <w:numFmt w:val="bullet"/>
      <w:lvlText w:val="●"/>
      <w:lvlJc w:val="left"/>
      <w:pPr>
        <w:ind w:left="1620" w:hanging="360"/>
      </w:pPr>
      <w:rPr>
        <w:rFonts w:ascii="Noto Sans Symbols" w:eastAsia="Noto Sans Symbols" w:hAnsi="Noto Sans Symbols" w:cs="Noto Sans Symbols"/>
      </w:rPr>
    </w:lvl>
    <w:lvl w:ilvl="3">
      <w:start w:val="1"/>
      <w:numFmt w:val="bullet"/>
      <w:lvlText w:val="○"/>
      <w:lvlJc w:val="left"/>
      <w:pPr>
        <w:ind w:left="2340" w:hanging="360"/>
      </w:pPr>
      <w:rPr>
        <w:rFonts w:ascii="Noto Sans Symbols" w:eastAsia="Noto Sans Symbols" w:hAnsi="Noto Sans Symbols" w:cs="Noto Sans Symbols"/>
      </w:rPr>
    </w:lvl>
    <w:lvl w:ilvl="4">
      <w:start w:val="1"/>
      <w:numFmt w:val="bullet"/>
      <w:lvlText w:val="◆"/>
      <w:lvlJc w:val="left"/>
      <w:pPr>
        <w:ind w:left="3060" w:hanging="360"/>
      </w:pPr>
      <w:rPr>
        <w:rFonts w:ascii="Courier New" w:eastAsia="Courier New" w:hAnsi="Courier New" w:cs="Courier New"/>
      </w:rPr>
    </w:lvl>
    <w:lvl w:ilvl="5">
      <w:start w:val="1"/>
      <w:numFmt w:val="bullet"/>
      <w:lvlText w:val="●"/>
      <w:lvlJc w:val="left"/>
      <w:pPr>
        <w:ind w:left="3780" w:hanging="360"/>
      </w:pPr>
      <w:rPr>
        <w:rFonts w:ascii="Noto Sans Symbols" w:eastAsia="Noto Sans Symbols" w:hAnsi="Noto Sans Symbols" w:cs="Noto Sans Symbols"/>
      </w:rPr>
    </w:lvl>
    <w:lvl w:ilvl="6">
      <w:start w:val="1"/>
      <w:numFmt w:val="bullet"/>
      <w:lvlText w:val="○"/>
      <w:lvlJc w:val="left"/>
      <w:pPr>
        <w:ind w:left="4500" w:hanging="360"/>
      </w:pPr>
      <w:rPr>
        <w:rFonts w:ascii="Noto Sans Symbols" w:eastAsia="Noto Sans Symbols" w:hAnsi="Noto Sans Symbols" w:cs="Noto Sans Symbols"/>
      </w:rPr>
    </w:lvl>
    <w:lvl w:ilvl="7">
      <w:start w:val="1"/>
      <w:numFmt w:val="bullet"/>
      <w:lvlText w:val="◆"/>
      <w:lvlJc w:val="left"/>
      <w:pPr>
        <w:ind w:left="5220" w:hanging="360"/>
      </w:pPr>
      <w:rPr>
        <w:rFonts w:ascii="Courier New" w:eastAsia="Courier New" w:hAnsi="Courier New" w:cs="Courier New"/>
      </w:rPr>
    </w:lvl>
    <w:lvl w:ilvl="8">
      <w:start w:val="1"/>
      <w:numFmt w:val="bullet"/>
      <w:lvlText w:val="●"/>
      <w:lvlJc w:val="left"/>
      <w:pPr>
        <w:ind w:left="5940" w:hanging="360"/>
      </w:pPr>
      <w:rPr>
        <w:rFonts w:ascii="Noto Sans Symbols" w:eastAsia="Noto Sans Symbols" w:hAnsi="Noto Sans Symbols" w:cs="Noto Sans Symbols"/>
      </w:rPr>
    </w:lvl>
  </w:abstractNum>
  <w:abstractNum w:abstractNumId="5" w15:restartNumberingAfterBreak="0">
    <w:nsid w:val="205A475A"/>
    <w:multiLevelType w:val="multilevel"/>
    <w:tmpl w:val="50D6B88E"/>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6" w15:restartNumberingAfterBreak="0">
    <w:nsid w:val="25B123E6"/>
    <w:multiLevelType w:val="multilevel"/>
    <w:tmpl w:val="DAF80B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263D192C"/>
    <w:multiLevelType w:val="multilevel"/>
    <w:tmpl w:val="A05A290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269028AF"/>
    <w:multiLevelType w:val="hybridMultilevel"/>
    <w:tmpl w:val="64A0CDFC"/>
    <w:lvl w:ilvl="0" w:tplc="D4741C0A">
      <w:start w:val="1"/>
      <w:numFmt w:val="bullet"/>
      <w:lvlText w:val=""/>
      <w:lvlJc w:val="left"/>
      <w:pPr>
        <w:ind w:left="502" w:hanging="360"/>
      </w:pPr>
      <w:rPr>
        <w:rFonts w:ascii="Symbol" w:hAnsi="Symbol" w:hint="default"/>
        <w:color w:val="002060"/>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9" w15:restartNumberingAfterBreak="0">
    <w:nsid w:val="27B87CB1"/>
    <w:multiLevelType w:val="hybridMultilevel"/>
    <w:tmpl w:val="7EA4F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4DF0A93"/>
    <w:multiLevelType w:val="multilevel"/>
    <w:tmpl w:val="E5BE258E"/>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1" w15:restartNumberingAfterBreak="0">
    <w:nsid w:val="35B058BD"/>
    <w:multiLevelType w:val="multilevel"/>
    <w:tmpl w:val="AC1C459A"/>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2" w15:restartNumberingAfterBreak="0">
    <w:nsid w:val="3864037C"/>
    <w:multiLevelType w:val="multilevel"/>
    <w:tmpl w:val="A19A38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3ACF635C"/>
    <w:multiLevelType w:val="hybridMultilevel"/>
    <w:tmpl w:val="C5CA7A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DC27A36"/>
    <w:multiLevelType w:val="multilevel"/>
    <w:tmpl w:val="9572D58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5" w15:restartNumberingAfterBreak="0">
    <w:nsid w:val="454B19E1"/>
    <w:multiLevelType w:val="multilevel"/>
    <w:tmpl w:val="1B4EC53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4A1D6C2D"/>
    <w:multiLevelType w:val="multilevel"/>
    <w:tmpl w:val="AE9C323A"/>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7" w15:restartNumberingAfterBreak="0">
    <w:nsid w:val="50631B35"/>
    <w:multiLevelType w:val="multilevel"/>
    <w:tmpl w:val="314A6DA0"/>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8" w15:restartNumberingAfterBreak="0">
    <w:nsid w:val="55671BEB"/>
    <w:multiLevelType w:val="multilevel"/>
    <w:tmpl w:val="5498A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D10056"/>
    <w:multiLevelType w:val="hybridMultilevel"/>
    <w:tmpl w:val="1F6272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0FA2C20"/>
    <w:multiLevelType w:val="hybridMultilevel"/>
    <w:tmpl w:val="ECF2B8B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B6500A"/>
    <w:multiLevelType w:val="multilevel"/>
    <w:tmpl w:val="D0FCE3C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61B948E5"/>
    <w:multiLevelType w:val="multilevel"/>
    <w:tmpl w:val="2F064CEE"/>
    <w:lvl w:ilvl="0">
      <w:start w:val="1"/>
      <w:numFmt w:val="bullet"/>
      <w:lvlText w:val=""/>
      <w:lvlJc w:val="left"/>
      <w:pPr>
        <w:ind w:left="360" w:hanging="360"/>
      </w:pPr>
      <w:rPr>
        <w:rFonts w:ascii="Wingdings" w:hAnsi="Wingdings" w:hint="default"/>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658024D6"/>
    <w:multiLevelType w:val="multilevel"/>
    <w:tmpl w:val="BFA6BA4A"/>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4" w15:restartNumberingAfterBreak="0">
    <w:nsid w:val="65B0585A"/>
    <w:multiLevelType w:val="multilevel"/>
    <w:tmpl w:val="8E7A40E4"/>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5" w15:restartNumberingAfterBreak="0">
    <w:nsid w:val="73456B73"/>
    <w:multiLevelType w:val="hybridMultilevel"/>
    <w:tmpl w:val="E2D486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8604F3B"/>
    <w:multiLevelType w:val="multilevel"/>
    <w:tmpl w:val="16369E6E"/>
    <w:lvl w:ilvl="0">
      <w:start w:val="1"/>
      <w:numFmt w:val="bullet"/>
      <w:lvlText w:val=""/>
      <w:lvlJc w:val="left"/>
      <w:pPr>
        <w:ind w:left="360" w:hanging="360"/>
      </w:pPr>
      <w:rPr>
        <w:rFonts w:ascii="Wingdings" w:hAnsi="Wingdings" w:hint="default"/>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num w:numId="1" w16cid:durableId="1634099946">
    <w:abstractNumId w:val="17"/>
  </w:num>
  <w:num w:numId="2" w16cid:durableId="1399859520">
    <w:abstractNumId w:val="24"/>
  </w:num>
  <w:num w:numId="3" w16cid:durableId="642392309">
    <w:abstractNumId w:val="10"/>
  </w:num>
  <w:num w:numId="4" w16cid:durableId="1781870912">
    <w:abstractNumId w:val="4"/>
  </w:num>
  <w:num w:numId="5" w16cid:durableId="1758668379">
    <w:abstractNumId w:val="0"/>
  </w:num>
  <w:num w:numId="6" w16cid:durableId="1821649571">
    <w:abstractNumId w:val="5"/>
  </w:num>
  <w:num w:numId="7" w16cid:durableId="411852217">
    <w:abstractNumId w:val="11"/>
  </w:num>
  <w:num w:numId="8" w16cid:durableId="184171821">
    <w:abstractNumId w:val="26"/>
  </w:num>
  <w:num w:numId="9" w16cid:durableId="2034114137">
    <w:abstractNumId w:val="16"/>
  </w:num>
  <w:num w:numId="10" w16cid:durableId="1959800083">
    <w:abstractNumId w:val="23"/>
  </w:num>
  <w:num w:numId="11" w16cid:durableId="699286038">
    <w:abstractNumId w:val="22"/>
  </w:num>
  <w:num w:numId="12" w16cid:durableId="1107581777">
    <w:abstractNumId w:val="14"/>
  </w:num>
  <w:num w:numId="13" w16cid:durableId="502743221">
    <w:abstractNumId w:val="3"/>
  </w:num>
  <w:num w:numId="14" w16cid:durableId="1011682229">
    <w:abstractNumId w:val="21"/>
  </w:num>
  <w:num w:numId="15" w16cid:durableId="713652681">
    <w:abstractNumId w:val="12"/>
  </w:num>
  <w:num w:numId="16" w16cid:durableId="266159895">
    <w:abstractNumId w:val="25"/>
  </w:num>
  <w:num w:numId="17" w16cid:durableId="271861152">
    <w:abstractNumId w:val="19"/>
  </w:num>
  <w:num w:numId="18" w16cid:durableId="10499836">
    <w:abstractNumId w:val="9"/>
  </w:num>
  <w:num w:numId="19" w16cid:durableId="890966434">
    <w:abstractNumId w:val="8"/>
  </w:num>
  <w:num w:numId="20" w16cid:durableId="584607192">
    <w:abstractNumId w:val="20"/>
  </w:num>
  <w:num w:numId="21" w16cid:durableId="2067992465">
    <w:abstractNumId w:val="15"/>
  </w:num>
  <w:num w:numId="22" w16cid:durableId="1964454589">
    <w:abstractNumId w:val="7"/>
  </w:num>
  <w:num w:numId="23" w16cid:durableId="633365982">
    <w:abstractNumId w:val="13"/>
  </w:num>
  <w:num w:numId="24" w16cid:durableId="1339848895">
    <w:abstractNumId w:val="1"/>
  </w:num>
  <w:num w:numId="25" w16cid:durableId="1929650621">
    <w:abstractNumId w:val="6"/>
  </w:num>
  <w:num w:numId="26" w16cid:durableId="218058424">
    <w:abstractNumId w:val="2"/>
  </w:num>
  <w:num w:numId="27" w16cid:durableId="303464193">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F1D"/>
    <w:rsid w:val="00001064"/>
    <w:rsid w:val="00017608"/>
    <w:rsid w:val="00030C3B"/>
    <w:rsid w:val="00031512"/>
    <w:rsid w:val="0006675C"/>
    <w:rsid w:val="000B4816"/>
    <w:rsid w:val="000C0898"/>
    <w:rsid w:val="000D1962"/>
    <w:rsid w:val="001268BF"/>
    <w:rsid w:val="0014300A"/>
    <w:rsid w:val="00157C78"/>
    <w:rsid w:val="00182CE7"/>
    <w:rsid w:val="001B4E82"/>
    <w:rsid w:val="001E5E3E"/>
    <w:rsid w:val="001E7306"/>
    <w:rsid w:val="00235F49"/>
    <w:rsid w:val="00265BE1"/>
    <w:rsid w:val="002D768C"/>
    <w:rsid w:val="002E6900"/>
    <w:rsid w:val="00316424"/>
    <w:rsid w:val="003669C2"/>
    <w:rsid w:val="00377B2E"/>
    <w:rsid w:val="003950F9"/>
    <w:rsid w:val="003C240D"/>
    <w:rsid w:val="00434246"/>
    <w:rsid w:val="004415BD"/>
    <w:rsid w:val="004836B3"/>
    <w:rsid w:val="005821C0"/>
    <w:rsid w:val="00591EFB"/>
    <w:rsid w:val="00592A31"/>
    <w:rsid w:val="005E1004"/>
    <w:rsid w:val="005F55F4"/>
    <w:rsid w:val="006330EA"/>
    <w:rsid w:val="00643D08"/>
    <w:rsid w:val="00652627"/>
    <w:rsid w:val="0066202D"/>
    <w:rsid w:val="00672AC6"/>
    <w:rsid w:val="0069094A"/>
    <w:rsid w:val="006A42DB"/>
    <w:rsid w:val="006D0DD0"/>
    <w:rsid w:val="00704091"/>
    <w:rsid w:val="0078355E"/>
    <w:rsid w:val="00791A23"/>
    <w:rsid w:val="007E5970"/>
    <w:rsid w:val="007F4508"/>
    <w:rsid w:val="00861535"/>
    <w:rsid w:val="008B25F7"/>
    <w:rsid w:val="008D2E49"/>
    <w:rsid w:val="008D6EB3"/>
    <w:rsid w:val="008F1D06"/>
    <w:rsid w:val="008F2267"/>
    <w:rsid w:val="00913B4D"/>
    <w:rsid w:val="00926743"/>
    <w:rsid w:val="009320D4"/>
    <w:rsid w:val="009340C1"/>
    <w:rsid w:val="009E6113"/>
    <w:rsid w:val="009E63C6"/>
    <w:rsid w:val="009F4320"/>
    <w:rsid w:val="00A07C13"/>
    <w:rsid w:val="00A47920"/>
    <w:rsid w:val="00A62E2D"/>
    <w:rsid w:val="00A91AF5"/>
    <w:rsid w:val="00A96E62"/>
    <w:rsid w:val="00AC3B88"/>
    <w:rsid w:val="00B14F1D"/>
    <w:rsid w:val="00B2060D"/>
    <w:rsid w:val="00B333BD"/>
    <w:rsid w:val="00B46F72"/>
    <w:rsid w:val="00B613EC"/>
    <w:rsid w:val="00B6242A"/>
    <w:rsid w:val="00B97C70"/>
    <w:rsid w:val="00BD251D"/>
    <w:rsid w:val="00C00457"/>
    <w:rsid w:val="00C22647"/>
    <w:rsid w:val="00C44A9F"/>
    <w:rsid w:val="00C4724E"/>
    <w:rsid w:val="00C47F9C"/>
    <w:rsid w:val="00C6130B"/>
    <w:rsid w:val="00CB1336"/>
    <w:rsid w:val="00D20E72"/>
    <w:rsid w:val="00D22954"/>
    <w:rsid w:val="00D22A85"/>
    <w:rsid w:val="00D506A9"/>
    <w:rsid w:val="00D5548C"/>
    <w:rsid w:val="00D562A5"/>
    <w:rsid w:val="00D953E1"/>
    <w:rsid w:val="00D97E55"/>
    <w:rsid w:val="00DF2280"/>
    <w:rsid w:val="00E029C0"/>
    <w:rsid w:val="00E14D70"/>
    <w:rsid w:val="00E22A4E"/>
    <w:rsid w:val="00E268AC"/>
    <w:rsid w:val="00E56F51"/>
    <w:rsid w:val="00E85D0A"/>
    <w:rsid w:val="00EA1C3A"/>
    <w:rsid w:val="00EB646F"/>
    <w:rsid w:val="00EC3073"/>
    <w:rsid w:val="00EE1BDA"/>
    <w:rsid w:val="00EE465E"/>
    <w:rsid w:val="00F4331B"/>
    <w:rsid w:val="00F71525"/>
    <w:rsid w:val="00F7477A"/>
    <w:rsid w:val="00F90F3D"/>
    <w:rsid w:val="00FA4B95"/>
    <w:rsid w:val="00FC2D5C"/>
    <w:rsid w:val="00FD0E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71E03"/>
  <w15:docId w15:val="{56CE0B04-14ED-4CE1-AEE5-F2BC1ECFE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heme="minorHAnsi" w:eastAsiaTheme="minorHAnsi" w:hAnsiTheme="minorHAnsi" w:cstheme="minorBidi"/>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semiHidden/>
    <w:unhideWhenUsed/>
    <w:qFormat/>
    <w:rPr>
      <w:color w:val="0000FF"/>
      <w:u w:val="single"/>
    </w:rPr>
  </w:style>
  <w:style w:type="paragraph" w:styleId="NormalWeb">
    <w:name w:val="Normal (Web)"/>
    <w:basedOn w:val="Normal"/>
    <w:uiPriority w:val="99"/>
    <w:unhideWhenUsed/>
    <w:qFormat/>
    <w:rPr>
      <w:rFonts w:ascii="Times New Roman" w:hAnsi="Times New Roman" w:cs="Times New Roman"/>
      <w:sz w:val="24"/>
      <w:szCs w:val="24"/>
    </w:rPr>
  </w:style>
  <w:style w:type="character" w:styleId="Strong">
    <w:name w:val="Strong"/>
    <w:basedOn w:val="DefaultParagraphFont"/>
    <w:uiPriority w:val="22"/>
    <w:qFormat/>
    <w:rPr>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paragraph" w:styleId="ListParagraph">
    <w:name w:val="List Paragraph"/>
    <w:basedOn w:val="Normal"/>
    <w:uiPriority w:val="34"/>
    <w:qFormat/>
    <w:pPr>
      <w:ind w:left="720"/>
      <w:contextualSpacing/>
    </w:pPr>
  </w:style>
  <w:style w:type="paragraph" w:customStyle="1" w:styleId="rtejustify">
    <w:name w:val="rtejustify"/>
    <w:basedOn w:val="Normal"/>
    <w:uiPriority w:val="99"/>
    <w:qFormat/>
    <w:pPr>
      <w:spacing w:before="100" w:beforeAutospacing="1" w:after="100" w:afterAutospacing="1"/>
    </w:pPr>
  </w:style>
  <w:style w:type="character" w:customStyle="1" w:styleId="apple-tab-span">
    <w:name w:val="apple-tab-span"/>
    <w:basedOn w:val="DefaultParagraphFont"/>
    <w:rsid w:val="009A2FD3"/>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867150">
      <w:bodyDiv w:val="1"/>
      <w:marLeft w:val="0"/>
      <w:marRight w:val="0"/>
      <w:marTop w:val="0"/>
      <w:marBottom w:val="0"/>
      <w:divBdr>
        <w:top w:val="none" w:sz="0" w:space="0" w:color="auto"/>
        <w:left w:val="none" w:sz="0" w:space="0" w:color="auto"/>
        <w:bottom w:val="none" w:sz="0" w:space="0" w:color="auto"/>
        <w:right w:val="none" w:sz="0" w:space="0" w:color="auto"/>
      </w:divBdr>
    </w:div>
    <w:div w:id="176580899">
      <w:bodyDiv w:val="1"/>
      <w:marLeft w:val="0"/>
      <w:marRight w:val="0"/>
      <w:marTop w:val="0"/>
      <w:marBottom w:val="0"/>
      <w:divBdr>
        <w:top w:val="none" w:sz="0" w:space="0" w:color="auto"/>
        <w:left w:val="none" w:sz="0" w:space="0" w:color="auto"/>
        <w:bottom w:val="none" w:sz="0" w:space="0" w:color="auto"/>
        <w:right w:val="none" w:sz="0" w:space="0" w:color="auto"/>
      </w:divBdr>
    </w:div>
    <w:div w:id="202906756">
      <w:bodyDiv w:val="1"/>
      <w:marLeft w:val="0"/>
      <w:marRight w:val="0"/>
      <w:marTop w:val="0"/>
      <w:marBottom w:val="0"/>
      <w:divBdr>
        <w:top w:val="none" w:sz="0" w:space="0" w:color="auto"/>
        <w:left w:val="none" w:sz="0" w:space="0" w:color="auto"/>
        <w:bottom w:val="none" w:sz="0" w:space="0" w:color="auto"/>
        <w:right w:val="none" w:sz="0" w:space="0" w:color="auto"/>
      </w:divBdr>
    </w:div>
    <w:div w:id="209807769">
      <w:bodyDiv w:val="1"/>
      <w:marLeft w:val="0"/>
      <w:marRight w:val="0"/>
      <w:marTop w:val="0"/>
      <w:marBottom w:val="0"/>
      <w:divBdr>
        <w:top w:val="none" w:sz="0" w:space="0" w:color="auto"/>
        <w:left w:val="none" w:sz="0" w:space="0" w:color="auto"/>
        <w:bottom w:val="none" w:sz="0" w:space="0" w:color="auto"/>
        <w:right w:val="none" w:sz="0" w:space="0" w:color="auto"/>
      </w:divBdr>
    </w:div>
    <w:div w:id="436020586">
      <w:bodyDiv w:val="1"/>
      <w:marLeft w:val="0"/>
      <w:marRight w:val="0"/>
      <w:marTop w:val="0"/>
      <w:marBottom w:val="0"/>
      <w:divBdr>
        <w:top w:val="none" w:sz="0" w:space="0" w:color="auto"/>
        <w:left w:val="none" w:sz="0" w:space="0" w:color="auto"/>
        <w:bottom w:val="none" w:sz="0" w:space="0" w:color="auto"/>
        <w:right w:val="none" w:sz="0" w:space="0" w:color="auto"/>
      </w:divBdr>
    </w:div>
    <w:div w:id="585115140">
      <w:bodyDiv w:val="1"/>
      <w:marLeft w:val="0"/>
      <w:marRight w:val="0"/>
      <w:marTop w:val="0"/>
      <w:marBottom w:val="0"/>
      <w:divBdr>
        <w:top w:val="none" w:sz="0" w:space="0" w:color="auto"/>
        <w:left w:val="none" w:sz="0" w:space="0" w:color="auto"/>
        <w:bottom w:val="none" w:sz="0" w:space="0" w:color="auto"/>
        <w:right w:val="none" w:sz="0" w:space="0" w:color="auto"/>
      </w:divBdr>
    </w:div>
    <w:div w:id="627054868">
      <w:bodyDiv w:val="1"/>
      <w:marLeft w:val="0"/>
      <w:marRight w:val="0"/>
      <w:marTop w:val="0"/>
      <w:marBottom w:val="0"/>
      <w:divBdr>
        <w:top w:val="none" w:sz="0" w:space="0" w:color="auto"/>
        <w:left w:val="none" w:sz="0" w:space="0" w:color="auto"/>
        <w:bottom w:val="none" w:sz="0" w:space="0" w:color="auto"/>
        <w:right w:val="none" w:sz="0" w:space="0" w:color="auto"/>
      </w:divBdr>
    </w:div>
    <w:div w:id="717241265">
      <w:bodyDiv w:val="1"/>
      <w:marLeft w:val="0"/>
      <w:marRight w:val="0"/>
      <w:marTop w:val="0"/>
      <w:marBottom w:val="0"/>
      <w:divBdr>
        <w:top w:val="none" w:sz="0" w:space="0" w:color="auto"/>
        <w:left w:val="none" w:sz="0" w:space="0" w:color="auto"/>
        <w:bottom w:val="none" w:sz="0" w:space="0" w:color="auto"/>
        <w:right w:val="none" w:sz="0" w:space="0" w:color="auto"/>
      </w:divBdr>
    </w:div>
    <w:div w:id="754282355">
      <w:bodyDiv w:val="1"/>
      <w:marLeft w:val="0"/>
      <w:marRight w:val="0"/>
      <w:marTop w:val="0"/>
      <w:marBottom w:val="0"/>
      <w:divBdr>
        <w:top w:val="none" w:sz="0" w:space="0" w:color="auto"/>
        <w:left w:val="none" w:sz="0" w:space="0" w:color="auto"/>
        <w:bottom w:val="none" w:sz="0" w:space="0" w:color="auto"/>
        <w:right w:val="none" w:sz="0" w:space="0" w:color="auto"/>
      </w:divBdr>
    </w:div>
    <w:div w:id="1019163967">
      <w:bodyDiv w:val="1"/>
      <w:marLeft w:val="0"/>
      <w:marRight w:val="0"/>
      <w:marTop w:val="0"/>
      <w:marBottom w:val="0"/>
      <w:divBdr>
        <w:top w:val="none" w:sz="0" w:space="0" w:color="auto"/>
        <w:left w:val="none" w:sz="0" w:space="0" w:color="auto"/>
        <w:bottom w:val="none" w:sz="0" w:space="0" w:color="auto"/>
        <w:right w:val="none" w:sz="0" w:space="0" w:color="auto"/>
      </w:divBdr>
    </w:div>
    <w:div w:id="1224563303">
      <w:bodyDiv w:val="1"/>
      <w:marLeft w:val="0"/>
      <w:marRight w:val="0"/>
      <w:marTop w:val="0"/>
      <w:marBottom w:val="0"/>
      <w:divBdr>
        <w:top w:val="none" w:sz="0" w:space="0" w:color="auto"/>
        <w:left w:val="none" w:sz="0" w:space="0" w:color="auto"/>
        <w:bottom w:val="none" w:sz="0" w:space="0" w:color="auto"/>
        <w:right w:val="none" w:sz="0" w:space="0" w:color="auto"/>
      </w:divBdr>
    </w:div>
    <w:div w:id="1352755064">
      <w:bodyDiv w:val="1"/>
      <w:marLeft w:val="0"/>
      <w:marRight w:val="0"/>
      <w:marTop w:val="0"/>
      <w:marBottom w:val="0"/>
      <w:divBdr>
        <w:top w:val="none" w:sz="0" w:space="0" w:color="auto"/>
        <w:left w:val="none" w:sz="0" w:space="0" w:color="auto"/>
        <w:bottom w:val="none" w:sz="0" w:space="0" w:color="auto"/>
        <w:right w:val="none" w:sz="0" w:space="0" w:color="auto"/>
      </w:divBdr>
    </w:div>
    <w:div w:id="1398085993">
      <w:bodyDiv w:val="1"/>
      <w:marLeft w:val="0"/>
      <w:marRight w:val="0"/>
      <w:marTop w:val="0"/>
      <w:marBottom w:val="0"/>
      <w:divBdr>
        <w:top w:val="none" w:sz="0" w:space="0" w:color="auto"/>
        <w:left w:val="none" w:sz="0" w:space="0" w:color="auto"/>
        <w:bottom w:val="none" w:sz="0" w:space="0" w:color="auto"/>
        <w:right w:val="none" w:sz="0" w:space="0" w:color="auto"/>
      </w:divBdr>
    </w:div>
    <w:div w:id="1511988374">
      <w:bodyDiv w:val="1"/>
      <w:marLeft w:val="0"/>
      <w:marRight w:val="0"/>
      <w:marTop w:val="0"/>
      <w:marBottom w:val="0"/>
      <w:divBdr>
        <w:top w:val="none" w:sz="0" w:space="0" w:color="auto"/>
        <w:left w:val="none" w:sz="0" w:space="0" w:color="auto"/>
        <w:bottom w:val="none" w:sz="0" w:space="0" w:color="auto"/>
        <w:right w:val="none" w:sz="0" w:space="0" w:color="auto"/>
      </w:divBdr>
    </w:div>
    <w:div w:id="1657804055">
      <w:bodyDiv w:val="1"/>
      <w:marLeft w:val="0"/>
      <w:marRight w:val="0"/>
      <w:marTop w:val="0"/>
      <w:marBottom w:val="0"/>
      <w:divBdr>
        <w:top w:val="none" w:sz="0" w:space="0" w:color="auto"/>
        <w:left w:val="none" w:sz="0" w:space="0" w:color="auto"/>
        <w:bottom w:val="none" w:sz="0" w:space="0" w:color="auto"/>
        <w:right w:val="none" w:sz="0" w:space="0" w:color="auto"/>
      </w:divBdr>
    </w:div>
    <w:div w:id="1682005361">
      <w:bodyDiv w:val="1"/>
      <w:marLeft w:val="0"/>
      <w:marRight w:val="0"/>
      <w:marTop w:val="0"/>
      <w:marBottom w:val="0"/>
      <w:divBdr>
        <w:top w:val="none" w:sz="0" w:space="0" w:color="auto"/>
        <w:left w:val="none" w:sz="0" w:space="0" w:color="auto"/>
        <w:bottom w:val="none" w:sz="0" w:space="0" w:color="auto"/>
        <w:right w:val="none" w:sz="0" w:space="0" w:color="auto"/>
      </w:divBdr>
    </w:div>
    <w:div w:id="1737777050">
      <w:bodyDiv w:val="1"/>
      <w:marLeft w:val="0"/>
      <w:marRight w:val="0"/>
      <w:marTop w:val="0"/>
      <w:marBottom w:val="0"/>
      <w:divBdr>
        <w:top w:val="none" w:sz="0" w:space="0" w:color="auto"/>
        <w:left w:val="none" w:sz="0" w:space="0" w:color="auto"/>
        <w:bottom w:val="none" w:sz="0" w:space="0" w:color="auto"/>
        <w:right w:val="none" w:sz="0" w:space="0" w:color="auto"/>
      </w:divBdr>
    </w:div>
    <w:div w:id="1755055801">
      <w:bodyDiv w:val="1"/>
      <w:marLeft w:val="0"/>
      <w:marRight w:val="0"/>
      <w:marTop w:val="0"/>
      <w:marBottom w:val="0"/>
      <w:divBdr>
        <w:top w:val="none" w:sz="0" w:space="0" w:color="auto"/>
        <w:left w:val="none" w:sz="0" w:space="0" w:color="auto"/>
        <w:bottom w:val="none" w:sz="0" w:space="0" w:color="auto"/>
        <w:right w:val="none" w:sz="0" w:space="0" w:color="auto"/>
      </w:divBdr>
    </w:div>
    <w:div w:id="1765221387">
      <w:bodyDiv w:val="1"/>
      <w:marLeft w:val="0"/>
      <w:marRight w:val="0"/>
      <w:marTop w:val="0"/>
      <w:marBottom w:val="0"/>
      <w:divBdr>
        <w:top w:val="none" w:sz="0" w:space="0" w:color="auto"/>
        <w:left w:val="none" w:sz="0" w:space="0" w:color="auto"/>
        <w:bottom w:val="none" w:sz="0" w:space="0" w:color="auto"/>
        <w:right w:val="none" w:sz="0" w:space="0" w:color="auto"/>
      </w:divBdr>
    </w:div>
    <w:div w:id="1791705294">
      <w:bodyDiv w:val="1"/>
      <w:marLeft w:val="0"/>
      <w:marRight w:val="0"/>
      <w:marTop w:val="0"/>
      <w:marBottom w:val="0"/>
      <w:divBdr>
        <w:top w:val="none" w:sz="0" w:space="0" w:color="auto"/>
        <w:left w:val="none" w:sz="0" w:space="0" w:color="auto"/>
        <w:bottom w:val="none" w:sz="0" w:space="0" w:color="auto"/>
        <w:right w:val="none" w:sz="0" w:space="0" w:color="auto"/>
      </w:divBdr>
    </w:div>
    <w:div w:id="1813473846">
      <w:bodyDiv w:val="1"/>
      <w:marLeft w:val="0"/>
      <w:marRight w:val="0"/>
      <w:marTop w:val="0"/>
      <w:marBottom w:val="0"/>
      <w:divBdr>
        <w:top w:val="none" w:sz="0" w:space="0" w:color="auto"/>
        <w:left w:val="none" w:sz="0" w:space="0" w:color="auto"/>
        <w:bottom w:val="none" w:sz="0" w:space="0" w:color="auto"/>
        <w:right w:val="none" w:sz="0" w:space="0" w:color="auto"/>
      </w:divBdr>
    </w:div>
    <w:div w:id="1897549923">
      <w:bodyDiv w:val="1"/>
      <w:marLeft w:val="0"/>
      <w:marRight w:val="0"/>
      <w:marTop w:val="0"/>
      <w:marBottom w:val="0"/>
      <w:divBdr>
        <w:top w:val="none" w:sz="0" w:space="0" w:color="auto"/>
        <w:left w:val="none" w:sz="0" w:space="0" w:color="auto"/>
        <w:bottom w:val="none" w:sz="0" w:space="0" w:color="auto"/>
        <w:right w:val="none" w:sz="0" w:space="0" w:color="auto"/>
      </w:divBdr>
    </w:div>
    <w:div w:id="2061703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Z6rE40zbEgB1FDk4v3OAOTjruQ==">CgMxLjAyCGguZ2pkZ3hzOAByITEwSzA5R3RlOEx6Y3Z6cFNDcGtKRlRVSG5wYjUxNzJRNQ==</go:docsCustomData>
</go:gDocsCustomXmlDataStorage>
</file>

<file path=customXml/itemProps1.xml><?xml version="1.0" encoding="utf-8"?>
<ds:datastoreItem xmlns:ds="http://schemas.openxmlformats.org/officeDocument/2006/customXml" ds:itemID="{A7C4ED5F-BC62-4B36-98F9-44A4353D5BA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1</Pages>
  <Words>3301</Words>
  <Characters>18821</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Ly Ly</cp:lastModifiedBy>
  <cp:revision>40</cp:revision>
  <dcterms:created xsi:type="dcterms:W3CDTF">2022-10-31T08:17:00Z</dcterms:created>
  <dcterms:modified xsi:type="dcterms:W3CDTF">2025-10-30T11:14:00Z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47BD88119EAB4121A0AE3E6F515EAC21</vt:lpwstr>
  </property>
</Properties>
</file>